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E51D" w14:textId="77777777" w:rsidR="0042104C" w:rsidRPr="0042104C" w:rsidRDefault="0042104C" w:rsidP="0042104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D64652C" w14:textId="77777777" w:rsidR="0042104C" w:rsidRPr="0042104C" w:rsidRDefault="0042104C" w:rsidP="00421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14:paraId="4F8A2871" w14:textId="77777777" w:rsidR="0042104C" w:rsidRPr="0042104C" w:rsidRDefault="0042104C" w:rsidP="0042104C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023E60A1" w14:textId="77777777" w:rsidR="0042104C" w:rsidRPr="0042104C" w:rsidRDefault="0042104C" w:rsidP="0042104C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«Детская школа искусств г. Невельска»</w:t>
      </w:r>
    </w:p>
    <w:p w14:paraId="2E0DB158" w14:textId="77777777" w:rsidR="0042104C" w:rsidRPr="0042104C" w:rsidRDefault="0042104C" w:rsidP="0042104C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14:paraId="5E5940EE" w14:textId="77777777" w:rsidR="0042104C" w:rsidRPr="0042104C" w:rsidRDefault="0042104C" w:rsidP="0042104C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14:paraId="211CD1A4" w14:textId="77777777" w:rsidR="0042104C" w:rsidRPr="0042104C" w:rsidRDefault="0042104C" w:rsidP="0042104C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14:paraId="69A3389F" w14:textId="77777777" w:rsidR="0042104C" w:rsidRPr="0042104C" w:rsidRDefault="0042104C" w:rsidP="0042104C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14:paraId="35C026DF" w14:textId="77777777" w:rsidR="0042104C" w:rsidRPr="0042104C" w:rsidRDefault="0042104C" w:rsidP="004210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9FFD33" w14:textId="77777777" w:rsidR="0042104C" w:rsidRPr="0042104C" w:rsidRDefault="0042104C" w:rsidP="0042104C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14:paraId="3FC14C3E" w14:textId="77777777" w:rsidR="0042104C" w:rsidRPr="0042104C" w:rsidRDefault="0042104C" w:rsidP="0042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04C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предпрофессиональная </w:t>
      </w:r>
    </w:p>
    <w:p w14:paraId="7596C1A2" w14:textId="77777777" w:rsidR="0042104C" w:rsidRPr="0042104C" w:rsidRDefault="0042104C" w:rsidP="0042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04C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общеобразовательная программа в области </w:t>
      </w:r>
    </w:p>
    <w:p w14:paraId="338F5F42" w14:textId="77777777" w:rsidR="0042104C" w:rsidRPr="0042104C" w:rsidRDefault="0042104C" w:rsidP="0042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04C">
        <w:rPr>
          <w:rFonts w:ascii="Times New Roman" w:hAnsi="Times New Roman" w:cs="Times New Roman"/>
          <w:bCs/>
          <w:sz w:val="28"/>
          <w:szCs w:val="28"/>
        </w:rPr>
        <w:t>изобразительного искусства</w:t>
      </w:r>
    </w:p>
    <w:p w14:paraId="1E46471D" w14:textId="77777777" w:rsidR="0042104C" w:rsidRPr="0042104C" w:rsidRDefault="0042104C" w:rsidP="00421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04C">
        <w:rPr>
          <w:rFonts w:ascii="Times New Roman" w:hAnsi="Times New Roman" w:cs="Times New Roman"/>
          <w:b/>
          <w:bCs/>
          <w:sz w:val="28"/>
          <w:szCs w:val="28"/>
        </w:rPr>
        <w:t>«ЖИВОПИСЬ»</w:t>
      </w:r>
    </w:p>
    <w:p w14:paraId="0922D8BD" w14:textId="77777777" w:rsidR="0042104C" w:rsidRPr="0042104C" w:rsidRDefault="0042104C" w:rsidP="00421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Предметная область</w:t>
      </w:r>
    </w:p>
    <w:p w14:paraId="18E17CCA" w14:textId="748B53F6" w:rsidR="0042104C" w:rsidRPr="0042104C" w:rsidRDefault="0042104C" w:rsidP="004210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В.00</w:t>
      </w:r>
      <w:r w:rsidRPr="0042104C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ВАРИАТИВНАЯ ЧАСТЬ</w:t>
      </w:r>
      <w:r w:rsidRPr="0042104C">
        <w:rPr>
          <w:rFonts w:ascii="Times New Roman" w:hAnsi="Times New Roman" w:cs="Times New Roman"/>
          <w:b/>
          <w:sz w:val="28"/>
          <w:szCs w:val="28"/>
        </w:rPr>
        <w:t>»</w:t>
      </w:r>
    </w:p>
    <w:p w14:paraId="1D7D18B8" w14:textId="77777777" w:rsidR="0042104C" w:rsidRPr="0042104C" w:rsidRDefault="0042104C" w:rsidP="004210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Программа по учебному предмету</w:t>
      </w:r>
    </w:p>
    <w:p w14:paraId="5C9B66A2" w14:textId="128970ED" w:rsidR="0042104C" w:rsidRPr="0042104C" w:rsidRDefault="00A00191" w:rsidP="004210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В.01</w:t>
      </w:r>
      <w:r w:rsidR="0042104C" w:rsidRPr="0042104C">
        <w:rPr>
          <w:rFonts w:ascii="Times New Roman" w:hAnsi="Times New Roman" w:cs="Times New Roman"/>
          <w:b/>
          <w:sz w:val="28"/>
          <w:szCs w:val="28"/>
        </w:rPr>
        <w:t>.УП.01. «</w:t>
      </w:r>
      <w:r w:rsidR="0042104C"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="0042104C" w:rsidRPr="0042104C">
        <w:rPr>
          <w:rFonts w:ascii="Times New Roman" w:hAnsi="Times New Roman" w:cs="Times New Roman"/>
          <w:b/>
          <w:sz w:val="28"/>
          <w:szCs w:val="28"/>
        </w:rPr>
        <w:t>»</w:t>
      </w:r>
    </w:p>
    <w:p w14:paraId="5E0E720C" w14:textId="77777777" w:rsidR="0042104C" w:rsidRPr="00AA1EB3" w:rsidRDefault="0042104C" w:rsidP="00421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B3">
        <w:rPr>
          <w:rFonts w:ascii="Times New Roman" w:hAnsi="Times New Roman" w:cs="Times New Roman"/>
          <w:sz w:val="28"/>
          <w:szCs w:val="28"/>
        </w:rPr>
        <w:t>Срок реализации 4 (5) лет</w:t>
      </w:r>
    </w:p>
    <w:p w14:paraId="0658BB18" w14:textId="77777777" w:rsidR="0042104C" w:rsidRPr="0042104C" w:rsidRDefault="0042104C" w:rsidP="0042104C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150E46E3" w14:textId="77777777" w:rsidR="0042104C" w:rsidRPr="0042104C" w:rsidRDefault="0042104C" w:rsidP="0042104C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5FC22AA9" w14:textId="77777777" w:rsidR="0042104C" w:rsidRPr="0042104C" w:rsidRDefault="0042104C" w:rsidP="0042104C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36EB7813" w14:textId="77777777" w:rsidR="0042104C" w:rsidRPr="0042104C" w:rsidRDefault="0042104C" w:rsidP="0042104C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026A5336" w14:textId="77777777" w:rsidR="0042104C" w:rsidRPr="0042104C" w:rsidRDefault="0042104C" w:rsidP="0042104C">
      <w:pPr>
        <w:spacing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4406FE15" w14:textId="77777777" w:rsidR="0042104C" w:rsidRPr="0042104C" w:rsidRDefault="0042104C" w:rsidP="0042104C">
      <w:pPr>
        <w:spacing w:line="36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545F4ECF" w14:textId="77777777" w:rsidR="0042104C" w:rsidRDefault="0042104C" w:rsidP="0042104C">
      <w:pPr>
        <w:spacing w:line="36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20B5AB0C" w14:textId="77777777" w:rsidR="0042104C" w:rsidRPr="0042104C" w:rsidRDefault="0042104C" w:rsidP="0042104C">
      <w:pPr>
        <w:spacing w:line="360" w:lineRule="auto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14:paraId="675F33C3" w14:textId="77777777" w:rsidR="0042104C" w:rsidRPr="0042104C" w:rsidRDefault="0042104C" w:rsidP="0042104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04C">
        <w:rPr>
          <w:rFonts w:ascii="Times New Roman" w:hAnsi="Times New Roman" w:cs="Times New Roman"/>
          <w:color w:val="000000"/>
          <w:sz w:val="28"/>
          <w:szCs w:val="28"/>
        </w:rPr>
        <w:t>г. Невельск</w:t>
      </w:r>
    </w:p>
    <w:p w14:paraId="4A51B481" w14:textId="5D339696" w:rsidR="0042104C" w:rsidRPr="0042104C" w:rsidRDefault="0042104C" w:rsidP="0042104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04C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3F1A6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bookmarkStart w:id="0" w:name="_GoBack"/>
      <w:bookmarkEnd w:id="0"/>
    </w:p>
    <w:tbl>
      <w:tblPr>
        <w:tblpPr w:leftFromText="180" w:rightFromText="180" w:vertAnchor="page" w:horzAnchor="margin" w:tblpY="1359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3048"/>
        <w:gridCol w:w="3368"/>
      </w:tblGrid>
      <w:tr w:rsidR="0042104C" w:rsidRPr="0042104C" w14:paraId="650F9D64" w14:textId="77777777" w:rsidTr="0042104C">
        <w:tc>
          <w:tcPr>
            <w:tcW w:w="3156" w:type="dxa"/>
          </w:tcPr>
          <w:p w14:paraId="3B868B96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14:paraId="33A5C159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Методическим объединением преподавателей отделения «Изобразительное искусство»</w:t>
            </w:r>
          </w:p>
          <w:p w14:paraId="78F75496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14:paraId="4374F5DA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от 25.08.2014 года</w:t>
            </w:r>
          </w:p>
        </w:tc>
        <w:tc>
          <w:tcPr>
            <w:tcW w:w="3048" w:type="dxa"/>
          </w:tcPr>
          <w:p w14:paraId="790893AB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«Одобрено»</w:t>
            </w:r>
          </w:p>
          <w:p w14:paraId="59160167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14:paraId="3C40B70B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«ДШИ </w:t>
            </w:r>
            <w:proofErr w:type="spellStart"/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евельска</w:t>
            </w:r>
            <w:proofErr w:type="spellEnd"/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BAE6AF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14:paraId="32307834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от 30.08.2014 года</w:t>
            </w:r>
          </w:p>
        </w:tc>
        <w:tc>
          <w:tcPr>
            <w:tcW w:w="3368" w:type="dxa"/>
          </w:tcPr>
          <w:p w14:paraId="08803850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39FD0B3D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 «ДШИ </w:t>
            </w:r>
            <w:proofErr w:type="spellStart"/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евельска</w:t>
            </w:r>
            <w:proofErr w:type="spellEnd"/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BA4E326" w14:textId="77777777" w:rsidR="0042104C" w:rsidRPr="0042104C" w:rsidRDefault="0042104C" w:rsidP="00A0019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О.Г.Гармышева</w:t>
            </w:r>
            <w:proofErr w:type="spellEnd"/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3FAB074A" w14:textId="77777777" w:rsidR="0042104C" w:rsidRPr="0042104C" w:rsidRDefault="0042104C" w:rsidP="00A0019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37D99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52-од </w:t>
            </w:r>
          </w:p>
          <w:p w14:paraId="7B3616A4" w14:textId="77777777" w:rsidR="0042104C" w:rsidRPr="0042104C" w:rsidRDefault="0042104C" w:rsidP="00A001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от 30.08.2014 года</w:t>
            </w:r>
          </w:p>
        </w:tc>
      </w:tr>
    </w:tbl>
    <w:p w14:paraId="2316036F" w14:textId="77777777" w:rsidR="0042104C" w:rsidRPr="0042104C" w:rsidRDefault="0042104C" w:rsidP="0042104C">
      <w:pPr>
        <w:rPr>
          <w:rFonts w:ascii="Times New Roman" w:hAnsi="Times New Roman" w:cs="Times New Roman"/>
          <w:sz w:val="28"/>
          <w:szCs w:val="28"/>
        </w:rPr>
      </w:pPr>
    </w:p>
    <w:p w14:paraId="1E8E87B4" w14:textId="77777777" w:rsidR="0042104C" w:rsidRPr="0042104C" w:rsidRDefault="0042104C" w:rsidP="0042104C">
      <w:pPr>
        <w:rPr>
          <w:rFonts w:ascii="Times New Roman" w:hAnsi="Times New Roman" w:cs="Times New Roman"/>
          <w:sz w:val="28"/>
          <w:szCs w:val="28"/>
        </w:rPr>
      </w:pPr>
    </w:p>
    <w:p w14:paraId="5CF8B7B7" w14:textId="77777777" w:rsidR="0042104C" w:rsidRPr="0042104C" w:rsidRDefault="0042104C" w:rsidP="0042104C">
      <w:pPr>
        <w:widowControl w:val="0"/>
        <w:suppressLineNumbers/>
        <w:autoSpaceDE w:val="0"/>
        <w:autoSpaceDN w:val="0"/>
        <w:adjustRightInd w:val="0"/>
        <w:spacing w:line="360" w:lineRule="auto"/>
        <w:ind w:firstLine="709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42104C">
        <w:rPr>
          <w:rFonts w:ascii="Times New Roman" w:hAnsi="Times New Roman" w:cs="Times New Roman"/>
          <w:bCs/>
          <w:iCs/>
          <w:sz w:val="28"/>
          <w:szCs w:val="28"/>
        </w:rPr>
        <w:t>Составитель:</w:t>
      </w:r>
    </w:p>
    <w:p w14:paraId="4CACD194" w14:textId="77777777" w:rsidR="0042104C" w:rsidRPr="0042104C" w:rsidRDefault="0042104C" w:rsidP="00421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Белая Евгения Юрьевна, преподаватель отделения изобразительного искусства, первой квалификационной категории.</w:t>
      </w:r>
    </w:p>
    <w:p w14:paraId="1CF0FC66" w14:textId="77777777" w:rsidR="0042104C" w:rsidRPr="0042104C" w:rsidRDefault="0042104C" w:rsidP="0042104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0FA287" w14:textId="77777777" w:rsidR="0042104C" w:rsidRPr="0042104C" w:rsidRDefault="0042104C" w:rsidP="0042104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DB0E34" w14:textId="77777777" w:rsidR="0042104C" w:rsidRPr="0042104C" w:rsidRDefault="0042104C" w:rsidP="0042104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CBCAFB7" w14:textId="77777777" w:rsidR="0042104C" w:rsidRPr="0042104C" w:rsidRDefault="0042104C" w:rsidP="0042104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DADDC9E" w14:textId="77777777" w:rsidR="0042104C" w:rsidRPr="0042104C" w:rsidRDefault="0042104C" w:rsidP="0042104C">
      <w:pPr>
        <w:rPr>
          <w:rFonts w:ascii="Times New Roman" w:hAnsi="Times New Roman" w:cs="Times New Roman"/>
          <w:sz w:val="28"/>
          <w:szCs w:val="28"/>
        </w:rPr>
      </w:pPr>
    </w:p>
    <w:p w14:paraId="21F56AC6" w14:textId="77777777" w:rsidR="0042104C" w:rsidRPr="0042104C" w:rsidRDefault="0042104C" w:rsidP="0042104C">
      <w:pPr>
        <w:rPr>
          <w:rFonts w:ascii="Times New Roman" w:hAnsi="Times New Roman" w:cs="Times New Roman"/>
          <w:sz w:val="28"/>
          <w:szCs w:val="28"/>
        </w:rPr>
      </w:pPr>
    </w:p>
    <w:p w14:paraId="5F0DEB72" w14:textId="77777777" w:rsidR="0042104C" w:rsidRPr="0042104C" w:rsidRDefault="0042104C" w:rsidP="0042104C">
      <w:pPr>
        <w:rPr>
          <w:rFonts w:ascii="Times New Roman" w:hAnsi="Times New Roman" w:cs="Times New Roman"/>
          <w:sz w:val="28"/>
          <w:szCs w:val="28"/>
        </w:rPr>
      </w:pPr>
    </w:p>
    <w:p w14:paraId="340E5320" w14:textId="77777777" w:rsidR="0042104C" w:rsidRPr="0042104C" w:rsidRDefault="0042104C" w:rsidP="0042104C">
      <w:pPr>
        <w:rPr>
          <w:rFonts w:ascii="Times New Roman" w:hAnsi="Times New Roman" w:cs="Times New Roman"/>
          <w:sz w:val="28"/>
          <w:szCs w:val="28"/>
        </w:rPr>
      </w:pPr>
    </w:p>
    <w:p w14:paraId="2497BCE2" w14:textId="77777777" w:rsidR="0042104C" w:rsidRPr="0042104C" w:rsidRDefault="0042104C" w:rsidP="0042104C">
      <w:pPr>
        <w:rPr>
          <w:rFonts w:ascii="Times New Roman" w:hAnsi="Times New Roman" w:cs="Times New Roman"/>
          <w:sz w:val="28"/>
          <w:szCs w:val="28"/>
        </w:rPr>
      </w:pPr>
    </w:p>
    <w:p w14:paraId="7CD49898" w14:textId="77777777" w:rsidR="0042104C" w:rsidRDefault="0042104C" w:rsidP="0042104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F6E610" w14:textId="77777777" w:rsidR="0042104C" w:rsidRPr="0042104C" w:rsidRDefault="0042104C" w:rsidP="0042104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EF0964" w14:textId="77777777" w:rsidR="0042104C" w:rsidRPr="0042104C" w:rsidRDefault="0042104C" w:rsidP="00A0019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14:paraId="2747F2B5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1.</w:t>
      </w:r>
      <w:r w:rsidRPr="0042104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</w:p>
    <w:p w14:paraId="0E36D822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14:paraId="690E5AAE" w14:textId="77777777" w:rsidR="0042104C" w:rsidRPr="0042104C" w:rsidRDefault="0042104C" w:rsidP="0042104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Срок реализации учебного предмета</w:t>
      </w:r>
    </w:p>
    <w:p w14:paraId="66B9A63E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на реализацию учебного предмета</w:t>
      </w:r>
    </w:p>
    <w:p w14:paraId="7B2B7AFA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Сведения о затратах учебного времени и графике промежуточной аттестации</w:t>
      </w:r>
    </w:p>
    <w:p w14:paraId="4E19BC96" w14:textId="77777777" w:rsidR="0042104C" w:rsidRPr="0042104C" w:rsidRDefault="0042104C" w:rsidP="0042104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</w:t>
      </w:r>
    </w:p>
    <w:p w14:paraId="4C649265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Цель и задачи учебного предмета</w:t>
      </w:r>
    </w:p>
    <w:p w14:paraId="4951069B" w14:textId="77777777" w:rsidR="0042104C" w:rsidRPr="0042104C" w:rsidRDefault="0042104C" w:rsidP="0042104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</w:t>
      </w:r>
    </w:p>
    <w:p w14:paraId="447740F3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 xml:space="preserve">- Методы обучения </w:t>
      </w:r>
    </w:p>
    <w:p w14:paraId="2E037F8C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</w:t>
      </w:r>
    </w:p>
    <w:p w14:paraId="5740EC75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2.</w:t>
      </w:r>
      <w:r w:rsidRPr="0042104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</w:p>
    <w:p w14:paraId="70BC3318" w14:textId="77777777" w:rsidR="0042104C" w:rsidRPr="0042104C" w:rsidRDefault="0042104C" w:rsidP="0042104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 xml:space="preserve"> - Учебно-тематический план</w:t>
      </w:r>
    </w:p>
    <w:p w14:paraId="7F0123D0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 xml:space="preserve"> - </w:t>
      </w:r>
      <w:r w:rsidRPr="0042104C">
        <w:rPr>
          <w:rFonts w:ascii="Times New Roman" w:hAnsi="Times New Roman" w:cs="Times New Roman"/>
          <w:bCs/>
          <w:sz w:val="28"/>
          <w:szCs w:val="28"/>
        </w:rPr>
        <w:t>Содержание тем и разделов</w:t>
      </w:r>
    </w:p>
    <w:p w14:paraId="69C7EBC1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3.</w:t>
      </w:r>
      <w:r w:rsidRPr="0042104C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</w:p>
    <w:p w14:paraId="35AC3B6F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Требования к уровню подготовки на различных этапах обучения</w:t>
      </w:r>
    </w:p>
    <w:p w14:paraId="2B70CF84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4.</w:t>
      </w:r>
      <w:r w:rsidRPr="0042104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21D5CBA7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Аттестация: цели, виды, форма, содержание;</w:t>
      </w:r>
    </w:p>
    <w:p w14:paraId="21F29133" w14:textId="77777777" w:rsidR="0042104C" w:rsidRPr="0042104C" w:rsidRDefault="0042104C" w:rsidP="0042104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Критерии оценки</w:t>
      </w:r>
    </w:p>
    <w:p w14:paraId="71B90899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5.</w:t>
      </w:r>
      <w:r w:rsidRPr="0042104C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  <w:r w:rsidRPr="0042104C">
        <w:rPr>
          <w:rFonts w:ascii="Times New Roman" w:hAnsi="Times New Roman" w:cs="Times New Roman"/>
          <w:b/>
          <w:sz w:val="28"/>
          <w:szCs w:val="28"/>
        </w:rPr>
        <w:tab/>
      </w:r>
    </w:p>
    <w:p w14:paraId="628BC2D3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6.</w:t>
      </w:r>
      <w:r w:rsidRPr="0042104C">
        <w:rPr>
          <w:rFonts w:ascii="Times New Roman" w:hAnsi="Times New Roman" w:cs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14:paraId="26BE1290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Список учебной и методической литературы</w:t>
      </w:r>
    </w:p>
    <w:p w14:paraId="64DAE618" w14:textId="77777777" w:rsidR="0042104C" w:rsidRPr="0042104C" w:rsidRDefault="0042104C" w:rsidP="004210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Перечень средств обучения</w:t>
      </w:r>
    </w:p>
    <w:p w14:paraId="64D14D5A" w14:textId="77777777" w:rsidR="0042104C" w:rsidRDefault="0042104C" w:rsidP="0042104C">
      <w:pPr>
        <w:spacing w:line="360" w:lineRule="auto"/>
        <w:jc w:val="both"/>
        <w:rPr>
          <w:b/>
          <w:sz w:val="28"/>
          <w:szCs w:val="28"/>
        </w:rPr>
      </w:pPr>
    </w:p>
    <w:p w14:paraId="2443F443" w14:textId="77777777" w:rsidR="0042104C" w:rsidRDefault="0042104C" w:rsidP="0042104C">
      <w:pPr>
        <w:spacing w:line="360" w:lineRule="auto"/>
        <w:jc w:val="both"/>
        <w:rPr>
          <w:b/>
          <w:sz w:val="28"/>
          <w:szCs w:val="28"/>
        </w:rPr>
      </w:pPr>
    </w:p>
    <w:p w14:paraId="5DFE7E23" w14:textId="77777777" w:rsidR="0042104C" w:rsidRPr="0042104C" w:rsidRDefault="0042104C" w:rsidP="00421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D58A8" w14:textId="77777777" w:rsidR="0042104C" w:rsidRPr="0042104C" w:rsidRDefault="0042104C" w:rsidP="0042104C">
      <w:pPr>
        <w:pStyle w:val="a5"/>
        <w:numPr>
          <w:ilvl w:val="0"/>
          <w:numId w:val="27"/>
        </w:numPr>
        <w:suppressAutoHyphens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93B079A" w14:textId="77777777" w:rsidR="0042104C" w:rsidRDefault="0042104C" w:rsidP="0042104C">
      <w:pPr>
        <w:spacing w:after="0" w:line="36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42104C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14:paraId="3AB78E47" w14:textId="3526DE76" w:rsidR="008962B7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04C">
        <w:rPr>
          <w:rFonts w:ascii="Times New Roman" w:hAnsi="Times New Roman" w:cs="Times New Roman"/>
          <w:sz w:val="28"/>
          <w:szCs w:val="28"/>
        </w:rPr>
        <w:t>П</w:t>
      </w:r>
      <w:r w:rsidR="008962B7" w:rsidRPr="0042104C">
        <w:rPr>
          <w:rFonts w:ascii="Times New Roman" w:hAnsi="Times New Roman" w:cs="Times New Roman"/>
          <w:sz w:val="28"/>
          <w:szCs w:val="28"/>
        </w:rPr>
        <w:t xml:space="preserve">рограмма учебного предмета «Скульптура»  </w:t>
      </w:r>
      <w:r w:rsidR="0056787C">
        <w:rPr>
          <w:rFonts w:ascii="Times New Roman" w:hAnsi="Times New Roman" w:cs="Times New Roman"/>
          <w:sz w:val="28"/>
          <w:szCs w:val="28"/>
        </w:rPr>
        <w:t xml:space="preserve">(далее – УП </w:t>
      </w:r>
      <w:r w:rsidR="0056787C" w:rsidRPr="0042104C">
        <w:rPr>
          <w:rFonts w:ascii="Times New Roman" w:hAnsi="Times New Roman" w:cs="Times New Roman"/>
          <w:sz w:val="28"/>
          <w:szCs w:val="28"/>
        </w:rPr>
        <w:t>«Скульптура»</w:t>
      </w:r>
      <w:r w:rsidR="0056787C">
        <w:rPr>
          <w:rFonts w:ascii="Times New Roman" w:hAnsi="Times New Roman" w:cs="Times New Roman"/>
          <w:sz w:val="28"/>
          <w:szCs w:val="28"/>
        </w:rPr>
        <w:t>)</w:t>
      </w:r>
      <w:r w:rsidR="0056787C" w:rsidRPr="0042104C">
        <w:rPr>
          <w:rFonts w:ascii="Times New Roman" w:hAnsi="Times New Roman" w:cs="Times New Roman"/>
          <w:sz w:val="28"/>
          <w:szCs w:val="28"/>
        </w:rPr>
        <w:t xml:space="preserve">  </w:t>
      </w:r>
      <w:r w:rsidR="008962B7" w:rsidRPr="0042104C">
        <w:rPr>
          <w:rFonts w:ascii="Times New Roman" w:hAnsi="Times New Roman" w:cs="Times New Roman"/>
          <w:sz w:val="28"/>
          <w:szCs w:val="28"/>
        </w:rPr>
        <w:t>составлена с учетом федеральных государстве</w:t>
      </w:r>
      <w:r w:rsidR="0056787C">
        <w:rPr>
          <w:rFonts w:ascii="Times New Roman" w:hAnsi="Times New Roman" w:cs="Times New Roman"/>
          <w:sz w:val="28"/>
          <w:szCs w:val="28"/>
        </w:rPr>
        <w:t>нных требований к дополнительной общеобразовательной предпрофессиональной программе</w:t>
      </w:r>
      <w:r w:rsidR="008962B7" w:rsidRPr="0042104C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 «Живопись», на основе примерной программы </w:t>
      </w:r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отделения детских художественных школ (составители:</w:t>
      </w:r>
      <w:proofErr w:type="gramEnd"/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Скульптура. Афанасьева Е.А., </w:t>
      </w:r>
      <w:proofErr w:type="spellStart"/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Анискин</w:t>
      </w:r>
      <w:proofErr w:type="spellEnd"/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Е.Д., </w:t>
      </w:r>
      <w:proofErr w:type="spellStart"/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Гераскевич</w:t>
      </w:r>
      <w:proofErr w:type="spellEnd"/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Зайцева Е.Н., Румянцева Л.В., Румянцев В.А., </w:t>
      </w:r>
      <w:proofErr w:type="spellStart"/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Улупов</w:t>
      </w:r>
      <w:proofErr w:type="spellEnd"/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Щерба В.И., </w:t>
      </w:r>
      <w:proofErr w:type="spellStart"/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Аванов</w:t>
      </w:r>
      <w:proofErr w:type="spellEnd"/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Б.А., </w:t>
      </w:r>
      <w:proofErr w:type="spellStart"/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Корягин</w:t>
      </w:r>
      <w:proofErr w:type="spellEnd"/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Г.Б., Казарина Л.А., Ларионов В.Н., Лапин Е.В., Потанина В.А. (сборник «Детская школа искусств», раздел               «И</w:t>
      </w:r>
      <w:r w:rsidR="00E50479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зобразительное искусство»,</w:t>
      </w:r>
      <w:r w:rsidR="00A0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479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1990);</w:t>
      </w:r>
      <w:r w:rsidR="008962B7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479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к практическим работам и методические указания к их выполнению дисциплины "Академическая скульптура и пластическое моделирование". (ГОС-2003) /Рос. гос. проф</w:t>
      </w:r>
      <w:proofErr w:type="gramStart"/>
      <w:r w:rsidR="00E50479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="00E50479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E50479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 Екатеринбург, 2009. –  36 с.</w:t>
      </w:r>
    </w:p>
    <w:p w14:paraId="1824FD8D" w14:textId="384CE91A" w:rsidR="0056787C" w:rsidRPr="0056787C" w:rsidRDefault="0056787C" w:rsidP="0056787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7C">
        <w:rPr>
          <w:rStyle w:val="c5c1c19"/>
          <w:rFonts w:ascii="Times New Roman" w:hAnsi="Times New Roman" w:cs="Times New Roman"/>
          <w:sz w:val="28"/>
          <w:szCs w:val="28"/>
        </w:rPr>
        <w:t>УП</w:t>
      </w:r>
      <w:r w:rsidRPr="00B74296">
        <w:rPr>
          <w:rStyle w:val="c5c1c19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«Скульптура» </w:t>
      </w:r>
      <w:r w:rsidRPr="0056787C">
        <w:rPr>
          <w:rStyle w:val="c5c1c19"/>
          <w:rFonts w:ascii="Times New Roman" w:hAnsi="Times New Roman" w:cs="Times New Roman"/>
          <w:sz w:val="28"/>
          <w:szCs w:val="28"/>
        </w:rPr>
        <w:t xml:space="preserve">является </w:t>
      </w:r>
      <w:r w:rsidRPr="0056787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вариативной части</w:t>
      </w:r>
      <w:r w:rsidRPr="00567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D8E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плана </w:t>
      </w:r>
      <w:r w:rsidRPr="0056787C">
        <w:rPr>
          <w:rFonts w:ascii="Times New Roman" w:hAnsi="Times New Roman" w:cs="Times New Roman"/>
          <w:color w:val="000000"/>
          <w:sz w:val="28"/>
          <w:szCs w:val="28"/>
        </w:rPr>
        <w:t xml:space="preserve">ДПОП </w:t>
      </w:r>
      <w:r w:rsidRPr="0056787C">
        <w:rPr>
          <w:rFonts w:ascii="Times New Roman" w:hAnsi="Times New Roman" w:cs="Times New Roman"/>
          <w:sz w:val="28"/>
          <w:szCs w:val="28"/>
        </w:rPr>
        <w:t>«Живопись»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DA058C" w14:textId="01217944" w:rsidR="00D53B72" w:rsidRPr="0042104C" w:rsidRDefault="008962B7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3B72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– один из важнейших и наиболее древних видов изобразительного искусства, который служит эстетическому освоению окружающего мира, играет большую роль в сохранении и развитии художественных и культурных ценностей общества. </w:t>
      </w:r>
    </w:p>
    <w:p w14:paraId="20F74169" w14:textId="77777777" w:rsidR="00880881" w:rsidRPr="0042104C" w:rsidRDefault="00880881" w:rsidP="0042104C">
      <w:pPr>
        <w:pStyle w:val="a5"/>
        <w:shd w:val="clear" w:color="auto" w:fill="FFFFFF"/>
        <w:tabs>
          <w:tab w:val="left" w:pos="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учебного предмета</w:t>
      </w:r>
    </w:p>
    <w:p w14:paraId="48950FFE" w14:textId="3BFB43B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="00300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«Скульптура» являются:</w:t>
      </w:r>
    </w:p>
    <w:p w14:paraId="19935B9E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 Создание условий для художественного образования, эстетического воспитания, духовно-нравственного развития детей.</w:t>
      </w:r>
    </w:p>
    <w:p w14:paraId="452E75CB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 Выявление одаренных детей в области изобразительного искусства в раннем детском возрасте.</w:t>
      </w:r>
    </w:p>
    <w:p w14:paraId="2269CBD5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 Формирование у детей младшего </w:t>
      </w:r>
      <w:r w:rsidRPr="00300D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ольного возраста комплекса начальных знаний, умений и навыков в области художественного творчества, </w:t>
      </w: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«Живопись».</w:t>
      </w:r>
    </w:p>
    <w:p w14:paraId="4FBD711C" w14:textId="77777777" w:rsidR="00880881" w:rsidRPr="0042104C" w:rsidRDefault="00880881" w:rsidP="0042104C">
      <w:pPr>
        <w:pStyle w:val="a5"/>
        <w:shd w:val="clear" w:color="auto" w:fill="FFFFFF"/>
        <w:tabs>
          <w:tab w:val="left" w:pos="0"/>
        </w:tabs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учебного предмета</w:t>
      </w:r>
    </w:p>
    <w:p w14:paraId="31A92AFF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 Знакомство с оборудованием и различными пластическими материалами.</w:t>
      </w:r>
    </w:p>
    <w:p w14:paraId="41E33AB9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 Знакомство со способами лепки простейших форм и предметов.</w:t>
      </w:r>
    </w:p>
    <w:p w14:paraId="4550ACFD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 </w:t>
      </w:r>
      <w:proofErr w:type="gramStart"/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  <w:proofErr w:type="gramEnd"/>
    </w:p>
    <w:p w14:paraId="43094153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 Формирование умения наблюдать предмет, анализировать его объем, пропорции, форму.</w:t>
      </w:r>
    </w:p>
    <w:p w14:paraId="551BD7B4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 Формирование умения передавать массу, объем, пропорции, характерные особенности предметов.</w:t>
      </w:r>
    </w:p>
    <w:p w14:paraId="282F0A54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 Формирование умения работать с натуры и по памяти.</w:t>
      </w:r>
    </w:p>
    <w:p w14:paraId="2FAC0E9C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 Формирование умения применять технические приемы лепки рельефа, объемных композиций, росписи и декорирования изделий;</w:t>
      </w:r>
    </w:p>
    <w:p w14:paraId="3CA076CA" w14:textId="417AC6F9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    Формирование конструктивного </w:t>
      </w:r>
      <w:r w:rsidR="005678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пластического способов лепки.</w:t>
      </w: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FA0550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задачи:</w:t>
      </w:r>
    </w:p>
    <w:p w14:paraId="7CAAB769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духовное и эмоционально-нравственное развитие личности  учащихся, формирование у них эстетического отношения к действительности через художественные возможности скульптуры;</w:t>
      </w:r>
    </w:p>
    <w:p w14:paraId="3C4B1FF8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развитие умения создавать  художественный образ на основе решения технических и творческих задач, образного и ассоциативного мышления;</w:t>
      </w:r>
    </w:p>
    <w:p w14:paraId="29164B6E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обучение видению  взаимосвязи формы изделия и орнамента;</w:t>
      </w:r>
    </w:p>
    <w:p w14:paraId="575888BC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видов рельефа и последовательность лепки;</w:t>
      </w:r>
    </w:p>
    <w:p w14:paraId="7A8282F6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обучение видению пропорций и анатомического строения головы и частей лица, фигуры человека;</w:t>
      </w:r>
    </w:p>
    <w:p w14:paraId="7BE7226E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пользоваться изобразительно-выразительными средствами в скульптуре;</w:t>
      </w:r>
    </w:p>
    <w:p w14:paraId="6D20DAF5" w14:textId="07BDB166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умения использовать в работе знание пластической анатомии головы человека</w:t>
      </w:r>
      <w:r w:rsidR="00300D8E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и птиц;</w:t>
      </w:r>
    </w:p>
    <w:p w14:paraId="207CD2BB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лепить с натуры и передавать характер формы предметов;</w:t>
      </w:r>
    </w:p>
    <w:p w14:paraId="6FAD0ECC" w14:textId="5C1C59A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личностных качеств, позволяющих уважать и принимать духовные  и культурные ценности разных народов.</w:t>
      </w:r>
    </w:p>
    <w:p w14:paraId="5D1D9128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14:paraId="52569ED8" w14:textId="7CA5C2CC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Содержание учебного предмета </w:t>
      </w:r>
      <w:r w:rsidR="00300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300D8E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«Скульптура» </w:t>
      </w: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построено с учетом возрастных особенностей детей, а также с учетом особенностей развития их пространственного мышления.</w:t>
      </w:r>
    </w:p>
    <w:p w14:paraId="6018B336" w14:textId="64777413" w:rsidR="00880881" w:rsidRPr="0042104C" w:rsidRDefault="0056787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880881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«Скульптура» реализуется при 8-летнем сроке обучения в 4-8 классах. Общий объем курса обучения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880881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«Скульптура» при 8-летнем сроке обучения составляет 528 часа.  </w:t>
      </w:r>
      <w:proofErr w:type="gramStart"/>
      <w:r w:rsidR="00880881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аудиторных занятий – 264 часа: 4 класс – 66 часов, 5 класс – 66 часов, 6 класс – 33 часа, 7 класс – 33 часа, 8 класс – 33 часа.</w:t>
      </w:r>
      <w:proofErr w:type="gramEnd"/>
      <w:r w:rsidR="00880881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  самостоятельную работу отв</w:t>
      </w:r>
      <w:r w:rsidR="00300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264 часа. Н</w:t>
      </w:r>
      <w:r w:rsidR="00880881"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едельная нагрузка в часах аудиторные занятия: 4-5 классы - 2 часа в неделю, 6-8 классы - 1 час в неделю.</w:t>
      </w:r>
    </w:p>
    <w:p w14:paraId="2EA00A4A" w14:textId="11C5A43E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учебных аудиторных занятий – </w:t>
      </w:r>
      <w:r w:rsidR="00B0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</w:t>
      </w: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групповая.</w:t>
      </w:r>
      <w:r w:rsidR="0056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занятий является урок, включающий в себя теоретический и практический блоки. Также применяются следующие формы учебной деятельности:  </w:t>
      </w:r>
    </w:p>
    <w:p w14:paraId="4CB79365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14:paraId="399E73B7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экскурсии;</w:t>
      </w:r>
    </w:p>
    <w:p w14:paraId="0ECA0E26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работ;</w:t>
      </w:r>
    </w:p>
    <w:p w14:paraId="788D7309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самостоятельная работа;</w:t>
      </w:r>
    </w:p>
    <w:p w14:paraId="6583190D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конкурсы, выставки.</w:t>
      </w:r>
    </w:p>
    <w:p w14:paraId="7165006E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используются следующие </w:t>
      </w:r>
      <w:r w:rsidRPr="00421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обучения</w:t>
      </w: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4ACE6DB4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(объяснение, беседа, рассказ);</w:t>
      </w:r>
    </w:p>
    <w:p w14:paraId="6C536209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наглядный (показ, наблюдение, демонстрация приемов работы);</w:t>
      </w:r>
    </w:p>
    <w:p w14:paraId="55E4F6B1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практический;</w:t>
      </w:r>
    </w:p>
    <w:p w14:paraId="4BD8D538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(подбор ассоциаций, образов, создание художественных впечатлений)</w:t>
      </w:r>
    </w:p>
    <w:p w14:paraId="587894EB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проблемный;</w:t>
      </w:r>
    </w:p>
    <w:p w14:paraId="24F5D177" w14:textId="77777777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частично-поисковый.</w:t>
      </w:r>
    </w:p>
    <w:p w14:paraId="3C26EB84" w14:textId="57E5F408" w:rsidR="00880881" w:rsidRPr="0042104C" w:rsidRDefault="00880881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успешных путей совершенствования образовательного процесса являются </w:t>
      </w:r>
      <w:proofErr w:type="spellStart"/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которые выступают как условие единства обучения  и средство комплексного подхода к системе обучения. Данная система даёт возможность реализовывать в учебной работе весь комплекс полученных знаний. При выполнении заданий учащийся использует знания законов композиции, </w:t>
      </w:r>
      <w:proofErr w:type="spellStart"/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стилизации формы, комбинирования нескольких материалов, полученные на уроках по основам изобразительной деятельности и декоративно-прикладного искусства. Курс обучения скульптуре организован так, что практические занятия сопровождаются теорией, посвященной скульптурным материалам, возможным техникам их обработки, взаимодействи</w:t>
      </w:r>
      <w:r w:rsidR="0056787C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материала с формой, пластике.</w:t>
      </w:r>
    </w:p>
    <w:p w14:paraId="3C26097C" w14:textId="77777777" w:rsidR="00935A4D" w:rsidRPr="0042104C" w:rsidRDefault="00935A4D" w:rsidP="00D05E2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04C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14:paraId="1A46AE6B" w14:textId="4C999F38" w:rsidR="00935A4D" w:rsidRPr="0042104C" w:rsidRDefault="000542D8" w:rsidP="00FA1C4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При реализации </w:t>
      </w:r>
      <w:r>
        <w:rPr>
          <w:rFonts w:ascii="Times New Roman" w:hAnsi="Times New Roman"/>
          <w:sz w:val="28"/>
          <w:szCs w:val="28"/>
        </w:rPr>
        <w:t>ДПОП</w:t>
      </w:r>
      <w:r w:rsidRPr="00B06E6C">
        <w:rPr>
          <w:rFonts w:ascii="Times New Roman" w:hAnsi="Times New Roman"/>
          <w:sz w:val="28"/>
          <w:szCs w:val="28"/>
        </w:rPr>
        <w:t xml:space="preserve"> «Живопись» </w:t>
      </w:r>
      <w:r>
        <w:rPr>
          <w:rFonts w:ascii="Times New Roman" w:hAnsi="Times New Roman"/>
          <w:sz w:val="28"/>
          <w:szCs w:val="28"/>
        </w:rPr>
        <w:t xml:space="preserve">с 5(6)-летним сроком обучения,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42104C">
        <w:rPr>
          <w:rFonts w:ascii="Times New Roman" w:hAnsi="Times New Roman" w:cs="Times New Roman"/>
          <w:sz w:val="28"/>
          <w:szCs w:val="28"/>
        </w:rPr>
        <w:t xml:space="preserve"> «Скульптура» </w:t>
      </w:r>
      <w:r w:rsidR="00935A4D" w:rsidRPr="0042104C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170945" w:rsidRPr="0042104C">
        <w:rPr>
          <w:rFonts w:ascii="Times New Roman" w:hAnsi="Times New Roman" w:cs="Times New Roman"/>
          <w:sz w:val="28"/>
          <w:szCs w:val="28"/>
        </w:rPr>
        <w:t>4</w:t>
      </w:r>
      <w:r w:rsidR="00935A4D" w:rsidRPr="0042104C">
        <w:rPr>
          <w:rFonts w:ascii="Times New Roman" w:hAnsi="Times New Roman" w:cs="Times New Roman"/>
          <w:sz w:val="28"/>
          <w:szCs w:val="28"/>
        </w:rPr>
        <w:t xml:space="preserve"> </w:t>
      </w:r>
      <w:r w:rsidR="00170945" w:rsidRPr="0042104C">
        <w:rPr>
          <w:rFonts w:ascii="Times New Roman" w:hAnsi="Times New Roman" w:cs="Times New Roman"/>
          <w:sz w:val="28"/>
          <w:szCs w:val="28"/>
        </w:rPr>
        <w:t>года</w:t>
      </w:r>
      <w:r w:rsidR="00935A4D" w:rsidRPr="0042104C">
        <w:rPr>
          <w:rFonts w:ascii="Times New Roman" w:hAnsi="Times New Roman" w:cs="Times New Roman"/>
          <w:sz w:val="28"/>
          <w:szCs w:val="28"/>
        </w:rPr>
        <w:t xml:space="preserve"> – с 1 по </w:t>
      </w:r>
      <w:r w:rsidR="00170945" w:rsidRPr="0042104C">
        <w:rPr>
          <w:rFonts w:ascii="Times New Roman" w:hAnsi="Times New Roman" w:cs="Times New Roman"/>
          <w:sz w:val="28"/>
          <w:szCs w:val="28"/>
        </w:rPr>
        <w:t xml:space="preserve">4 </w:t>
      </w:r>
      <w:r w:rsidR="00FA1C4E">
        <w:rPr>
          <w:rFonts w:ascii="Times New Roman" w:hAnsi="Times New Roman" w:cs="Times New Roman"/>
          <w:sz w:val="28"/>
          <w:szCs w:val="28"/>
        </w:rPr>
        <w:t xml:space="preserve"> класс,</w:t>
      </w:r>
      <w:r w:rsidR="00FA1C4E" w:rsidRPr="00FA1C4E">
        <w:rPr>
          <w:rFonts w:ascii="Times New Roman" w:hAnsi="Times New Roman" w:cs="Times New Roman"/>
          <w:sz w:val="28"/>
          <w:szCs w:val="28"/>
        </w:rPr>
        <w:t xml:space="preserve"> </w:t>
      </w:r>
      <w:r w:rsidR="00FA1C4E" w:rsidRPr="0042104C">
        <w:rPr>
          <w:rFonts w:ascii="Times New Roman" w:hAnsi="Times New Roman" w:cs="Times New Roman"/>
          <w:sz w:val="28"/>
          <w:szCs w:val="28"/>
        </w:rPr>
        <w:t xml:space="preserve">аудиторные занятия в 1-4 классах – </w:t>
      </w:r>
      <w:r w:rsidR="00FA1C4E">
        <w:rPr>
          <w:rFonts w:ascii="Times New Roman" w:hAnsi="Times New Roman" w:cs="Times New Roman"/>
          <w:sz w:val="28"/>
          <w:szCs w:val="28"/>
        </w:rPr>
        <w:t>1</w:t>
      </w:r>
      <w:r w:rsidR="00FA1C4E" w:rsidRPr="0042104C">
        <w:rPr>
          <w:rFonts w:ascii="Times New Roman" w:hAnsi="Times New Roman" w:cs="Times New Roman"/>
          <w:sz w:val="28"/>
          <w:szCs w:val="28"/>
        </w:rPr>
        <w:t xml:space="preserve"> час, самостоятельная работа в 1-4 классах – 1час.</w:t>
      </w:r>
      <w:r w:rsidR="00FA1C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A5B41" w14:textId="4A8520F7" w:rsidR="00FA1C4E" w:rsidRPr="0042104C" w:rsidRDefault="00FA1C4E" w:rsidP="00FA1C4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6E6C">
        <w:rPr>
          <w:rFonts w:ascii="Times New Roman" w:hAnsi="Times New Roman"/>
          <w:sz w:val="28"/>
          <w:szCs w:val="28"/>
        </w:rPr>
        <w:t xml:space="preserve">При реализации </w:t>
      </w:r>
      <w:r>
        <w:rPr>
          <w:rFonts w:ascii="Times New Roman" w:hAnsi="Times New Roman"/>
          <w:sz w:val="28"/>
          <w:szCs w:val="28"/>
        </w:rPr>
        <w:t>ДПОП «Живопись» с</w:t>
      </w:r>
      <w:r>
        <w:rPr>
          <w:rFonts w:ascii="Times New Roman" w:hAnsi="Times New Roman" w:cs="Times New Roman"/>
          <w:sz w:val="28"/>
          <w:szCs w:val="28"/>
        </w:rPr>
        <w:t xml:space="preserve"> 8 (9)-летним сроком</w:t>
      </w:r>
      <w:r w:rsidR="00935A4D" w:rsidRPr="0042104C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42104C">
        <w:rPr>
          <w:rFonts w:ascii="Times New Roman" w:hAnsi="Times New Roman" w:cs="Times New Roman"/>
          <w:sz w:val="28"/>
          <w:szCs w:val="28"/>
        </w:rPr>
        <w:t xml:space="preserve"> «Скульптура»</w:t>
      </w:r>
      <w:r w:rsidRPr="00FA1C4E">
        <w:rPr>
          <w:rFonts w:ascii="Times New Roman" w:hAnsi="Times New Roman"/>
          <w:sz w:val="28"/>
          <w:szCs w:val="28"/>
        </w:rPr>
        <w:t xml:space="preserve"> </w:t>
      </w:r>
      <w:r w:rsidR="00935A4D" w:rsidRPr="0042104C">
        <w:rPr>
          <w:rFonts w:ascii="Times New Roman" w:hAnsi="Times New Roman" w:cs="Times New Roman"/>
          <w:sz w:val="28"/>
          <w:szCs w:val="28"/>
        </w:rPr>
        <w:t>реализует</w:t>
      </w:r>
      <w:r>
        <w:rPr>
          <w:rFonts w:ascii="Times New Roman" w:hAnsi="Times New Roman" w:cs="Times New Roman"/>
          <w:sz w:val="28"/>
          <w:szCs w:val="28"/>
        </w:rPr>
        <w:t>ся 5-6 лет – с 4 по 8 (9) класс,</w:t>
      </w:r>
      <w:r w:rsidRPr="00FA1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аудиторные занятия в </w:t>
      </w:r>
      <w:r w:rsidRPr="004210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1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(9) </w:t>
      </w:r>
      <w:r w:rsidRPr="0042104C">
        <w:rPr>
          <w:rFonts w:ascii="Times New Roman" w:hAnsi="Times New Roman" w:cs="Times New Roman"/>
          <w:sz w:val="28"/>
          <w:szCs w:val="28"/>
        </w:rPr>
        <w:t xml:space="preserve">классах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104C">
        <w:rPr>
          <w:rFonts w:ascii="Times New Roman" w:hAnsi="Times New Roman" w:cs="Times New Roman"/>
          <w:sz w:val="28"/>
          <w:szCs w:val="28"/>
        </w:rPr>
        <w:t xml:space="preserve"> час, самостоятельная работа в 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1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(9) </w:t>
      </w:r>
      <w:r w:rsidRPr="0042104C">
        <w:rPr>
          <w:rFonts w:ascii="Times New Roman" w:hAnsi="Times New Roman" w:cs="Times New Roman"/>
          <w:sz w:val="28"/>
          <w:szCs w:val="28"/>
        </w:rPr>
        <w:t xml:space="preserve">классах – </w:t>
      </w:r>
      <w:r>
        <w:rPr>
          <w:rFonts w:ascii="Times New Roman" w:hAnsi="Times New Roman" w:cs="Times New Roman"/>
          <w:sz w:val="28"/>
          <w:szCs w:val="28"/>
        </w:rPr>
        <w:t xml:space="preserve">0,5 </w:t>
      </w:r>
      <w:r w:rsidRPr="0042104C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930BB" w14:textId="42B296FF" w:rsidR="00C25536" w:rsidRPr="0042104C" w:rsidRDefault="00C25536" w:rsidP="00D05E2C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Материально-технические условий для реализации </w:t>
      </w:r>
      <w:r w:rsidR="000542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</w:t>
      </w:r>
      <w:r w:rsidRPr="00421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«Скульптура»:</w:t>
      </w:r>
    </w:p>
    <w:p w14:paraId="7A5F413C" w14:textId="77777777" w:rsidR="00C25536" w:rsidRPr="0042104C" w:rsidRDefault="00C25536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материальные: учебные аудитории, специально оборудованные наглядными пособиями, мебелью, натюрмортным фондом;</w:t>
      </w:r>
    </w:p>
    <w:p w14:paraId="3356A0B2" w14:textId="77777777" w:rsidR="00C25536" w:rsidRPr="0042104C" w:rsidRDefault="00C25536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 наглядно - плоскостные: наглядные методические пособия, карты, плакаты, фонд работ учащихся, настенные иллюстрации, магнитные доски, интерактивные доски;</w:t>
      </w:r>
      <w:proofErr w:type="gramEnd"/>
    </w:p>
    <w:p w14:paraId="1D5F96EC" w14:textId="77777777" w:rsidR="00C25536" w:rsidRPr="0042104C" w:rsidRDefault="00C25536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демонстрационные: муляжи, чучела птиц и животных, демонстрационные модели, гипсовые слепки, розетки, головы, натюрмортный фонд;</w:t>
      </w:r>
      <w:proofErr w:type="gramEnd"/>
    </w:p>
    <w:p w14:paraId="772D8F6F" w14:textId="610E5E6B" w:rsidR="00C25536" w:rsidRPr="0042104C" w:rsidRDefault="00C25536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электронные образовательные ресурсы: сетевые образовательные ресурсы;</w:t>
      </w:r>
    </w:p>
    <w:p w14:paraId="29E47BE7" w14:textId="77777777" w:rsidR="00C25536" w:rsidRPr="0042104C" w:rsidRDefault="00C25536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аудиовизуальные: </w:t>
      </w:r>
      <w:proofErr w:type="gramStart"/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слайд-фильмы</w:t>
      </w:r>
      <w:proofErr w:type="gramEnd"/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видеофильмы, учебные кинофильмы, аудио-записи.</w:t>
      </w:r>
    </w:p>
    <w:p w14:paraId="58701616" w14:textId="77777777" w:rsidR="00935A4D" w:rsidRPr="0042104C" w:rsidRDefault="00935A4D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C1DFC" w14:textId="77777777" w:rsidR="003978AC" w:rsidRPr="0042104C" w:rsidRDefault="003978A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E73E23" w14:textId="77777777" w:rsidR="00A522A2" w:rsidRDefault="00A522A2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72CFE" w14:textId="77777777" w:rsidR="0056787C" w:rsidRDefault="0056787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79298" w14:textId="77777777" w:rsidR="000542D8" w:rsidRDefault="000542D8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FC8E1" w14:textId="77777777" w:rsidR="000542D8" w:rsidRDefault="000542D8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A3CA6" w14:textId="77777777" w:rsidR="000542D8" w:rsidRDefault="000542D8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58F22" w14:textId="77777777" w:rsidR="000542D8" w:rsidRDefault="000542D8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0FB98" w14:textId="77777777" w:rsidR="000542D8" w:rsidRDefault="000542D8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0D3CE" w14:textId="77777777" w:rsidR="000542D8" w:rsidRDefault="000542D8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A5AA8" w14:textId="77777777" w:rsidR="000542D8" w:rsidRDefault="000542D8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4AA30" w14:textId="77777777" w:rsidR="000542D8" w:rsidRDefault="000542D8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1AE08" w14:textId="77777777" w:rsidR="000542D8" w:rsidRDefault="000542D8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E4465" w14:textId="77777777" w:rsidR="000542D8" w:rsidRDefault="000542D8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2A836" w14:textId="77777777" w:rsidR="000542D8" w:rsidRDefault="000542D8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9137F" w14:textId="77777777" w:rsidR="00635AE5" w:rsidRDefault="00635AE5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C116E" w14:textId="77777777" w:rsidR="000542D8" w:rsidRDefault="000542D8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D2608" w14:textId="77777777" w:rsidR="00FA1C4E" w:rsidRDefault="00FA1C4E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8C8FC" w14:textId="77777777" w:rsidR="00FA1C4E" w:rsidRDefault="00FA1C4E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5E0F1" w14:textId="77777777" w:rsidR="0056787C" w:rsidRPr="0042104C" w:rsidRDefault="0056787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6E705" w14:textId="372941A7" w:rsidR="00CC1CCC" w:rsidRPr="0056787C" w:rsidRDefault="00CC1CCC" w:rsidP="0056787C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6787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73C983AE" w14:textId="77777777" w:rsidR="00CC1CCC" w:rsidRPr="0042104C" w:rsidRDefault="00A522A2" w:rsidP="0056787C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2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14:paraId="14CD9463" w14:textId="77777777" w:rsidR="00A522A2" w:rsidRPr="0042104C" w:rsidRDefault="00A522A2" w:rsidP="0056787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73"/>
        <w:gridCol w:w="1240"/>
        <w:gridCol w:w="1263"/>
        <w:gridCol w:w="1229"/>
        <w:gridCol w:w="1067"/>
      </w:tblGrid>
      <w:tr w:rsidR="00FA34A0" w:rsidRPr="0042104C" w14:paraId="1AD28895" w14:textId="77777777" w:rsidTr="00FA34A0">
        <w:trPr>
          <w:cantSplit/>
          <w:trHeight w:val="2239"/>
        </w:trPr>
        <w:tc>
          <w:tcPr>
            <w:tcW w:w="469" w:type="dxa"/>
          </w:tcPr>
          <w:p w14:paraId="2DC25C47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3" w:type="dxa"/>
          </w:tcPr>
          <w:p w14:paraId="145AE01E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4ADF2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20EF5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4922A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40" w:type="dxa"/>
            <w:textDirection w:val="btLr"/>
          </w:tcPr>
          <w:p w14:paraId="3E0821D6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6DAA5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1265" w:type="dxa"/>
            <w:textDirection w:val="btLr"/>
          </w:tcPr>
          <w:p w14:paraId="76FEC5DA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31" w:type="dxa"/>
            <w:textDirection w:val="btLr"/>
          </w:tcPr>
          <w:p w14:paraId="26F93B33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1068" w:type="dxa"/>
            <w:textDirection w:val="btLr"/>
          </w:tcPr>
          <w:p w14:paraId="4260E8DF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Аудиторное задание</w:t>
            </w:r>
          </w:p>
        </w:tc>
      </w:tr>
      <w:tr w:rsidR="00A522A2" w:rsidRPr="0042104C" w14:paraId="221A8246" w14:textId="77777777" w:rsidTr="00A522A2">
        <w:trPr>
          <w:trHeight w:val="361"/>
        </w:trPr>
        <w:tc>
          <w:tcPr>
            <w:tcW w:w="9656" w:type="dxa"/>
            <w:gridSpan w:val="6"/>
            <w:vAlign w:val="center"/>
          </w:tcPr>
          <w:p w14:paraId="19CE803E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21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522A2" w:rsidRPr="0042104C" w14:paraId="16BDB2C3" w14:textId="77777777" w:rsidTr="00D05E2C">
        <w:trPr>
          <w:trHeight w:val="429"/>
        </w:trPr>
        <w:tc>
          <w:tcPr>
            <w:tcW w:w="469" w:type="dxa"/>
          </w:tcPr>
          <w:p w14:paraId="6E04704C" w14:textId="77777777" w:rsidR="00A522A2" w:rsidRPr="0042104C" w:rsidRDefault="00A522A2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3B550EA4" w14:textId="77777777" w:rsidR="00A522A2" w:rsidRPr="0042104C" w:rsidRDefault="002C2945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</w:p>
        </w:tc>
        <w:tc>
          <w:tcPr>
            <w:tcW w:w="1240" w:type="dxa"/>
          </w:tcPr>
          <w:p w14:paraId="491F8D4F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5A7CE078" w14:textId="5F7C6649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14:paraId="03BC5475" w14:textId="4CC9B61C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6B00BF74" w14:textId="77777777" w:rsidR="00A522A2" w:rsidRPr="0042104C" w:rsidRDefault="002C2945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2A2" w:rsidRPr="0042104C" w14:paraId="5299110D" w14:textId="77777777" w:rsidTr="00CC1CCC">
        <w:trPr>
          <w:trHeight w:val="497"/>
        </w:trPr>
        <w:tc>
          <w:tcPr>
            <w:tcW w:w="469" w:type="dxa"/>
          </w:tcPr>
          <w:p w14:paraId="067FB2CB" w14:textId="77777777" w:rsidR="00A522A2" w:rsidRPr="0042104C" w:rsidRDefault="00A522A2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6BFAC1F4" w14:textId="77777777" w:rsidR="00A522A2" w:rsidRPr="0042104C" w:rsidRDefault="002C2945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Композиция на свободную тему.</w:t>
            </w:r>
          </w:p>
        </w:tc>
        <w:tc>
          <w:tcPr>
            <w:tcW w:w="1240" w:type="dxa"/>
          </w:tcPr>
          <w:p w14:paraId="0DEF8DED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3A24804F" w14:textId="660B3AB4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14:paraId="255B2DEB" w14:textId="77D0063E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35FD5455" w14:textId="3C3F0B67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2A2" w:rsidRPr="0042104C" w14:paraId="60D8036B" w14:textId="77777777" w:rsidTr="00CC1CCC">
        <w:trPr>
          <w:trHeight w:val="798"/>
        </w:trPr>
        <w:tc>
          <w:tcPr>
            <w:tcW w:w="469" w:type="dxa"/>
          </w:tcPr>
          <w:p w14:paraId="55300733" w14:textId="77777777" w:rsidR="00A522A2" w:rsidRPr="0042104C" w:rsidRDefault="00A522A2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2E910373" w14:textId="77777777" w:rsidR="00A522A2" w:rsidRPr="0042104C" w:rsidRDefault="002C2945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Лепка фруктов и овощей.                                                          </w:t>
            </w:r>
          </w:p>
        </w:tc>
        <w:tc>
          <w:tcPr>
            <w:tcW w:w="1240" w:type="dxa"/>
          </w:tcPr>
          <w:p w14:paraId="0C3E170A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4506A051" w14:textId="2D423A1B" w:rsidR="00A522A2" w:rsidRPr="0042104C" w:rsidRDefault="00CD3E03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14:paraId="2A411A6B" w14:textId="4FF73253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1E9F504B" w14:textId="636B6B0D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2A2" w:rsidRPr="0042104C" w14:paraId="67AAEE15" w14:textId="77777777" w:rsidTr="00CC1CCC">
        <w:trPr>
          <w:trHeight w:val="407"/>
        </w:trPr>
        <w:tc>
          <w:tcPr>
            <w:tcW w:w="469" w:type="dxa"/>
          </w:tcPr>
          <w:p w14:paraId="5A080639" w14:textId="77777777" w:rsidR="00A522A2" w:rsidRPr="0042104C" w:rsidRDefault="00A522A2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00E39732" w14:textId="77777777" w:rsidR="00A522A2" w:rsidRPr="0042104C" w:rsidRDefault="002C2945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Лепка натюрморта из 2-х овощей и гипсового цилиндра.                                                                                    </w:t>
            </w:r>
          </w:p>
        </w:tc>
        <w:tc>
          <w:tcPr>
            <w:tcW w:w="1240" w:type="dxa"/>
          </w:tcPr>
          <w:p w14:paraId="362C0E84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53359E04" w14:textId="0BAE333F" w:rsidR="00A522A2" w:rsidRPr="0042104C" w:rsidRDefault="00CD3E03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14:paraId="4AFBF05F" w14:textId="2549764A" w:rsidR="00A522A2" w:rsidRPr="0042104C" w:rsidRDefault="00CD3E03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3E413C16" w14:textId="3821C400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2A2" w:rsidRPr="0042104C" w14:paraId="009F9922" w14:textId="77777777" w:rsidTr="00CC1CCC">
        <w:trPr>
          <w:trHeight w:val="479"/>
        </w:trPr>
        <w:tc>
          <w:tcPr>
            <w:tcW w:w="469" w:type="dxa"/>
          </w:tcPr>
          <w:p w14:paraId="237C9085" w14:textId="77777777" w:rsidR="00A522A2" w:rsidRPr="0042104C" w:rsidRDefault="00A522A2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7CC0FF93" w14:textId="77777777" w:rsidR="00A522A2" w:rsidRPr="0042104C" w:rsidRDefault="002C2945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Лепка натюрморта из крынки и яблока.</w:t>
            </w:r>
          </w:p>
        </w:tc>
        <w:tc>
          <w:tcPr>
            <w:tcW w:w="1240" w:type="dxa"/>
          </w:tcPr>
          <w:p w14:paraId="1319B2A0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5BE6604B" w14:textId="734497C5" w:rsidR="00A522A2" w:rsidRPr="0042104C" w:rsidRDefault="006D670D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14:paraId="3008F19E" w14:textId="38335D44" w:rsidR="00A522A2" w:rsidRPr="0042104C" w:rsidRDefault="00CD3E03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622A021A" w14:textId="44F9DA0F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2A2" w:rsidRPr="0042104C" w14:paraId="5CCBF09E" w14:textId="77777777" w:rsidTr="00CC1CCC">
        <w:trPr>
          <w:trHeight w:val="493"/>
        </w:trPr>
        <w:tc>
          <w:tcPr>
            <w:tcW w:w="469" w:type="dxa"/>
          </w:tcPr>
          <w:p w14:paraId="05C2603B" w14:textId="77777777" w:rsidR="00A522A2" w:rsidRPr="0042104C" w:rsidRDefault="00A522A2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0CF277BA" w14:textId="77777777" w:rsidR="00A522A2" w:rsidRPr="0042104C" w:rsidRDefault="002C2945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Лепка несложного гипсового орнамента.</w:t>
            </w:r>
          </w:p>
        </w:tc>
        <w:tc>
          <w:tcPr>
            <w:tcW w:w="1240" w:type="dxa"/>
          </w:tcPr>
          <w:p w14:paraId="4CE7D3B3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74B14C47" w14:textId="12D6439A" w:rsidR="00A522A2" w:rsidRPr="0042104C" w:rsidRDefault="006D670D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14:paraId="50C8326F" w14:textId="499AF3F7" w:rsidR="00A522A2" w:rsidRPr="0042104C" w:rsidRDefault="00CD3E03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2B43A2DE" w14:textId="0CE2813E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2A2" w:rsidRPr="0042104C" w14:paraId="626C35BC" w14:textId="77777777" w:rsidTr="00CC1CCC">
        <w:trPr>
          <w:trHeight w:val="384"/>
        </w:trPr>
        <w:tc>
          <w:tcPr>
            <w:tcW w:w="469" w:type="dxa"/>
          </w:tcPr>
          <w:p w14:paraId="16DAD2AA" w14:textId="77777777" w:rsidR="00A522A2" w:rsidRPr="0042104C" w:rsidRDefault="00A522A2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63D0817F" w14:textId="77777777" w:rsidR="00A522A2" w:rsidRPr="0042104C" w:rsidRDefault="002C2945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Лепка двух геометрических гипсовых тел.                              </w:t>
            </w:r>
          </w:p>
        </w:tc>
        <w:tc>
          <w:tcPr>
            <w:tcW w:w="1240" w:type="dxa"/>
          </w:tcPr>
          <w:p w14:paraId="5104D8C0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41FC2201" w14:textId="3C6391E6" w:rsidR="00A522A2" w:rsidRPr="0042104C" w:rsidRDefault="006D670D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14:paraId="00B15B8E" w14:textId="6159F87C" w:rsidR="00A522A2" w:rsidRPr="0042104C" w:rsidRDefault="00CD3E03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2F120C3C" w14:textId="6DBCAEF2" w:rsidR="00A522A2" w:rsidRPr="0042104C" w:rsidRDefault="003B3FED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ED4" w:rsidRPr="0042104C" w14:paraId="78418AA8" w14:textId="77777777" w:rsidTr="00C00ED4">
        <w:trPr>
          <w:trHeight w:val="727"/>
        </w:trPr>
        <w:tc>
          <w:tcPr>
            <w:tcW w:w="469" w:type="dxa"/>
            <w:vMerge w:val="restart"/>
          </w:tcPr>
          <w:p w14:paraId="6C564DC4" w14:textId="77777777" w:rsidR="00C00ED4" w:rsidRPr="0042104C" w:rsidRDefault="00C00ED4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 w:val="restart"/>
          </w:tcPr>
          <w:p w14:paraId="45F23FE7" w14:textId="77777777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Лепка этюдов птиц по памяти и наблюдению.                         </w:t>
            </w:r>
          </w:p>
        </w:tc>
        <w:tc>
          <w:tcPr>
            <w:tcW w:w="1240" w:type="dxa"/>
            <w:vMerge w:val="restart"/>
          </w:tcPr>
          <w:p w14:paraId="798A69BD" w14:textId="77777777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4E077C48" w14:textId="1D3B927A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14:paraId="1037C37B" w14:textId="04A678C3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4652F9AF" w14:textId="72149FCB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0ED4" w:rsidRPr="0042104C" w14:paraId="3E146AF3" w14:textId="77777777" w:rsidTr="0056787C">
        <w:trPr>
          <w:trHeight w:val="453"/>
        </w:trPr>
        <w:tc>
          <w:tcPr>
            <w:tcW w:w="469" w:type="dxa"/>
            <w:vMerge/>
          </w:tcPr>
          <w:p w14:paraId="18FFCB66" w14:textId="77777777" w:rsidR="00C00ED4" w:rsidRPr="0042104C" w:rsidRDefault="00C00ED4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14:paraId="282AD83B" w14:textId="77777777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14:paraId="0EB6108D" w14:textId="77777777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14:paraId="79A59EC7" w14:textId="3E36A11C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231" w:type="dxa"/>
          </w:tcPr>
          <w:p w14:paraId="61C922EA" w14:textId="1469E9AF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068" w:type="dxa"/>
          </w:tcPr>
          <w:p w14:paraId="7C4D5720" w14:textId="327D8527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A522A2" w:rsidRPr="0042104C" w14:paraId="3F4FD934" w14:textId="77777777" w:rsidTr="00A522A2">
        <w:trPr>
          <w:trHeight w:val="346"/>
        </w:trPr>
        <w:tc>
          <w:tcPr>
            <w:tcW w:w="9656" w:type="dxa"/>
            <w:gridSpan w:val="6"/>
            <w:vAlign w:val="center"/>
          </w:tcPr>
          <w:p w14:paraId="2AB6BBD0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21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522A2" w:rsidRPr="0042104C" w14:paraId="11B48491" w14:textId="77777777" w:rsidTr="00CC1CCC">
        <w:trPr>
          <w:trHeight w:val="244"/>
        </w:trPr>
        <w:tc>
          <w:tcPr>
            <w:tcW w:w="469" w:type="dxa"/>
          </w:tcPr>
          <w:p w14:paraId="281870D8" w14:textId="77777777" w:rsidR="00A522A2" w:rsidRPr="0042104C" w:rsidRDefault="00A522A2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4CADE190" w14:textId="1448BA70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Лепка этюдов домашних животных по памяти и наблюдению</w:t>
            </w:r>
          </w:p>
        </w:tc>
        <w:tc>
          <w:tcPr>
            <w:tcW w:w="1240" w:type="dxa"/>
          </w:tcPr>
          <w:p w14:paraId="45B33C03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08120BBF" w14:textId="57226B00" w:rsidR="00A522A2" w:rsidRPr="0042104C" w:rsidRDefault="006D670D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14:paraId="37594AE5" w14:textId="669E9463" w:rsidR="00A522A2" w:rsidRPr="0042104C" w:rsidRDefault="00CD3E03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779B08FB" w14:textId="5435ACBD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2A2" w:rsidRPr="0042104C" w14:paraId="55BC3D60" w14:textId="77777777" w:rsidTr="00CC1CCC">
        <w:trPr>
          <w:trHeight w:val="354"/>
        </w:trPr>
        <w:tc>
          <w:tcPr>
            <w:tcW w:w="469" w:type="dxa"/>
          </w:tcPr>
          <w:p w14:paraId="554E5A0F" w14:textId="77777777" w:rsidR="00A522A2" w:rsidRPr="0042104C" w:rsidRDefault="00A522A2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39E1D1CF" w14:textId="4885F7DB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Лепка растений или цветов с натуры.</w:t>
            </w:r>
          </w:p>
        </w:tc>
        <w:tc>
          <w:tcPr>
            <w:tcW w:w="1240" w:type="dxa"/>
          </w:tcPr>
          <w:p w14:paraId="273ABC4E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1356C877" w14:textId="207D95CE" w:rsidR="00A522A2" w:rsidRPr="0042104C" w:rsidRDefault="006D670D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14:paraId="035545B1" w14:textId="238A0589" w:rsidR="00A522A2" w:rsidRPr="0042104C" w:rsidRDefault="00CD3E03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795F3D36" w14:textId="2988F37B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2A2" w:rsidRPr="0042104C" w14:paraId="242B75CE" w14:textId="77777777" w:rsidTr="00CC1CCC">
        <w:trPr>
          <w:trHeight w:val="535"/>
        </w:trPr>
        <w:tc>
          <w:tcPr>
            <w:tcW w:w="469" w:type="dxa"/>
          </w:tcPr>
          <w:p w14:paraId="318B66EA" w14:textId="77777777" w:rsidR="00A522A2" w:rsidRPr="0042104C" w:rsidRDefault="00A522A2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4BF7ED15" w14:textId="355DEB2F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Лепка мелких бытовых предметов по памяти.   </w:t>
            </w:r>
          </w:p>
        </w:tc>
        <w:tc>
          <w:tcPr>
            <w:tcW w:w="1240" w:type="dxa"/>
          </w:tcPr>
          <w:p w14:paraId="014F22D0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53F7336B" w14:textId="7F7D3CFD" w:rsidR="00A522A2" w:rsidRPr="0042104C" w:rsidRDefault="006D670D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14:paraId="4D7C7001" w14:textId="6D4FDAAD" w:rsidR="00A522A2" w:rsidRPr="0042104C" w:rsidRDefault="00CD3E03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39E1BD64" w14:textId="7D1E4100" w:rsidR="00A522A2" w:rsidRPr="0042104C" w:rsidRDefault="003B3FED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2A2" w:rsidRPr="0042104C" w14:paraId="0F9B516B" w14:textId="77777777" w:rsidTr="00CC1CCC">
        <w:trPr>
          <w:trHeight w:val="447"/>
        </w:trPr>
        <w:tc>
          <w:tcPr>
            <w:tcW w:w="469" w:type="dxa"/>
          </w:tcPr>
          <w:p w14:paraId="32531676" w14:textId="77777777" w:rsidR="00A522A2" w:rsidRPr="0042104C" w:rsidRDefault="00A522A2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3891704E" w14:textId="6F6BBA54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на сказочную тему.                                               </w:t>
            </w:r>
          </w:p>
        </w:tc>
        <w:tc>
          <w:tcPr>
            <w:tcW w:w="1240" w:type="dxa"/>
          </w:tcPr>
          <w:p w14:paraId="3E8E2618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6E5844AD" w14:textId="5E006773" w:rsidR="00A522A2" w:rsidRPr="0042104C" w:rsidRDefault="006D670D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14:paraId="4B4F9882" w14:textId="2BAC2287" w:rsidR="00A522A2" w:rsidRPr="0042104C" w:rsidRDefault="00CD3E03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479A9036" w14:textId="7DB993AD" w:rsidR="00A522A2" w:rsidRPr="0042104C" w:rsidRDefault="005056D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0ED4" w:rsidRPr="0042104C" w14:paraId="766A879F" w14:textId="77777777" w:rsidTr="00C00ED4">
        <w:trPr>
          <w:trHeight w:val="642"/>
        </w:trPr>
        <w:tc>
          <w:tcPr>
            <w:tcW w:w="469" w:type="dxa"/>
            <w:vMerge w:val="restart"/>
          </w:tcPr>
          <w:p w14:paraId="548F3BA1" w14:textId="77777777" w:rsidR="00C00ED4" w:rsidRPr="0042104C" w:rsidRDefault="00C00ED4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 w:val="restart"/>
          </w:tcPr>
          <w:p w14:paraId="15EF6D74" w14:textId="691C8465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на тему басен И.А. Крылова.           </w:t>
            </w:r>
          </w:p>
        </w:tc>
        <w:tc>
          <w:tcPr>
            <w:tcW w:w="1240" w:type="dxa"/>
            <w:vMerge w:val="restart"/>
          </w:tcPr>
          <w:p w14:paraId="1D46A614" w14:textId="77777777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5" w:type="dxa"/>
          </w:tcPr>
          <w:p w14:paraId="3A5E03D0" w14:textId="62FE8E5E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1" w:type="dxa"/>
          </w:tcPr>
          <w:p w14:paraId="43C52565" w14:textId="1C9C8394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7D385D91" w14:textId="2112D122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0ED4" w:rsidRPr="0042104C" w14:paraId="6FE24518" w14:textId="77777777" w:rsidTr="0056787C">
        <w:trPr>
          <w:trHeight w:val="405"/>
        </w:trPr>
        <w:tc>
          <w:tcPr>
            <w:tcW w:w="469" w:type="dxa"/>
            <w:vMerge/>
          </w:tcPr>
          <w:p w14:paraId="28193172" w14:textId="77777777" w:rsidR="00C00ED4" w:rsidRPr="0042104C" w:rsidRDefault="00C00ED4" w:rsidP="00D05E2C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14:paraId="698AB44F" w14:textId="77777777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14:paraId="093428FF" w14:textId="77777777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14:paraId="31158080" w14:textId="42FA369C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231" w:type="dxa"/>
          </w:tcPr>
          <w:p w14:paraId="20EF7B61" w14:textId="467CF61B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068" w:type="dxa"/>
          </w:tcPr>
          <w:p w14:paraId="1E5CF9A7" w14:textId="50CF9466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</w:tr>
    </w:tbl>
    <w:p w14:paraId="4675C403" w14:textId="77777777" w:rsidR="00A522A2" w:rsidRPr="0042104C" w:rsidRDefault="00A522A2" w:rsidP="00D05E2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484"/>
        <w:gridCol w:w="1216"/>
        <w:gridCol w:w="1257"/>
        <w:gridCol w:w="1257"/>
        <w:gridCol w:w="1139"/>
      </w:tblGrid>
      <w:tr w:rsidR="00FA34A0" w:rsidRPr="0042104C" w14:paraId="0A05F030" w14:textId="77777777" w:rsidTr="00FA34A0">
        <w:trPr>
          <w:trHeight w:val="1668"/>
        </w:trPr>
        <w:tc>
          <w:tcPr>
            <w:tcW w:w="469" w:type="dxa"/>
          </w:tcPr>
          <w:p w14:paraId="2EED8AF8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8" w:type="dxa"/>
          </w:tcPr>
          <w:p w14:paraId="69F92ACD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BEB18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6AB6B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0E72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8" w:type="dxa"/>
            <w:textDirection w:val="btLr"/>
          </w:tcPr>
          <w:p w14:paraId="2F361EE1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B740E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1260" w:type="dxa"/>
            <w:textDirection w:val="btLr"/>
            <w:vAlign w:val="center"/>
          </w:tcPr>
          <w:p w14:paraId="4BB02084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14:paraId="3EDC4337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1142" w:type="dxa"/>
            <w:textDirection w:val="btLr"/>
            <w:vAlign w:val="center"/>
          </w:tcPr>
          <w:p w14:paraId="230B77F6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Аудиторное задание</w:t>
            </w:r>
          </w:p>
        </w:tc>
      </w:tr>
      <w:tr w:rsidR="00A522A2" w:rsidRPr="0042104C" w14:paraId="356EAE71" w14:textId="77777777" w:rsidTr="00A522A2">
        <w:trPr>
          <w:trHeight w:val="325"/>
        </w:trPr>
        <w:tc>
          <w:tcPr>
            <w:tcW w:w="9837" w:type="dxa"/>
            <w:gridSpan w:val="6"/>
          </w:tcPr>
          <w:p w14:paraId="20DC106B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2104C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A522A2" w:rsidRPr="0042104C" w14:paraId="0C3A5381" w14:textId="77777777" w:rsidTr="004D2FA0">
        <w:trPr>
          <w:trHeight w:val="551"/>
        </w:trPr>
        <w:tc>
          <w:tcPr>
            <w:tcW w:w="469" w:type="dxa"/>
          </w:tcPr>
          <w:p w14:paraId="7226E928" w14:textId="77777777" w:rsidR="00A522A2" w:rsidRPr="0042104C" w:rsidRDefault="00A522A2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59CBA801" w14:textId="21236247" w:rsidR="00A522A2" w:rsidRPr="0042104C" w:rsidRDefault="007A514F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Этюд тематическог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>о натюрморта из трех предметов.</w:t>
            </w:r>
          </w:p>
        </w:tc>
        <w:tc>
          <w:tcPr>
            <w:tcW w:w="1208" w:type="dxa"/>
          </w:tcPr>
          <w:p w14:paraId="74F90D98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118B7B41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2F0429FB" w14:textId="65B04976" w:rsidR="00A522A2" w:rsidRPr="0042104C" w:rsidRDefault="00CD3E03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4DCB52F5" w14:textId="74620A06" w:rsidR="00A522A2" w:rsidRPr="0042104C" w:rsidRDefault="004D2FA0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2A2" w:rsidRPr="0042104C" w14:paraId="24C216AA" w14:textId="77777777" w:rsidTr="004D2FA0">
        <w:trPr>
          <w:trHeight w:val="527"/>
        </w:trPr>
        <w:tc>
          <w:tcPr>
            <w:tcW w:w="469" w:type="dxa"/>
          </w:tcPr>
          <w:p w14:paraId="34A22ED1" w14:textId="77777777" w:rsidR="00A522A2" w:rsidRPr="0042104C" w:rsidRDefault="00A522A2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4CEACF2F" w14:textId="445EE2E3" w:rsidR="007A514F" w:rsidRPr="0042104C" w:rsidRDefault="004D2F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Этюд с гипсового слепка растительной формы (лист или розетка)</w:t>
            </w:r>
          </w:p>
        </w:tc>
        <w:tc>
          <w:tcPr>
            <w:tcW w:w="1208" w:type="dxa"/>
          </w:tcPr>
          <w:p w14:paraId="671B0DF2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13F2EEE2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69C31224" w14:textId="722805A3" w:rsidR="00A522A2" w:rsidRPr="0042104C" w:rsidRDefault="00CD3E03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7B9BD833" w14:textId="56A404C5" w:rsidR="00A522A2" w:rsidRPr="0042104C" w:rsidRDefault="004D2FA0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2A2" w:rsidRPr="0042104C" w14:paraId="4E0703FD" w14:textId="77777777" w:rsidTr="004D2FA0">
        <w:trPr>
          <w:trHeight w:val="785"/>
        </w:trPr>
        <w:tc>
          <w:tcPr>
            <w:tcW w:w="469" w:type="dxa"/>
          </w:tcPr>
          <w:p w14:paraId="44EC2E3B" w14:textId="77777777" w:rsidR="00A522A2" w:rsidRPr="0042104C" w:rsidRDefault="00A522A2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33B6694C" w14:textId="59CCF4AE" w:rsidR="00A522A2" w:rsidRPr="0042104C" w:rsidRDefault="004D2FA0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Этюд растений с натуры (рельеф).</w:t>
            </w:r>
          </w:p>
        </w:tc>
        <w:tc>
          <w:tcPr>
            <w:tcW w:w="1208" w:type="dxa"/>
          </w:tcPr>
          <w:p w14:paraId="77F2569B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192A6572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4B6E0748" w14:textId="6E147FC9" w:rsidR="00A522A2" w:rsidRPr="0042104C" w:rsidRDefault="00CD3E03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256C7D13" w14:textId="610D83A5" w:rsidR="00A522A2" w:rsidRPr="0042104C" w:rsidRDefault="004D2FA0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2A2" w:rsidRPr="0042104C" w14:paraId="4CABF55E" w14:textId="77777777" w:rsidTr="004D2FA0">
        <w:trPr>
          <w:trHeight w:val="480"/>
        </w:trPr>
        <w:tc>
          <w:tcPr>
            <w:tcW w:w="469" w:type="dxa"/>
          </w:tcPr>
          <w:p w14:paraId="7E30E2B0" w14:textId="77777777" w:rsidR="00A522A2" w:rsidRPr="0042104C" w:rsidRDefault="00A522A2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34757BB7" w14:textId="27316D0B" w:rsidR="00A522A2" w:rsidRPr="0042104C" w:rsidRDefault="004D2F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Этюд крынки на фоне гладкой драпировки.</w:t>
            </w:r>
          </w:p>
        </w:tc>
        <w:tc>
          <w:tcPr>
            <w:tcW w:w="1208" w:type="dxa"/>
          </w:tcPr>
          <w:p w14:paraId="1A17E609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21E0B6D8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44D35290" w14:textId="2EE7110B" w:rsidR="00A522A2" w:rsidRPr="0042104C" w:rsidRDefault="00CD3E03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7A132CD6" w14:textId="78742F9D" w:rsidR="00A522A2" w:rsidRPr="0042104C" w:rsidRDefault="004D2FA0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2A2" w:rsidRPr="0042104C" w14:paraId="539BE05F" w14:textId="77777777" w:rsidTr="004D2FA0">
        <w:trPr>
          <w:trHeight w:val="551"/>
        </w:trPr>
        <w:tc>
          <w:tcPr>
            <w:tcW w:w="469" w:type="dxa"/>
          </w:tcPr>
          <w:p w14:paraId="7BF0F914" w14:textId="77777777" w:rsidR="00A522A2" w:rsidRPr="0042104C" w:rsidRDefault="00A522A2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66905D9D" w14:textId="2E3105F4" w:rsidR="00A522A2" w:rsidRPr="0042104C" w:rsidRDefault="004D2FA0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Этюд гипсового геометрического тела на фоне стены.</w:t>
            </w:r>
          </w:p>
        </w:tc>
        <w:tc>
          <w:tcPr>
            <w:tcW w:w="1208" w:type="dxa"/>
          </w:tcPr>
          <w:p w14:paraId="4B6438DC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5EE62E2E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3F8687E2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14:paraId="2717B588" w14:textId="5E856CEE" w:rsidR="00A522A2" w:rsidRPr="0042104C" w:rsidRDefault="003B3FED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2A2" w:rsidRPr="0042104C" w14:paraId="7C4C082D" w14:textId="77777777" w:rsidTr="004D2FA0">
        <w:trPr>
          <w:trHeight w:val="529"/>
        </w:trPr>
        <w:tc>
          <w:tcPr>
            <w:tcW w:w="469" w:type="dxa"/>
          </w:tcPr>
          <w:p w14:paraId="1DFB7EAC" w14:textId="77777777" w:rsidR="00A522A2" w:rsidRPr="0042104C" w:rsidRDefault="00A522A2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54373E03" w14:textId="29BE3C01" w:rsidR="00A522A2" w:rsidRPr="0042104C" w:rsidRDefault="004D2FA0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Наброски животных по наблюдению и по памяти.</w:t>
            </w:r>
          </w:p>
        </w:tc>
        <w:tc>
          <w:tcPr>
            <w:tcW w:w="1208" w:type="dxa"/>
          </w:tcPr>
          <w:p w14:paraId="6652D566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12D1A1DE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0F3B8623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14:paraId="7995A0F0" w14:textId="4F1FDE98" w:rsidR="00A522A2" w:rsidRPr="0042104C" w:rsidRDefault="004D2FA0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ED4" w:rsidRPr="0042104C" w14:paraId="005E1821" w14:textId="77777777" w:rsidTr="00C00ED4">
        <w:trPr>
          <w:trHeight w:val="342"/>
        </w:trPr>
        <w:tc>
          <w:tcPr>
            <w:tcW w:w="469" w:type="dxa"/>
            <w:vMerge w:val="restart"/>
          </w:tcPr>
          <w:p w14:paraId="0BE2A342" w14:textId="77777777" w:rsidR="00C00ED4" w:rsidRPr="0042104C" w:rsidRDefault="00C00ED4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 w:val="restart"/>
          </w:tcPr>
          <w:p w14:paraId="109DC6AA" w14:textId="0210CE74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Этюд 3-х подобных  друг другу предметов различной формы и высоты.</w:t>
            </w:r>
          </w:p>
        </w:tc>
        <w:tc>
          <w:tcPr>
            <w:tcW w:w="1208" w:type="dxa"/>
            <w:vMerge w:val="restart"/>
          </w:tcPr>
          <w:p w14:paraId="0FDB1744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63184552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35284EC7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14:paraId="66630906" w14:textId="31E0341C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ED4" w:rsidRPr="0042104C" w14:paraId="023CD789" w14:textId="77777777" w:rsidTr="004D2FA0">
        <w:trPr>
          <w:trHeight w:val="281"/>
        </w:trPr>
        <w:tc>
          <w:tcPr>
            <w:tcW w:w="469" w:type="dxa"/>
            <w:vMerge/>
          </w:tcPr>
          <w:p w14:paraId="5DE957E1" w14:textId="77777777" w:rsidR="00C00ED4" w:rsidRPr="0042104C" w:rsidRDefault="00C00ED4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14:paraId="5BDD49CC" w14:textId="77777777" w:rsidR="00C00ED4" w:rsidRPr="0042104C" w:rsidRDefault="00C00ED4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14:paraId="53650900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17226F" w14:textId="75DDBA8F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260" w:type="dxa"/>
          </w:tcPr>
          <w:p w14:paraId="2090E992" w14:textId="73433F3B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142" w:type="dxa"/>
          </w:tcPr>
          <w:p w14:paraId="725D596E" w14:textId="140DDF7B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A522A2" w:rsidRPr="0042104C" w14:paraId="3939A8EC" w14:textId="77777777" w:rsidTr="00A522A2">
        <w:trPr>
          <w:trHeight w:val="437"/>
        </w:trPr>
        <w:tc>
          <w:tcPr>
            <w:tcW w:w="9837" w:type="dxa"/>
            <w:gridSpan w:val="6"/>
            <w:vAlign w:val="center"/>
          </w:tcPr>
          <w:p w14:paraId="34D06183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42104C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A522A2" w:rsidRPr="0042104C" w14:paraId="7388D62B" w14:textId="77777777" w:rsidTr="004D2FA0">
        <w:trPr>
          <w:trHeight w:val="534"/>
        </w:trPr>
        <w:tc>
          <w:tcPr>
            <w:tcW w:w="469" w:type="dxa"/>
          </w:tcPr>
          <w:p w14:paraId="3F43CFDF" w14:textId="77777777" w:rsidR="00A522A2" w:rsidRPr="0042104C" w:rsidRDefault="00A522A2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278A7861" w14:textId="3AA51E8C" w:rsidR="00A522A2" w:rsidRPr="0042104C" w:rsidRDefault="0056787C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животных с натуры.</w:t>
            </w:r>
          </w:p>
        </w:tc>
        <w:tc>
          <w:tcPr>
            <w:tcW w:w="1208" w:type="dxa"/>
          </w:tcPr>
          <w:p w14:paraId="0638D6F7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4D9B7E46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61481447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14:paraId="253EC142" w14:textId="53B3066E" w:rsidR="00A522A2" w:rsidRPr="0042104C" w:rsidRDefault="008079CB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2A2" w:rsidRPr="0042104C" w14:paraId="4364BE51" w14:textId="77777777" w:rsidTr="004D2FA0">
        <w:trPr>
          <w:trHeight w:val="497"/>
        </w:trPr>
        <w:tc>
          <w:tcPr>
            <w:tcW w:w="469" w:type="dxa"/>
          </w:tcPr>
          <w:p w14:paraId="638D1D9D" w14:textId="77777777" w:rsidR="00A522A2" w:rsidRPr="0042104C" w:rsidRDefault="00A522A2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37B602C0" w14:textId="66A3F2C3" w:rsidR="00A522A2" w:rsidRPr="0042104C" w:rsidRDefault="00842CA9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Кратковремен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>ные наброски человека с натуры.</w:t>
            </w:r>
          </w:p>
        </w:tc>
        <w:tc>
          <w:tcPr>
            <w:tcW w:w="1208" w:type="dxa"/>
          </w:tcPr>
          <w:p w14:paraId="5C945D1C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42C4E173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1609D04C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14:paraId="1188AD15" w14:textId="1AEC961E" w:rsidR="00A522A2" w:rsidRPr="0042104C" w:rsidRDefault="004D2FA0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2A2" w:rsidRPr="0042104C" w14:paraId="7C310CDD" w14:textId="77777777" w:rsidTr="004D2FA0">
        <w:trPr>
          <w:trHeight w:val="476"/>
        </w:trPr>
        <w:tc>
          <w:tcPr>
            <w:tcW w:w="469" w:type="dxa"/>
          </w:tcPr>
          <w:p w14:paraId="0AE61267" w14:textId="77777777" w:rsidR="00A522A2" w:rsidRPr="0042104C" w:rsidRDefault="00A522A2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375CBF41" w14:textId="10F252F7" w:rsidR="00A522A2" w:rsidRPr="0042104C" w:rsidRDefault="007A514F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Этюды по представлению с человеческой фигуры.</w:t>
            </w:r>
          </w:p>
        </w:tc>
        <w:tc>
          <w:tcPr>
            <w:tcW w:w="1208" w:type="dxa"/>
          </w:tcPr>
          <w:p w14:paraId="7C21DF2D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3A7BB4E3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36D745E7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14:paraId="7BA175CC" w14:textId="31F54A59" w:rsidR="00A522A2" w:rsidRPr="0042104C" w:rsidRDefault="003B3FED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2A2" w:rsidRPr="0042104C" w14:paraId="2EF47956" w14:textId="77777777" w:rsidTr="004D2FA0">
        <w:trPr>
          <w:trHeight w:val="454"/>
        </w:trPr>
        <w:tc>
          <w:tcPr>
            <w:tcW w:w="469" w:type="dxa"/>
          </w:tcPr>
          <w:p w14:paraId="00C780EF" w14:textId="77777777" w:rsidR="00A522A2" w:rsidRPr="0042104C" w:rsidRDefault="00A522A2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00AA140A" w14:textId="59EC6528" w:rsidR="00A522A2" w:rsidRPr="0042104C" w:rsidRDefault="007A514F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Этюд тематического натюрморта, составленного самими учащимися</w:t>
            </w:r>
          </w:p>
        </w:tc>
        <w:tc>
          <w:tcPr>
            <w:tcW w:w="1208" w:type="dxa"/>
          </w:tcPr>
          <w:p w14:paraId="17CF747D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0CB4AEDF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0AA568D6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14:paraId="06B37DF9" w14:textId="2EB696FD" w:rsidR="00A522A2" w:rsidRPr="0042104C" w:rsidRDefault="004D2FA0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2A2" w:rsidRPr="0042104C" w14:paraId="30AE6BD8" w14:textId="77777777" w:rsidTr="004D2FA0">
        <w:trPr>
          <w:trHeight w:val="403"/>
        </w:trPr>
        <w:tc>
          <w:tcPr>
            <w:tcW w:w="469" w:type="dxa"/>
          </w:tcPr>
          <w:p w14:paraId="73DF9917" w14:textId="77777777" w:rsidR="00A522A2" w:rsidRPr="0042104C" w:rsidRDefault="00A522A2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6400FC6E" w14:textId="1547BCB9" w:rsidR="00A522A2" w:rsidRPr="0042104C" w:rsidRDefault="007A514F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композиция на основе литературного произведения.</w:t>
            </w:r>
          </w:p>
        </w:tc>
        <w:tc>
          <w:tcPr>
            <w:tcW w:w="1208" w:type="dxa"/>
          </w:tcPr>
          <w:p w14:paraId="14E0EDF1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1414F232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029C321F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14:paraId="3D3B8D74" w14:textId="65D20085" w:rsidR="00A522A2" w:rsidRPr="0042104C" w:rsidRDefault="004D2FA0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0ED4" w:rsidRPr="0042104C" w14:paraId="24D6075B" w14:textId="77777777" w:rsidTr="00C00ED4">
        <w:trPr>
          <w:trHeight w:val="428"/>
        </w:trPr>
        <w:tc>
          <w:tcPr>
            <w:tcW w:w="469" w:type="dxa"/>
            <w:vMerge w:val="restart"/>
          </w:tcPr>
          <w:p w14:paraId="2E6BF9A3" w14:textId="77777777" w:rsidR="00C00ED4" w:rsidRPr="0042104C" w:rsidRDefault="00C00ED4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 w:val="restart"/>
          </w:tcPr>
          <w:p w14:paraId="7F54B695" w14:textId="08F1377B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Динамическая композиция из двух человеческих фигур</w:t>
            </w:r>
          </w:p>
        </w:tc>
        <w:tc>
          <w:tcPr>
            <w:tcW w:w="1208" w:type="dxa"/>
            <w:vMerge w:val="restart"/>
          </w:tcPr>
          <w:p w14:paraId="6FED6032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009057ED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14:paraId="3C89D905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14:paraId="0F5757F5" w14:textId="531CAF35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0ED4" w:rsidRPr="0042104C" w14:paraId="6310A9F4" w14:textId="77777777" w:rsidTr="004D2FA0">
        <w:trPr>
          <w:trHeight w:val="395"/>
        </w:trPr>
        <w:tc>
          <w:tcPr>
            <w:tcW w:w="469" w:type="dxa"/>
            <w:vMerge/>
          </w:tcPr>
          <w:p w14:paraId="277E6345" w14:textId="77777777" w:rsidR="00C00ED4" w:rsidRPr="0042104C" w:rsidRDefault="00C00ED4" w:rsidP="00D05E2C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14:paraId="36B32090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14:paraId="10F50DA1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A0BF" w14:textId="2EED9C3C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260" w:type="dxa"/>
          </w:tcPr>
          <w:p w14:paraId="5FDB8F42" w14:textId="1412C3C8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142" w:type="dxa"/>
          </w:tcPr>
          <w:p w14:paraId="0513C8F2" w14:textId="564AF12A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</w:tr>
    </w:tbl>
    <w:p w14:paraId="069000B8" w14:textId="77777777" w:rsidR="00A522A2" w:rsidRPr="0042104C" w:rsidRDefault="00A522A2" w:rsidP="00D05E2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409"/>
        <w:gridCol w:w="1216"/>
        <w:gridCol w:w="1237"/>
        <w:gridCol w:w="1237"/>
        <w:gridCol w:w="1071"/>
      </w:tblGrid>
      <w:tr w:rsidR="00FA34A0" w:rsidRPr="0042104C" w14:paraId="37A34036" w14:textId="77777777" w:rsidTr="00FA34A0">
        <w:trPr>
          <w:trHeight w:val="1825"/>
        </w:trPr>
        <w:tc>
          <w:tcPr>
            <w:tcW w:w="467" w:type="dxa"/>
          </w:tcPr>
          <w:p w14:paraId="5D784412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4" w:type="dxa"/>
          </w:tcPr>
          <w:p w14:paraId="69D84D57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BE48A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8" w:type="dxa"/>
            <w:textDirection w:val="btLr"/>
          </w:tcPr>
          <w:p w14:paraId="0B1B451F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77893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1241" w:type="dxa"/>
            <w:textDirection w:val="btLr"/>
          </w:tcPr>
          <w:p w14:paraId="5B196FB9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41" w:type="dxa"/>
            <w:textDirection w:val="btLr"/>
          </w:tcPr>
          <w:p w14:paraId="79E0019E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1074" w:type="dxa"/>
            <w:textDirection w:val="btLr"/>
          </w:tcPr>
          <w:p w14:paraId="21AAFC71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Аудиторное задание</w:t>
            </w:r>
          </w:p>
        </w:tc>
      </w:tr>
      <w:tr w:rsidR="00A522A2" w:rsidRPr="0042104C" w14:paraId="00F05E12" w14:textId="77777777" w:rsidTr="00A522A2">
        <w:trPr>
          <w:trHeight w:val="348"/>
        </w:trPr>
        <w:tc>
          <w:tcPr>
            <w:tcW w:w="9655" w:type="dxa"/>
            <w:gridSpan w:val="6"/>
          </w:tcPr>
          <w:p w14:paraId="0CE32433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2104C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A522A2" w:rsidRPr="0042104C" w14:paraId="6FAE0CF3" w14:textId="77777777" w:rsidTr="008D4F69">
        <w:trPr>
          <w:trHeight w:val="707"/>
        </w:trPr>
        <w:tc>
          <w:tcPr>
            <w:tcW w:w="467" w:type="dxa"/>
          </w:tcPr>
          <w:p w14:paraId="20558C18" w14:textId="77777777" w:rsidR="00A522A2" w:rsidRPr="0042104C" w:rsidRDefault="00A522A2" w:rsidP="00D05E2C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0CEC2700" w14:textId="6A493425" w:rsidR="00A522A2" w:rsidRPr="0042104C" w:rsidRDefault="0056787C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с чучела крупной птицы.</w:t>
            </w:r>
          </w:p>
        </w:tc>
        <w:tc>
          <w:tcPr>
            <w:tcW w:w="1208" w:type="dxa"/>
          </w:tcPr>
          <w:p w14:paraId="5AA0E568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41" w:type="dxa"/>
          </w:tcPr>
          <w:p w14:paraId="698DA407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1" w:type="dxa"/>
          </w:tcPr>
          <w:p w14:paraId="79DA8F95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4" w:type="dxa"/>
          </w:tcPr>
          <w:p w14:paraId="50C34EAC" w14:textId="4510CAC6" w:rsidR="00A522A2" w:rsidRPr="0042104C" w:rsidRDefault="00811AAB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2A2" w:rsidRPr="0042104C" w14:paraId="2B077C85" w14:textId="77777777" w:rsidTr="008D4F69">
        <w:trPr>
          <w:trHeight w:val="719"/>
        </w:trPr>
        <w:tc>
          <w:tcPr>
            <w:tcW w:w="467" w:type="dxa"/>
          </w:tcPr>
          <w:p w14:paraId="0333B8C6" w14:textId="77777777" w:rsidR="00A522A2" w:rsidRPr="0042104C" w:rsidRDefault="00A522A2" w:rsidP="00D05E2C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72442605" w14:textId="7B032E63" w:rsidR="00A522A2" w:rsidRPr="0042104C" w:rsidRDefault="008D4F69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Этюды с гипсов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>ой модели частей лица человека.</w:t>
            </w:r>
          </w:p>
        </w:tc>
        <w:tc>
          <w:tcPr>
            <w:tcW w:w="1208" w:type="dxa"/>
          </w:tcPr>
          <w:p w14:paraId="3B738076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41" w:type="dxa"/>
          </w:tcPr>
          <w:p w14:paraId="5913F5F9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14:paraId="6DD039C1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4" w:type="dxa"/>
          </w:tcPr>
          <w:p w14:paraId="68449B52" w14:textId="2082AD08" w:rsidR="00A522A2" w:rsidRPr="0042104C" w:rsidRDefault="00811AAB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2A2" w:rsidRPr="0042104C" w14:paraId="40640F19" w14:textId="77777777" w:rsidTr="008D4F69">
        <w:trPr>
          <w:trHeight w:val="460"/>
        </w:trPr>
        <w:tc>
          <w:tcPr>
            <w:tcW w:w="467" w:type="dxa"/>
          </w:tcPr>
          <w:p w14:paraId="2F5130FE" w14:textId="77777777" w:rsidR="00A522A2" w:rsidRPr="0042104C" w:rsidRDefault="00A522A2" w:rsidP="00D05E2C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58D1541E" w14:textId="056C5D3E" w:rsidR="00A522A2" w:rsidRPr="0042104C" w:rsidRDefault="008D4F69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Этюд сосуда на фоне др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>апировки со складками (рельеф).</w:t>
            </w:r>
          </w:p>
        </w:tc>
        <w:tc>
          <w:tcPr>
            <w:tcW w:w="1208" w:type="dxa"/>
          </w:tcPr>
          <w:p w14:paraId="7194E68D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41" w:type="dxa"/>
          </w:tcPr>
          <w:p w14:paraId="785D9F63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3AB89605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14:paraId="56601DCC" w14:textId="52424608" w:rsidR="00A522A2" w:rsidRPr="0042104C" w:rsidRDefault="00811AAB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0ED4" w:rsidRPr="0042104C" w14:paraId="0FB520B2" w14:textId="77777777" w:rsidTr="00C00ED4">
        <w:trPr>
          <w:trHeight w:val="1027"/>
        </w:trPr>
        <w:tc>
          <w:tcPr>
            <w:tcW w:w="467" w:type="dxa"/>
            <w:vMerge w:val="restart"/>
          </w:tcPr>
          <w:p w14:paraId="59A412D0" w14:textId="77777777" w:rsidR="00C00ED4" w:rsidRPr="0042104C" w:rsidRDefault="00C00ED4" w:rsidP="00D05E2C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vMerge w:val="restart"/>
          </w:tcPr>
          <w:p w14:paraId="76D1331C" w14:textId="1AB9FE11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Кратковременные наброски с фигуры чело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>века в одежде</w:t>
            </w:r>
          </w:p>
        </w:tc>
        <w:tc>
          <w:tcPr>
            <w:tcW w:w="1208" w:type="dxa"/>
            <w:vMerge w:val="restart"/>
          </w:tcPr>
          <w:p w14:paraId="52A2A9DD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41" w:type="dxa"/>
          </w:tcPr>
          <w:p w14:paraId="455B6451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1" w:type="dxa"/>
          </w:tcPr>
          <w:p w14:paraId="5E2459E1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4" w:type="dxa"/>
          </w:tcPr>
          <w:p w14:paraId="33990081" w14:textId="14C10BB4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0ED4" w:rsidRPr="0042104C" w14:paraId="18B282C8" w14:textId="77777777" w:rsidTr="008D4F69">
        <w:trPr>
          <w:trHeight w:val="399"/>
        </w:trPr>
        <w:tc>
          <w:tcPr>
            <w:tcW w:w="467" w:type="dxa"/>
            <w:vMerge/>
          </w:tcPr>
          <w:p w14:paraId="45BE51F3" w14:textId="77777777" w:rsidR="00C00ED4" w:rsidRPr="0042104C" w:rsidRDefault="00C00ED4" w:rsidP="00D05E2C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</w:tcPr>
          <w:p w14:paraId="315AAB6C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14:paraId="7E6F2765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94753BE" w14:textId="4D264F31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241" w:type="dxa"/>
          </w:tcPr>
          <w:p w14:paraId="106451DB" w14:textId="56A32DF1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074" w:type="dxa"/>
          </w:tcPr>
          <w:p w14:paraId="73A4EA04" w14:textId="6C8F75B2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A522A2" w:rsidRPr="0042104C" w14:paraId="3D6DC2A6" w14:textId="77777777" w:rsidTr="00A522A2">
        <w:trPr>
          <w:trHeight w:val="474"/>
        </w:trPr>
        <w:tc>
          <w:tcPr>
            <w:tcW w:w="9655" w:type="dxa"/>
            <w:gridSpan w:val="6"/>
            <w:vAlign w:val="center"/>
          </w:tcPr>
          <w:p w14:paraId="32B3F93F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42104C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A522A2" w:rsidRPr="0042104C" w14:paraId="1EC517B2" w14:textId="77777777" w:rsidTr="008D4F69">
        <w:trPr>
          <w:trHeight w:val="827"/>
        </w:trPr>
        <w:tc>
          <w:tcPr>
            <w:tcW w:w="467" w:type="dxa"/>
          </w:tcPr>
          <w:p w14:paraId="0DA64A98" w14:textId="77777777" w:rsidR="00A522A2" w:rsidRPr="0042104C" w:rsidRDefault="00A522A2" w:rsidP="00D05E2C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3F8868E8" w14:textId="75146635" w:rsidR="00A522A2" w:rsidRPr="0042104C" w:rsidRDefault="008D4F69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Наброски с фигуры домашнего жив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>отного находящегося в движении.</w:t>
            </w:r>
          </w:p>
        </w:tc>
        <w:tc>
          <w:tcPr>
            <w:tcW w:w="1208" w:type="dxa"/>
          </w:tcPr>
          <w:p w14:paraId="6F2D7541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41" w:type="dxa"/>
          </w:tcPr>
          <w:p w14:paraId="3DF82ACF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14:paraId="748F2C20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4" w:type="dxa"/>
          </w:tcPr>
          <w:p w14:paraId="339CBB2A" w14:textId="65230F0A" w:rsidR="00A522A2" w:rsidRPr="0042104C" w:rsidRDefault="00811AAB" w:rsidP="0042104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2A2" w:rsidRPr="0042104C" w14:paraId="51BEF6C4" w14:textId="77777777" w:rsidTr="008D4F69">
        <w:trPr>
          <w:trHeight w:val="826"/>
        </w:trPr>
        <w:tc>
          <w:tcPr>
            <w:tcW w:w="467" w:type="dxa"/>
          </w:tcPr>
          <w:p w14:paraId="0A2ACE8D" w14:textId="77777777" w:rsidR="00A522A2" w:rsidRPr="0042104C" w:rsidRDefault="00A522A2" w:rsidP="00D05E2C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2742A442" w14:textId="03D29343" w:rsidR="00A522A2" w:rsidRPr="0042104C" w:rsidRDefault="008D4F69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тематической композиции на т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>ему литературного произведения.</w:t>
            </w:r>
          </w:p>
        </w:tc>
        <w:tc>
          <w:tcPr>
            <w:tcW w:w="1208" w:type="dxa"/>
          </w:tcPr>
          <w:p w14:paraId="42A431D2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41" w:type="dxa"/>
          </w:tcPr>
          <w:p w14:paraId="301827D2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1" w:type="dxa"/>
          </w:tcPr>
          <w:p w14:paraId="29BC77A9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4" w:type="dxa"/>
          </w:tcPr>
          <w:p w14:paraId="3E47561A" w14:textId="0D3EC2F5" w:rsidR="00A522A2" w:rsidRPr="0042104C" w:rsidRDefault="00811AAB" w:rsidP="0042104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ED4" w:rsidRPr="0042104C" w14:paraId="553D0749" w14:textId="77777777" w:rsidTr="00C00ED4">
        <w:trPr>
          <w:trHeight w:val="1383"/>
        </w:trPr>
        <w:tc>
          <w:tcPr>
            <w:tcW w:w="467" w:type="dxa"/>
            <w:vMerge w:val="restart"/>
          </w:tcPr>
          <w:p w14:paraId="260D9672" w14:textId="77777777" w:rsidR="00C00ED4" w:rsidRPr="0042104C" w:rsidRDefault="00C00ED4" w:rsidP="00D05E2C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vMerge w:val="restart"/>
          </w:tcPr>
          <w:p w14:paraId="725153B3" w14:textId="3F3C91B8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Создание анималистической композиции с передачей эмоц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>ионального состояния животного.</w:t>
            </w:r>
          </w:p>
        </w:tc>
        <w:tc>
          <w:tcPr>
            <w:tcW w:w="1208" w:type="dxa"/>
            <w:vMerge w:val="restart"/>
          </w:tcPr>
          <w:p w14:paraId="3504F463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41" w:type="dxa"/>
          </w:tcPr>
          <w:p w14:paraId="1A204545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1" w:type="dxa"/>
          </w:tcPr>
          <w:p w14:paraId="630E3098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4" w:type="dxa"/>
          </w:tcPr>
          <w:p w14:paraId="326B30D4" w14:textId="4DF575D6" w:rsidR="00C00ED4" w:rsidRPr="0042104C" w:rsidRDefault="00C00ED4" w:rsidP="0042104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0ED4" w:rsidRPr="0042104C" w14:paraId="40D5360C" w14:textId="77777777" w:rsidTr="008D4F69">
        <w:trPr>
          <w:trHeight w:val="784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14:paraId="666BCC2F" w14:textId="77777777" w:rsidR="00C00ED4" w:rsidRPr="0042104C" w:rsidRDefault="00C00ED4" w:rsidP="00D05E2C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vMerge/>
            <w:tcBorders>
              <w:bottom w:val="single" w:sz="4" w:space="0" w:color="auto"/>
            </w:tcBorders>
          </w:tcPr>
          <w:p w14:paraId="50851AEA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14:paraId="1D6655CE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79F68EA8" w14:textId="0461EA50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241" w:type="dxa"/>
          </w:tcPr>
          <w:p w14:paraId="02CBC689" w14:textId="3C78E124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5E8C20DA" w14:textId="51B8E012" w:rsidR="00C00ED4" w:rsidRPr="0042104C" w:rsidRDefault="00C00ED4" w:rsidP="0042104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</w:tr>
    </w:tbl>
    <w:p w14:paraId="315A1EDE" w14:textId="77777777" w:rsidR="00A522A2" w:rsidRPr="0042104C" w:rsidRDefault="00A522A2" w:rsidP="00D05E2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93"/>
        <w:gridCol w:w="1080"/>
        <w:gridCol w:w="1260"/>
        <w:gridCol w:w="1260"/>
        <w:gridCol w:w="903"/>
      </w:tblGrid>
      <w:tr w:rsidR="00FA34A0" w:rsidRPr="0042104C" w14:paraId="43BC77F1" w14:textId="77777777" w:rsidTr="00FA34A0">
        <w:trPr>
          <w:trHeight w:val="1597"/>
        </w:trPr>
        <w:tc>
          <w:tcPr>
            <w:tcW w:w="475" w:type="dxa"/>
          </w:tcPr>
          <w:p w14:paraId="695EF965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3" w:type="dxa"/>
          </w:tcPr>
          <w:p w14:paraId="7B929438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D2433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14:paraId="47729C1B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BA103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14:paraId="0EBCA478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14:paraId="75FE41CB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14:paraId="362EFD69" w14:textId="77777777" w:rsidR="00FA34A0" w:rsidRPr="0042104C" w:rsidRDefault="00FA34A0" w:rsidP="00D05E2C">
            <w:pPr>
              <w:tabs>
                <w:tab w:val="left" w:pos="0"/>
              </w:tabs>
              <w:spacing w:after="0" w:line="36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Аудиторное задание</w:t>
            </w:r>
          </w:p>
        </w:tc>
      </w:tr>
      <w:tr w:rsidR="00A522A2" w:rsidRPr="0042104C" w14:paraId="5ABD6B02" w14:textId="77777777" w:rsidTr="00A522A2">
        <w:trPr>
          <w:trHeight w:val="394"/>
        </w:trPr>
        <w:tc>
          <w:tcPr>
            <w:tcW w:w="9471" w:type="dxa"/>
            <w:gridSpan w:val="6"/>
            <w:vAlign w:val="center"/>
          </w:tcPr>
          <w:p w14:paraId="30522760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2104C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A522A2" w:rsidRPr="0042104C" w14:paraId="3641E59F" w14:textId="77777777" w:rsidTr="00A522A2">
        <w:trPr>
          <w:trHeight w:val="569"/>
        </w:trPr>
        <w:tc>
          <w:tcPr>
            <w:tcW w:w="475" w:type="dxa"/>
          </w:tcPr>
          <w:p w14:paraId="2FBF2377" w14:textId="77777777" w:rsidR="00A522A2" w:rsidRPr="0042104C" w:rsidRDefault="00A522A2" w:rsidP="00D05E2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35DA0319" w14:textId="5FADD5C9" w:rsidR="00A522A2" w:rsidRPr="0042104C" w:rsidRDefault="003B3FED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Этюд с деталей фигуры человека (гип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>совые слепки стопы, кисти рук).</w:t>
            </w:r>
          </w:p>
        </w:tc>
        <w:tc>
          <w:tcPr>
            <w:tcW w:w="1080" w:type="dxa"/>
          </w:tcPr>
          <w:p w14:paraId="07B5A057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5DD4DD4E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14:paraId="4A3ADFEA" w14:textId="77777777" w:rsidR="00A522A2" w:rsidRPr="0042104C" w:rsidRDefault="00A522A2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</w:tcPr>
          <w:p w14:paraId="4FACE109" w14:textId="3E2D8F37" w:rsidR="00A522A2" w:rsidRPr="0042104C" w:rsidRDefault="003B3FED" w:rsidP="00D05E2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2A2" w:rsidRPr="0042104C" w14:paraId="3444E145" w14:textId="77777777" w:rsidTr="00D05E2C">
        <w:trPr>
          <w:trHeight w:val="978"/>
        </w:trPr>
        <w:tc>
          <w:tcPr>
            <w:tcW w:w="475" w:type="dxa"/>
          </w:tcPr>
          <w:p w14:paraId="1912C5F4" w14:textId="77777777" w:rsidR="00A522A2" w:rsidRPr="0042104C" w:rsidRDefault="00A522A2" w:rsidP="00D05E2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5264EFC2" w14:textId="50CBA7FB" w:rsidR="00A522A2" w:rsidRPr="0042104C" w:rsidRDefault="003B3FED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Этюд с чучела птицы или мелкого 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>животного.</w:t>
            </w:r>
          </w:p>
        </w:tc>
        <w:tc>
          <w:tcPr>
            <w:tcW w:w="1080" w:type="dxa"/>
          </w:tcPr>
          <w:p w14:paraId="054ED1E7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3BD74669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4CB50C86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</w:tcPr>
          <w:p w14:paraId="58AE5D79" w14:textId="1157D270" w:rsidR="00A522A2" w:rsidRPr="0042104C" w:rsidRDefault="003B3FED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0ED4" w:rsidRPr="0042104C" w14:paraId="5999B4A9" w14:textId="77777777" w:rsidTr="00C00ED4">
        <w:trPr>
          <w:trHeight w:val="813"/>
        </w:trPr>
        <w:tc>
          <w:tcPr>
            <w:tcW w:w="475" w:type="dxa"/>
            <w:vMerge w:val="restart"/>
          </w:tcPr>
          <w:p w14:paraId="5182E6A3" w14:textId="77777777" w:rsidR="00C00ED4" w:rsidRPr="0042104C" w:rsidRDefault="00C00ED4" w:rsidP="00D05E2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vMerge w:val="restart"/>
          </w:tcPr>
          <w:p w14:paraId="25D6DB80" w14:textId="1A304393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 xml:space="preserve">Этюд 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 xml:space="preserve">фигуры человека в 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пространстве.</w:t>
            </w:r>
          </w:p>
        </w:tc>
        <w:tc>
          <w:tcPr>
            <w:tcW w:w="1080" w:type="dxa"/>
            <w:vMerge w:val="restart"/>
          </w:tcPr>
          <w:p w14:paraId="3EAF80A3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</w:tcPr>
          <w:p w14:paraId="6DE6BD76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47FF4650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</w:tcPr>
          <w:p w14:paraId="27393B03" w14:textId="7690F20A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ED4" w:rsidRPr="0042104C" w14:paraId="6A4F3063" w14:textId="77777777" w:rsidTr="00A522A2">
        <w:trPr>
          <w:trHeight w:val="613"/>
        </w:trPr>
        <w:tc>
          <w:tcPr>
            <w:tcW w:w="475" w:type="dxa"/>
            <w:vMerge/>
          </w:tcPr>
          <w:p w14:paraId="18471E6C" w14:textId="77777777" w:rsidR="00C00ED4" w:rsidRPr="0042104C" w:rsidRDefault="00C00ED4" w:rsidP="00D05E2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vMerge/>
          </w:tcPr>
          <w:p w14:paraId="7B66D6CB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34B277A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536455D" w14:textId="188A1F8B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260" w:type="dxa"/>
          </w:tcPr>
          <w:p w14:paraId="6E0FFD04" w14:textId="6E71A314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903" w:type="dxa"/>
          </w:tcPr>
          <w:p w14:paraId="766A626F" w14:textId="3B66B66F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A522A2" w:rsidRPr="0042104C" w14:paraId="0D07502A" w14:textId="77777777" w:rsidTr="00A522A2">
        <w:trPr>
          <w:trHeight w:val="430"/>
        </w:trPr>
        <w:tc>
          <w:tcPr>
            <w:tcW w:w="9471" w:type="dxa"/>
            <w:gridSpan w:val="6"/>
            <w:vAlign w:val="center"/>
          </w:tcPr>
          <w:p w14:paraId="717412EF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42104C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A522A2" w:rsidRPr="0042104C" w14:paraId="2D35A2CD" w14:textId="77777777" w:rsidTr="00A522A2">
        <w:trPr>
          <w:trHeight w:val="826"/>
        </w:trPr>
        <w:tc>
          <w:tcPr>
            <w:tcW w:w="475" w:type="dxa"/>
          </w:tcPr>
          <w:p w14:paraId="6C9B201D" w14:textId="77777777" w:rsidR="00A522A2" w:rsidRPr="0042104C" w:rsidRDefault="00A522A2" w:rsidP="00D05E2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2F87E145" w14:textId="796797A8" w:rsidR="00A522A2" w:rsidRPr="0042104C" w:rsidRDefault="003B3FED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Наброски с сидящей фигуры человека в костюме в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 xml:space="preserve"> виде драпировки.</w:t>
            </w:r>
          </w:p>
        </w:tc>
        <w:tc>
          <w:tcPr>
            <w:tcW w:w="1080" w:type="dxa"/>
          </w:tcPr>
          <w:p w14:paraId="0AD9D40F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61A8FB92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2AC7EBC1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</w:tcPr>
          <w:p w14:paraId="52AC0B2D" w14:textId="095BD055" w:rsidR="00A522A2" w:rsidRPr="0042104C" w:rsidRDefault="003B3FED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22A2" w:rsidRPr="0042104C" w14:paraId="3007EB35" w14:textId="77777777" w:rsidTr="00A522A2">
        <w:trPr>
          <w:trHeight w:val="561"/>
        </w:trPr>
        <w:tc>
          <w:tcPr>
            <w:tcW w:w="475" w:type="dxa"/>
          </w:tcPr>
          <w:p w14:paraId="7DB36A0F" w14:textId="77777777" w:rsidR="00A522A2" w:rsidRPr="0042104C" w:rsidRDefault="00A522A2" w:rsidP="00D05E2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66F8CE9D" w14:textId="7814D04F" w:rsidR="00A522A2" w:rsidRPr="0042104C" w:rsidRDefault="003B3FED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Создание композици</w:t>
            </w:r>
            <w:r w:rsidR="0056787C">
              <w:rPr>
                <w:rFonts w:ascii="Times New Roman" w:hAnsi="Times New Roman" w:cs="Times New Roman"/>
                <w:sz w:val="28"/>
                <w:szCs w:val="28"/>
              </w:rPr>
              <w:t>и на тему, наблюдаемую в жизни.</w:t>
            </w:r>
          </w:p>
        </w:tc>
        <w:tc>
          <w:tcPr>
            <w:tcW w:w="1080" w:type="dxa"/>
          </w:tcPr>
          <w:p w14:paraId="721B3EF7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1A4B7315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5B8AAF17" w14:textId="77777777" w:rsidR="00A522A2" w:rsidRPr="0042104C" w:rsidRDefault="00A522A2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</w:tcPr>
          <w:p w14:paraId="726BE39D" w14:textId="4501C258" w:rsidR="00A522A2" w:rsidRPr="0042104C" w:rsidRDefault="003B3FED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ED4" w:rsidRPr="0042104C" w14:paraId="27140919" w14:textId="77777777" w:rsidTr="00C00ED4">
        <w:trPr>
          <w:trHeight w:val="1098"/>
        </w:trPr>
        <w:tc>
          <w:tcPr>
            <w:tcW w:w="475" w:type="dxa"/>
            <w:vMerge w:val="restart"/>
          </w:tcPr>
          <w:p w14:paraId="3AD71CC2" w14:textId="77777777" w:rsidR="00C00ED4" w:rsidRPr="0042104C" w:rsidRDefault="00C00ED4" w:rsidP="00D05E2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vMerge w:val="restart"/>
          </w:tcPr>
          <w:p w14:paraId="69770369" w14:textId="1A9B1F5D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тематической композиции по мотивам поэзии А.С. Пушкина.</w:t>
            </w:r>
          </w:p>
        </w:tc>
        <w:tc>
          <w:tcPr>
            <w:tcW w:w="1080" w:type="dxa"/>
            <w:vMerge w:val="restart"/>
          </w:tcPr>
          <w:p w14:paraId="15CAB12F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1BFC09FB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2F17949D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</w:tcPr>
          <w:p w14:paraId="36AD07E1" w14:textId="64BC0C8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ED4" w:rsidRPr="0042104C" w14:paraId="3EF719B1" w14:textId="77777777" w:rsidTr="00A522A2">
        <w:trPr>
          <w:trHeight w:val="691"/>
        </w:trPr>
        <w:tc>
          <w:tcPr>
            <w:tcW w:w="475" w:type="dxa"/>
            <w:vMerge/>
          </w:tcPr>
          <w:p w14:paraId="36BD39F3" w14:textId="77777777" w:rsidR="00C00ED4" w:rsidRPr="0042104C" w:rsidRDefault="00C00ED4" w:rsidP="00D05E2C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vMerge/>
          </w:tcPr>
          <w:p w14:paraId="1464E916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7E4EA13E" w14:textId="77777777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98CC6D4" w14:textId="4D6497CA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1260" w:type="dxa"/>
          </w:tcPr>
          <w:p w14:paraId="18B47DDF" w14:textId="4FF0366B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903" w:type="dxa"/>
          </w:tcPr>
          <w:p w14:paraId="5F4D9918" w14:textId="05E8D2EB" w:rsidR="00C00ED4" w:rsidRPr="0042104C" w:rsidRDefault="00C00ED4" w:rsidP="00D05E2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0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</w:tr>
    </w:tbl>
    <w:p w14:paraId="37235CDA" w14:textId="77777777" w:rsidR="00880881" w:rsidRPr="0042104C" w:rsidRDefault="00880881" w:rsidP="0042104C">
      <w:pPr>
        <w:pStyle w:val="a5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04C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r w:rsidR="00CC1CCC" w:rsidRPr="0042104C">
        <w:rPr>
          <w:rFonts w:ascii="Times New Roman" w:hAnsi="Times New Roman" w:cs="Times New Roman"/>
          <w:b/>
          <w:i/>
          <w:sz w:val="28"/>
          <w:szCs w:val="28"/>
        </w:rPr>
        <w:t>тем и разделов</w:t>
      </w:r>
    </w:p>
    <w:p w14:paraId="62ADDA8E" w14:textId="77777777" w:rsidR="00880881" w:rsidRPr="0042104C" w:rsidRDefault="00880881" w:rsidP="00D05E2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14:paraId="42A65EBD" w14:textId="77777777" w:rsidR="00880881" w:rsidRPr="0042104C" w:rsidRDefault="00880881" w:rsidP="00D05E2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1. Вводная беседа.</w:t>
      </w:r>
    </w:p>
    <w:p w14:paraId="038D5ABF" w14:textId="77777777" w:rsidR="00880881" w:rsidRPr="0042104C" w:rsidRDefault="00880881" w:rsidP="00D05E2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Рассказ о скульптуре с использованием иллюстративного материала. Виды, жанры, материалы, инструменты, техника безопасности на рабочем месте.</w:t>
      </w:r>
    </w:p>
    <w:p w14:paraId="60DEFBF2" w14:textId="77777777" w:rsidR="00880881" w:rsidRPr="0042104C" w:rsidRDefault="00880881" w:rsidP="00D05E2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1.</w:t>
      </w:r>
    </w:p>
    <w:p w14:paraId="65745358" w14:textId="77777777" w:rsidR="00880881" w:rsidRPr="0042104C" w:rsidRDefault="00880881" w:rsidP="00D05E2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2. Композиция на свободную тему.</w:t>
      </w:r>
    </w:p>
    <w:p w14:paraId="3AAE4E68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Выявление интересов, способностей и уровня подготовки учащихся.</w:t>
      </w:r>
    </w:p>
    <w:p w14:paraId="4C02B3C9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3.</w:t>
      </w:r>
    </w:p>
    <w:p w14:paraId="1EB81537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3. Лепка фруктов и овощей</w:t>
      </w:r>
      <w:proofErr w:type="gramStart"/>
      <w:r w:rsidRPr="004210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2104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42104C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42104C">
        <w:rPr>
          <w:rFonts w:ascii="Times New Roman" w:hAnsi="Times New Roman" w:cs="Times New Roman"/>
          <w:b/>
          <w:sz w:val="28"/>
          <w:szCs w:val="28"/>
        </w:rPr>
        <w:t>атуральных или муляжей).</w:t>
      </w:r>
    </w:p>
    <w:p w14:paraId="1712A7BD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Знакомство с пластическим материалом. Освоение основных приемов лепки. Понятие о построении объемного предмета в пространстве. Знакомство с последовательностью выполнения скульптурной работы.</w:t>
      </w:r>
    </w:p>
    <w:p w14:paraId="41B9BF73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4.</w:t>
      </w:r>
    </w:p>
    <w:p w14:paraId="0DF264B0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4. Лепка натюрморта из 2-х овощей и гипсового цилиндра.</w:t>
      </w:r>
    </w:p>
    <w:p w14:paraId="270D7979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Знакомство с построением подставки (плинта) и ее назначением. Передача взаимосвязи предметов на плоскости, характера их форм, пропорций.</w:t>
      </w:r>
    </w:p>
    <w:p w14:paraId="6F13B0BF" w14:textId="1FE08493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lastRenderedPageBreak/>
        <w:t>Кол-во ч.: 6.</w:t>
      </w:r>
    </w:p>
    <w:p w14:paraId="61709189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5. Лепка натюрморта из крынки и яблока.</w:t>
      </w:r>
    </w:p>
    <w:p w14:paraId="368C223E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Построение объема в пространстве. Соблюдение пропорций предметов. Размещение предметов в пространстве.</w:t>
      </w:r>
    </w:p>
    <w:p w14:paraId="390A6676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5F0990B6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6. Лепка несложного гипсового орнамента.</w:t>
      </w:r>
    </w:p>
    <w:p w14:paraId="0D0179C6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Знакомство с принципом построения орнамента.</w:t>
      </w:r>
    </w:p>
    <w:p w14:paraId="0CA96ABD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5A7084EA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7. Лепка гипсовых геометрических тел (куб и цилиндр, шар и конус).</w:t>
      </w:r>
    </w:p>
    <w:p w14:paraId="29A7DDF3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Организация объемов по осям. Соблюдение пропорций.</w:t>
      </w:r>
    </w:p>
    <w:p w14:paraId="27FA7E0F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4.</w:t>
      </w:r>
    </w:p>
    <w:p w14:paraId="4FC2C390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8. Лепка этюдов птиц по памяти и наблюдению.</w:t>
      </w:r>
    </w:p>
    <w:p w14:paraId="7DD55B67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Развитие наблюдательности в характерных повадках птиц. Развитие зрительной памяти.</w:t>
      </w:r>
    </w:p>
    <w:p w14:paraId="7D20746D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4.</w:t>
      </w:r>
    </w:p>
    <w:p w14:paraId="611F7D18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9. Лепка этюдов домашних животных по памяти.</w:t>
      </w:r>
    </w:p>
    <w:p w14:paraId="100EF988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Углубление развития наблюдательности за повадками домашних животных. Нахождение композиционной и пластической связи между фигурами животных и подставкой.</w:t>
      </w:r>
    </w:p>
    <w:p w14:paraId="29879AE4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4.</w:t>
      </w:r>
    </w:p>
    <w:p w14:paraId="524DF76A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10. Лепка растений или цветов с натуры.</w:t>
      </w:r>
    </w:p>
    <w:p w14:paraId="14198E81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Приобретение навыков в изображении растений с натуры. Выявление характерных особенностей различных видов растений.</w:t>
      </w:r>
    </w:p>
    <w:p w14:paraId="337C9B0B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4.</w:t>
      </w:r>
    </w:p>
    <w:p w14:paraId="4E54C6F8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11. Лепка мелких бытовых предметов по памяти.</w:t>
      </w:r>
    </w:p>
    <w:p w14:paraId="2561E6FF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Развитие наблюдательности, чувства объема, пропорций. Развитие навыков работы с материалом.</w:t>
      </w:r>
    </w:p>
    <w:p w14:paraId="37E78261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4781907D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12. Композиция на сказочную тему.</w:t>
      </w:r>
    </w:p>
    <w:p w14:paraId="5090EFAA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Применение навыков в самостоятельной работе. Развитие фантазии.</w:t>
      </w:r>
    </w:p>
    <w:p w14:paraId="634727F2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lastRenderedPageBreak/>
        <w:t>Кол-во ч.: 8.</w:t>
      </w:r>
    </w:p>
    <w:p w14:paraId="3BD44AED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13. Композиция на тему басен И.А. Крылова.</w:t>
      </w:r>
    </w:p>
    <w:p w14:paraId="5A4B4209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Создание несложной композиции из людей и зверей. Закрепление чувства пропорций. Передача характерных особенностей животных. Выявление сюжетной связи между литературным произведением и скульптурной композицией.</w:t>
      </w:r>
    </w:p>
    <w:p w14:paraId="3CE18540" w14:textId="034ACC2E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8.</w:t>
      </w:r>
    </w:p>
    <w:p w14:paraId="4E149FF7" w14:textId="6787ACD7" w:rsidR="00880881" w:rsidRPr="0042104C" w:rsidRDefault="00880881" w:rsidP="0042104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14:paraId="0849B794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14. Этюд тематического натюрморта из трех предметов.</w:t>
      </w:r>
    </w:p>
    <w:p w14:paraId="0F144B03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Построение различных по форме и величине предметов на плоскости. Передача характера, пропорций с учетом масштабных соотношений.</w:t>
      </w:r>
    </w:p>
    <w:p w14:paraId="188E65F1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29E99CB4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15. Этюд тематического натюрморта, составленного самими учащимися.</w:t>
      </w:r>
    </w:p>
    <w:p w14:paraId="022D6A2E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 xml:space="preserve">Темы: «Завтрак», «Чай» и т.д. Знакомство с правилами составления несложного тематического натюрморта из 2-4 предметов. Композиционное размещение предметов на плоскости. Подчинение </w:t>
      </w:r>
      <w:proofErr w:type="gramStart"/>
      <w:r w:rsidRPr="0042104C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42104C">
        <w:rPr>
          <w:rFonts w:ascii="Times New Roman" w:hAnsi="Times New Roman" w:cs="Times New Roman"/>
          <w:sz w:val="28"/>
          <w:szCs w:val="28"/>
        </w:rPr>
        <w:t xml:space="preserve"> главному.</w:t>
      </w:r>
    </w:p>
    <w:p w14:paraId="234F1073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 xml:space="preserve">Кол-во ч.: 4. </w:t>
      </w:r>
    </w:p>
    <w:p w14:paraId="2B36C5ED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16. Этюд с гипсового слепка растительной формы (лист или розетка).</w:t>
      </w:r>
    </w:p>
    <w:p w14:paraId="6F53DDC7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Практическое изучение растительных форм, выполненных в пластической технике. Точная передача пропорциональных отношений.</w:t>
      </w:r>
    </w:p>
    <w:p w14:paraId="7F6FFC79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06359E6E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17. Этюд растений с натуры (рельеф).</w:t>
      </w:r>
    </w:p>
    <w:p w14:paraId="520B87CD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Ветка рябины, цветок ромашки, лист клена, дуба. Развитие навыков работы с рельефом. Пропорциональные отношения и характерные особенности.</w:t>
      </w:r>
    </w:p>
    <w:p w14:paraId="1F6592E6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16C149B7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18. Этюд крынки на фоне гладкой драпировки.</w:t>
      </w:r>
    </w:p>
    <w:p w14:paraId="1035A1E3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Развитие последовательности работы с рельефом. Творческий подход к работе.</w:t>
      </w:r>
    </w:p>
    <w:p w14:paraId="749041FA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4.</w:t>
      </w:r>
    </w:p>
    <w:p w14:paraId="5D3FFCB8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lastRenderedPageBreak/>
        <w:t>19. Этюд гипсового геометрического тела на фоне стены.</w:t>
      </w:r>
    </w:p>
    <w:p w14:paraId="7ACF0412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Конус, куб или призма. Передача пропорций, развитие наблюдательности, закрепление последовательности и навыков работы с рельефом.</w:t>
      </w:r>
    </w:p>
    <w:p w14:paraId="72DC0F96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7F4EE0CE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20. Наброски животных по наблюдению и по памяти.</w:t>
      </w:r>
    </w:p>
    <w:p w14:paraId="10132DA8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Выполняется 5 заданий. Развитие наблюдательности и зрительной памяти. Стремление передать характерные особенности конкретной породы животных. Творческий подход к заданию.</w:t>
      </w:r>
    </w:p>
    <w:p w14:paraId="4ACB5262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4.</w:t>
      </w:r>
    </w:p>
    <w:p w14:paraId="752456F6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21. Этюд 3-х подобных  друг другу предметов различной формы и высоты.</w:t>
      </w:r>
    </w:p>
    <w:p w14:paraId="0E2901A6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Одновременное построение 3-х сложных предметов в пространстве. Выявление характера и пропорций отдельных предметов, расположенных на одном постаменте.</w:t>
      </w:r>
    </w:p>
    <w:p w14:paraId="5630EE88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2E3BBE36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22. Наброски животных с натуры.</w:t>
      </w:r>
    </w:p>
    <w:p w14:paraId="44FCD92F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Приобретение навыков в выполнении кратковременных набросков с животных, меняющих свое положение. При изображении различных поз животного обязательна передача его характерных черт и пропорций.</w:t>
      </w:r>
    </w:p>
    <w:p w14:paraId="3324C96D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25501CE9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23. Кратковременные наброски человека с натуры.</w:t>
      </w:r>
    </w:p>
    <w:p w14:paraId="0D71E6F9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Знакомство с пропорциями фигуры человека. Наброски учащиеся выполняют друг с друга.</w:t>
      </w:r>
    </w:p>
    <w:p w14:paraId="65B68724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266B621F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24. Этюды по представлению с человеческой фигуры.</w:t>
      </w:r>
    </w:p>
    <w:p w14:paraId="00A00446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Развитие внимания и наблюдательности. Передача пропорций и характерных черт.</w:t>
      </w:r>
    </w:p>
    <w:p w14:paraId="15D0B013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4.</w:t>
      </w:r>
    </w:p>
    <w:p w14:paraId="01FF76B0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25. Тематическая композиция на основе литературного произведения.</w:t>
      </w:r>
    </w:p>
    <w:p w14:paraId="4078FC3E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lastRenderedPageBreak/>
        <w:t>Развитие фантазии с учетом необходимости приближение создаваемых образов к литературному первоисточнику. Совершенствование навыков работы по представлению.</w:t>
      </w:r>
    </w:p>
    <w:p w14:paraId="7C719E7E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8.</w:t>
      </w:r>
    </w:p>
    <w:p w14:paraId="2DDA3745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26. Динамическая композиция из двух человеческих фигур.</w:t>
      </w:r>
    </w:p>
    <w:p w14:paraId="27871055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Приобретение навыков в изображении фигуры человека в движении. Использование в задании основных закономерностей композиции. Рекомендуемые темы: «Спорт», «Труд», Балет» и т.д.</w:t>
      </w:r>
    </w:p>
    <w:p w14:paraId="6F401643" w14:textId="5AFEB3C9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</w:t>
      </w:r>
      <w:proofErr w:type="gramStart"/>
      <w:r w:rsidRPr="004210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04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2104C">
        <w:rPr>
          <w:rFonts w:ascii="Times New Roman" w:hAnsi="Times New Roman" w:cs="Times New Roman"/>
          <w:sz w:val="28"/>
          <w:szCs w:val="28"/>
        </w:rPr>
        <w:t>.: 8.</w:t>
      </w:r>
    </w:p>
    <w:p w14:paraId="7223E750" w14:textId="78440447" w:rsidR="00880881" w:rsidRPr="0042104C" w:rsidRDefault="00880881" w:rsidP="0042104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14:paraId="666DCD37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27. Этюд с чучела крупной птицы.</w:t>
      </w:r>
    </w:p>
    <w:p w14:paraId="1D669937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Дальнейшее совершенствование лепки с натуры. Передача индивидуальных характерных черт, позы, объема, пропорции птицы, ее анатомических особенностей. Выявление фактуры.</w:t>
      </w:r>
    </w:p>
    <w:p w14:paraId="04108B7B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4.</w:t>
      </w:r>
    </w:p>
    <w:p w14:paraId="09C39F84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28. Этюды с гипсовой модели частей лица человека.</w:t>
      </w:r>
    </w:p>
    <w:p w14:paraId="30CB366A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Знакомство с анатомическими особенностями головы человека и отдельных частей лица (глаз, носа, губ, ушей). Выявление общего характера данной части лица, его пропорций. Моделировка формы лица.</w:t>
      </w:r>
    </w:p>
    <w:p w14:paraId="7EF34178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552384F0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29. Этюд сосуда на фоне драпировки со складками (рельеф).</w:t>
      </w:r>
    </w:p>
    <w:p w14:paraId="4EAFDE34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 xml:space="preserve">Совершенствование в усвоении принципов рельефного изображения предметов. Практическое изучение образования и строения складок драпировки. </w:t>
      </w:r>
    </w:p>
    <w:p w14:paraId="4BEC43C3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 xml:space="preserve"> Кол-во ч.: 4.</w:t>
      </w:r>
    </w:p>
    <w:p w14:paraId="41F065A2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30. Кратковременные наброски с фигуры человека в одежде.</w:t>
      </w:r>
    </w:p>
    <w:p w14:paraId="3E77D0DE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Изучение пропорций и анатомического построения фигуры человека с учетом одежды. Выполнение трех набросков в разных позах.</w:t>
      </w:r>
    </w:p>
    <w:p w14:paraId="1594A666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</w:t>
      </w:r>
    </w:p>
    <w:p w14:paraId="02C0510E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31. Наброски с фигуры домашнего животного находящегося в движении.</w:t>
      </w:r>
    </w:p>
    <w:p w14:paraId="26F229D4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lastRenderedPageBreak/>
        <w:t>Передача эмоционального состояния животного Выявление анатомических особенностей и характера наблюдаемой натуры. Развитие навыков изображения подвижной натуры.</w:t>
      </w:r>
    </w:p>
    <w:p w14:paraId="333B7625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0B3048E7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32.Создание тематической композиции на тему литературного произведения.</w:t>
      </w:r>
    </w:p>
    <w:p w14:paraId="56698921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Стремление передать достоверное впечатление от прочитанного произведения. Воплощение композиции в пластической технике.</w:t>
      </w:r>
    </w:p>
    <w:p w14:paraId="29BE8E35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8.</w:t>
      </w:r>
    </w:p>
    <w:p w14:paraId="0E624B38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33.Создание анималистической композиции с передачей эмоционального состояния животного.</w:t>
      </w:r>
    </w:p>
    <w:p w14:paraId="6BEC4D27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 xml:space="preserve">Темы: «Хитрая лиса», «Злой волк», «Обиженная собака» и т.п. Интерпретация образов, навеянных иллюстрациями и скульптурными изображениями В. </w:t>
      </w:r>
      <w:proofErr w:type="spellStart"/>
      <w:r w:rsidRPr="0042104C"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 w:rsidRPr="0042104C">
        <w:rPr>
          <w:rFonts w:ascii="Times New Roman" w:hAnsi="Times New Roman" w:cs="Times New Roman"/>
          <w:sz w:val="28"/>
          <w:szCs w:val="28"/>
        </w:rPr>
        <w:t>.</w:t>
      </w:r>
    </w:p>
    <w:p w14:paraId="5343736A" w14:textId="646504F6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4.</w:t>
      </w:r>
    </w:p>
    <w:p w14:paraId="336B26B1" w14:textId="127C443C" w:rsidR="00880881" w:rsidRPr="0042104C" w:rsidRDefault="00575163" w:rsidP="0042104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14:paraId="30B82633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34. Этюд с деталей фигуры человека (гипсовые слепки стопы, кисти рук).</w:t>
      </w:r>
    </w:p>
    <w:p w14:paraId="239E3A76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Знакомство с анатомическим строением стопы, кистей рук человека. Четкое построение объемов по осям, изучение пропорций.</w:t>
      </w:r>
    </w:p>
    <w:p w14:paraId="083582BC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4.</w:t>
      </w:r>
    </w:p>
    <w:p w14:paraId="07E50CD0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35. Этюд с чучела птицы или мелкого животного.</w:t>
      </w:r>
    </w:p>
    <w:p w14:paraId="792948F9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Изображение неподвижной модели в условном пространстве.</w:t>
      </w:r>
    </w:p>
    <w:p w14:paraId="3FE16840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4.</w:t>
      </w:r>
    </w:p>
    <w:p w14:paraId="45693964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36. Этюд фигуры человека в пространстве.</w:t>
      </w:r>
    </w:p>
    <w:p w14:paraId="70CB7882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Выполнение четырех набросков в позах «сидя» и «стоя». Творческий подход к заданию.</w:t>
      </w:r>
    </w:p>
    <w:p w14:paraId="48DB027F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14FB91F0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37. Наброски с сидящей фигуры человека в костюме в виде драпировки.</w:t>
      </w:r>
    </w:p>
    <w:p w14:paraId="121A68D3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(рельеф).</w:t>
      </w:r>
    </w:p>
    <w:p w14:paraId="1A3428D1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lastRenderedPageBreak/>
        <w:t>Более глубокое изучение пропорций человека. Передача связи фигуры с одеждой (драпировкой). Закрепление навыков изображения складок.</w:t>
      </w:r>
    </w:p>
    <w:p w14:paraId="5E0E9C50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6.</w:t>
      </w:r>
    </w:p>
    <w:p w14:paraId="718F805A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38. Создание композиции на тему, наблюдаемую в жизни.</w:t>
      </w:r>
    </w:p>
    <w:p w14:paraId="293BEDFD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Умение выразить идею в композиции. Передача взаимодействия между двумя-тремя фигурами.</w:t>
      </w:r>
    </w:p>
    <w:p w14:paraId="7B25CEF6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8.</w:t>
      </w:r>
    </w:p>
    <w:p w14:paraId="74819B37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4C">
        <w:rPr>
          <w:rFonts w:ascii="Times New Roman" w:hAnsi="Times New Roman" w:cs="Times New Roman"/>
          <w:b/>
          <w:sz w:val="28"/>
          <w:szCs w:val="28"/>
        </w:rPr>
        <w:t>39. Создание тематической композиции по мотивам поэзии А.С. Пушкина.</w:t>
      </w:r>
    </w:p>
    <w:p w14:paraId="2B2C83E5" w14:textId="77777777" w:rsidR="00880881" w:rsidRPr="0042104C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Воплощение задуманного художественного образа в материале. Закрепление полученных знаний на практике.</w:t>
      </w:r>
    </w:p>
    <w:p w14:paraId="7703AF34" w14:textId="7CE91F34" w:rsidR="002858AE" w:rsidRDefault="00880881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Кол-во ч.: 8.</w:t>
      </w:r>
    </w:p>
    <w:p w14:paraId="27BB1AC1" w14:textId="77777777" w:rsidR="0042104C" w:rsidRDefault="0042104C" w:rsidP="0042104C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FE3388" w14:textId="77777777" w:rsidR="0042104C" w:rsidRDefault="0042104C" w:rsidP="0042104C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60BC4F1" w14:textId="77777777" w:rsidR="0042104C" w:rsidRDefault="0042104C" w:rsidP="0042104C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C8F37E7" w14:textId="77777777" w:rsidR="0042104C" w:rsidRDefault="0042104C" w:rsidP="0042104C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D607767" w14:textId="77777777" w:rsidR="0042104C" w:rsidRDefault="0042104C" w:rsidP="0042104C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8D18635" w14:textId="77777777" w:rsidR="0042104C" w:rsidRDefault="0042104C" w:rsidP="0042104C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22416B6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276BB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1D16C" w14:textId="77777777" w:rsidR="00D05E2C" w:rsidRDefault="00D05E2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C0849" w14:textId="77777777" w:rsidR="00D05E2C" w:rsidRDefault="00D05E2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6A03A" w14:textId="77777777" w:rsidR="00D05E2C" w:rsidRDefault="00D05E2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DA464" w14:textId="77777777" w:rsidR="00D05E2C" w:rsidRDefault="00D05E2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86991" w14:textId="77777777" w:rsidR="00D05E2C" w:rsidRDefault="00D05E2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6C653" w14:textId="77777777" w:rsidR="00D05E2C" w:rsidRDefault="00D05E2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35882" w14:textId="77777777" w:rsidR="00D05E2C" w:rsidRDefault="00D05E2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764D2" w14:textId="77777777" w:rsidR="00D05E2C" w:rsidRDefault="00D05E2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38DD9" w14:textId="77777777" w:rsidR="00D05E2C" w:rsidRDefault="00D05E2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1C1F8" w14:textId="77777777" w:rsidR="0042104C" w:rsidRP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54644" w14:textId="199BDD44" w:rsidR="00CC1CCC" w:rsidRPr="0042104C" w:rsidRDefault="0042104C" w:rsidP="0042104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C1CCC" w:rsidRPr="0042104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="00CC1CCC" w:rsidRPr="0042104C">
        <w:rPr>
          <w:rFonts w:ascii="Times New Roman" w:hAnsi="Times New Roman" w:cs="Times New Roman"/>
          <w:b/>
          <w:sz w:val="28"/>
          <w:szCs w:val="28"/>
        </w:rPr>
        <w:t>щихся</w:t>
      </w:r>
    </w:p>
    <w:p w14:paraId="67567C5B" w14:textId="3049F7FF" w:rsidR="002858AE" w:rsidRPr="0042104C" w:rsidRDefault="002858AE" w:rsidP="0042104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04C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</w:t>
      </w:r>
      <w:r w:rsidR="00D05E2C">
        <w:rPr>
          <w:rFonts w:ascii="Times New Roman" w:hAnsi="Times New Roman" w:cs="Times New Roman"/>
          <w:b/>
          <w:i/>
          <w:sz w:val="28"/>
          <w:szCs w:val="28"/>
        </w:rPr>
        <w:t xml:space="preserve">УП «Скульптура» </w:t>
      </w:r>
      <w:r w:rsidRPr="0042104C">
        <w:rPr>
          <w:rFonts w:ascii="Times New Roman" w:hAnsi="Times New Roman" w:cs="Times New Roman"/>
          <w:b/>
          <w:i/>
          <w:sz w:val="28"/>
          <w:szCs w:val="28"/>
        </w:rPr>
        <w:t>учащиеся должны:</w:t>
      </w:r>
    </w:p>
    <w:p w14:paraId="7BED9B7A" w14:textId="77777777" w:rsidR="002858AE" w:rsidRPr="0042104C" w:rsidRDefault="002858AE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знать виды и жанры скульптуры;</w:t>
      </w:r>
    </w:p>
    <w:p w14:paraId="65729127" w14:textId="77777777" w:rsidR="002858AE" w:rsidRPr="0042104C" w:rsidRDefault="002858AE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знать  и  применять в своих работах основные приемы лепки;</w:t>
      </w:r>
    </w:p>
    <w:p w14:paraId="77376C7E" w14:textId="77777777" w:rsidR="002858AE" w:rsidRPr="0042104C" w:rsidRDefault="002858AE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уметь грамотно построить последовательность выполнения скульптурной работы;</w:t>
      </w:r>
    </w:p>
    <w:p w14:paraId="244A0A1F" w14:textId="77777777" w:rsidR="002858AE" w:rsidRPr="0042104C" w:rsidRDefault="002858AE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выстраивать композиционную и пластическую связь между предметами;</w:t>
      </w:r>
    </w:p>
    <w:p w14:paraId="477313EA" w14:textId="77777777" w:rsidR="002858AE" w:rsidRPr="0042104C" w:rsidRDefault="002858AE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уметь создавать грамотные, интересные и смелые творческие композиции с учетом полученных знаний;</w:t>
      </w:r>
    </w:p>
    <w:p w14:paraId="24CFCAE1" w14:textId="77777777" w:rsidR="002858AE" w:rsidRPr="0042104C" w:rsidRDefault="002858AE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знать основных мастеров скульптуры как российских, так и зарубежных и их самые известные работы;</w:t>
      </w:r>
    </w:p>
    <w:p w14:paraId="52A6EF88" w14:textId="77777777" w:rsidR="002858AE" w:rsidRPr="0042104C" w:rsidRDefault="002858AE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уметь работать над композицией в рельефе;</w:t>
      </w:r>
    </w:p>
    <w:p w14:paraId="69400D6B" w14:textId="77777777" w:rsidR="002858AE" w:rsidRPr="0042104C" w:rsidRDefault="002858AE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- обладать навыками работы с натуры.</w:t>
      </w:r>
    </w:p>
    <w:p w14:paraId="3AFE7D99" w14:textId="77777777" w:rsidR="007717E7" w:rsidRDefault="007717E7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B535D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9F81D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06EDD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9F7B7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102BF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31601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FFC2E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A460E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E5CA8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55D25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30C31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76CAC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0D727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79156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43A12" w14:textId="77777777" w:rsid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F680F" w14:textId="77777777" w:rsidR="0042104C" w:rsidRPr="0042104C" w:rsidRDefault="0042104C" w:rsidP="00421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532AB" w14:textId="38F6AE59" w:rsidR="007717E7" w:rsidRPr="0042104C" w:rsidRDefault="0042104C" w:rsidP="0042104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7717E7" w:rsidRPr="0042104C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14:paraId="3AD46CB9" w14:textId="77777777" w:rsidR="0010155F" w:rsidRPr="0042104C" w:rsidRDefault="0010155F" w:rsidP="0042104C">
      <w:pPr>
        <w:pStyle w:val="1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04C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14:paraId="025BBB32" w14:textId="5B8BA1DE" w:rsidR="0010155F" w:rsidRPr="0042104C" w:rsidRDefault="0010155F" w:rsidP="0042104C">
      <w:pPr>
        <w:pStyle w:val="Body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104C">
        <w:rPr>
          <w:rFonts w:ascii="Times New Roman" w:hAnsi="Times New Roman"/>
          <w:sz w:val="28"/>
          <w:szCs w:val="28"/>
          <w:lang w:val="ru-RU"/>
        </w:rPr>
        <w:t>Программа п</w:t>
      </w:r>
      <w:r w:rsidR="008E3F50" w:rsidRPr="0042104C">
        <w:rPr>
          <w:rFonts w:ascii="Times New Roman" w:hAnsi="Times New Roman"/>
          <w:sz w:val="28"/>
          <w:szCs w:val="28"/>
          <w:lang w:val="ru-RU"/>
        </w:rPr>
        <w:t xml:space="preserve">редусматривает текущий контроль и </w:t>
      </w:r>
      <w:r w:rsidRPr="0042104C">
        <w:rPr>
          <w:rFonts w:ascii="Times New Roman" w:hAnsi="Times New Roman"/>
          <w:sz w:val="28"/>
          <w:szCs w:val="28"/>
          <w:lang w:val="ru-RU"/>
        </w:rPr>
        <w:t xml:space="preserve"> промежуточную аттестацию. Промежуточная аттестация (зачет) проводится в форме творческих просмотров работ учащихся во 2-м, 4-м, 6-м полугодиях за счет аудиторного времени. На просмотрах учащимся выставляется оценка за полугодие.</w:t>
      </w:r>
      <w:r w:rsidRPr="004210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104C"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тематических кроссвордов, тестирования.</w:t>
      </w:r>
    </w:p>
    <w:p w14:paraId="1429134E" w14:textId="77777777" w:rsidR="0010155F" w:rsidRPr="0042104C" w:rsidRDefault="0010155F" w:rsidP="0042104C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42104C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14:paraId="06D65C47" w14:textId="77777777" w:rsidR="0010155F" w:rsidRPr="0042104C" w:rsidRDefault="0010155F" w:rsidP="0042104C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 xml:space="preserve">Оценивание работ осуществляется по следующим критериям: </w:t>
      </w:r>
    </w:p>
    <w:p w14:paraId="689EB81A" w14:textId="77777777" w:rsidR="0010155F" w:rsidRPr="0042104C" w:rsidRDefault="0010155F" w:rsidP="0042104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i/>
          <w:sz w:val="28"/>
          <w:szCs w:val="28"/>
        </w:rPr>
        <w:t xml:space="preserve">“5” («отлично») </w:t>
      </w:r>
      <w:r w:rsidRPr="0042104C">
        <w:rPr>
          <w:rFonts w:ascii="Times New Roman" w:hAnsi="Times New Roman" w:cs="Times New Roman"/>
          <w:sz w:val="28"/>
          <w:szCs w:val="28"/>
        </w:rPr>
        <w:t>-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задачи;</w:t>
      </w:r>
    </w:p>
    <w:p w14:paraId="2C09B302" w14:textId="77777777" w:rsidR="0010155F" w:rsidRPr="0042104C" w:rsidRDefault="0010155F" w:rsidP="0042104C">
      <w:pPr>
        <w:tabs>
          <w:tab w:val="left" w:pos="0"/>
          <w:tab w:val="left" w:pos="4845"/>
          <w:tab w:val="left" w:pos="7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i/>
          <w:sz w:val="28"/>
          <w:szCs w:val="28"/>
        </w:rPr>
        <w:t xml:space="preserve">“4” («хорошо»)  </w:t>
      </w:r>
      <w:r w:rsidRPr="0042104C">
        <w:rPr>
          <w:rFonts w:ascii="Times New Roman" w:hAnsi="Times New Roman" w:cs="Times New Roman"/>
          <w:sz w:val="28"/>
          <w:szCs w:val="28"/>
        </w:rPr>
        <w:t>-  в работе есть незначительные недочеты в композиции и в цветовом решении, при работе в материале есть небрежность;</w:t>
      </w:r>
    </w:p>
    <w:p w14:paraId="12C4980C" w14:textId="65A49ED0" w:rsidR="0010155F" w:rsidRPr="0042104C" w:rsidRDefault="0010155F" w:rsidP="0042104C">
      <w:pPr>
        <w:tabs>
          <w:tab w:val="left" w:pos="0"/>
          <w:tab w:val="left" w:pos="4845"/>
          <w:tab w:val="left" w:pos="7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i/>
          <w:sz w:val="28"/>
          <w:szCs w:val="28"/>
        </w:rPr>
        <w:t xml:space="preserve">“3” («удовлетворительно») </w:t>
      </w:r>
      <w:r w:rsidRPr="0042104C">
        <w:rPr>
          <w:rFonts w:ascii="Times New Roman" w:hAnsi="Times New Roman" w:cs="Times New Roman"/>
          <w:sz w:val="28"/>
          <w:szCs w:val="28"/>
        </w:rPr>
        <w:t>-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</w:t>
      </w:r>
    </w:p>
    <w:p w14:paraId="057BF3D9" w14:textId="77777777" w:rsidR="0010155F" w:rsidRPr="0042104C" w:rsidRDefault="0010155F" w:rsidP="0042104C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29EB28A" w14:textId="77777777" w:rsidR="00D53B72" w:rsidRDefault="00D53B72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7DCCB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E2D50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D408A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1A5E1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587F8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A78E4" w14:textId="77777777" w:rsidR="0042104C" w:rsidRP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44899" w14:textId="75D33248" w:rsidR="00D53B72" w:rsidRP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="00D53B72" w:rsidRPr="00421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учебного процесса</w:t>
      </w:r>
    </w:p>
    <w:p w14:paraId="556239E3" w14:textId="423CF8B4" w:rsidR="0010155F" w:rsidRPr="0042104C" w:rsidRDefault="00D53B72" w:rsidP="0042104C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рекомендации</w:t>
      </w:r>
    </w:p>
    <w:p w14:paraId="698C895B" w14:textId="77777777" w:rsidR="00D53B72" w:rsidRPr="0042104C" w:rsidRDefault="00D53B72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познания скульптуры и процесс ее создания тесно взаимосвязаны. Параллельно с приобретением технических навыков и умений правильно вести работу над скульптурой учащиеся должны учиться образному мышлению, развивать пространственное воображение и способность целостного видения предмета. Но не стоит забывать, что без теории невозможен процесс совершенствования. И только осознание этого позволит студентам успешно овладеть искусством скульптуры, помогая учащемуся оформить его интуитивные поиски и довести их до воплощения в материальную форму.</w:t>
      </w:r>
    </w:p>
    <w:p w14:paraId="4F7E5AB3" w14:textId="77777777" w:rsidR="00D53B72" w:rsidRPr="0042104C" w:rsidRDefault="00D53B72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восприятие предмета формируется на протяжении всего учебного процесса и совершенствуется по мере познания закономерностей процесса формообразования, приемов и методов художественной работы. Используемые художественные приемы должны быть убедительными и служить воплощением творческого замысла. Знания теории скульптуры, овладение профессиональными приемами и методами ведения скульптурной работы, изучение классических образцов прошлого поможет учащимся  постепенно повысить качество выполненной работы.</w:t>
      </w:r>
    </w:p>
    <w:p w14:paraId="3D6A5B6C" w14:textId="317DED2B" w:rsidR="00D53B72" w:rsidRPr="0042104C" w:rsidRDefault="00D53B72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Лепку необходимо вести поэтапно в строгой методической последовательности. Привычка вести работу, придерживаясь строгой методики, позволяет избежать технических трудностей и сосредоточить все свое внимание на творческой стороне процесса. Ни в коем случае нельзя приступать к следующему этапу работы, не завершив предыдущего и не убедившись, что все сделано правильно. Не исправленная с самого начала ошибка впоследствии всплывет, только для ее исправления придется переделывать многое </w:t>
      </w:r>
      <w:proofErr w:type="gramStart"/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сделанного после</w:t>
      </w:r>
      <w:r w:rsidR="0063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420245" w14:textId="77777777" w:rsidR="00D53B72" w:rsidRPr="0042104C" w:rsidRDefault="00D53B72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выполняется в строгой методической последовательности, то она имеет постоянно свежий и впечатляющий вид. Всякое топтание на одном месте и старание исправить предыдущие ошибки отражаются на форме </w:t>
      </w: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скульптурной поверхности, придают ей вымученный вид. Любое сомнение в верности пропорционального соответствия частей и целого или в композиционном расположении частей относительно друг друга и целого и т.п. необходимо перепроверить и исправить сразу же, не жалея потраченных предыдущих усилий. Высокая требовательность к себе самое необходимое условие для достижения успеха в любой творческой работе.</w:t>
      </w:r>
    </w:p>
    <w:p w14:paraId="635DE835" w14:textId="77777777" w:rsidR="00D53B72" w:rsidRPr="0042104C" w:rsidRDefault="00D53B72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4FCC36" w14:textId="77777777" w:rsidR="00D53B72" w:rsidRDefault="00D53B72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C154273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A30247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B4917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4FD563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BA3599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A6E129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18ACAC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A526F7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D49B75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5CCD84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451E04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9D49DC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273E8F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97D249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6B084B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2A13E9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4ADCB6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497F66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1DF7AB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B332A2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A94A3D" w14:textId="77777777" w:rsid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BC82E" w14:textId="77777777" w:rsidR="00D05E2C" w:rsidRPr="0042104C" w:rsidRDefault="00D05E2C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4C76A" w14:textId="4A28D8E2" w:rsidR="00C25536" w:rsidRPr="0042104C" w:rsidRDefault="0042104C" w:rsidP="0042104C">
      <w:pPr>
        <w:shd w:val="clear" w:color="auto" w:fill="FFFFFF"/>
        <w:tabs>
          <w:tab w:val="left" w:pos="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</w:t>
      </w:r>
      <w:r w:rsidR="00D53B72" w:rsidRPr="00421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14:paraId="4E0B74C7" w14:textId="77777777" w:rsidR="003B48BF" w:rsidRPr="0042104C" w:rsidRDefault="003B48BF" w:rsidP="0042104C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 xml:space="preserve">Архитектура запада. Модернизм и пост модернизм. Критика концепций. Научное издание. Центральный научно-исследовательский институт теории и истории архитектуры. М.: </w:t>
      </w:r>
      <w:proofErr w:type="spellStart"/>
      <w:r w:rsidRPr="0042104C">
        <w:rPr>
          <w:rFonts w:ascii="Times New Roman" w:hAnsi="Times New Roman" w:cs="Times New Roman"/>
          <w:sz w:val="28"/>
          <w:szCs w:val="28"/>
        </w:rPr>
        <w:t>Сатроиздат</w:t>
      </w:r>
      <w:proofErr w:type="spellEnd"/>
      <w:r w:rsidRPr="0042104C">
        <w:rPr>
          <w:rFonts w:ascii="Times New Roman" w:hAnsi="Times New Roman" w:cs="Times New Roman"/>
          <w:sz w:val="28"/>
          <w:szCs w:val="28"/>
        </w:rPr>
        <w:t>, 1987</w:t>
      </w:r>
    </w:p>
    <w:p w14:paraId="288BD11C" w14:textId="77777777" w:rsidR="003B48BF" w:rsidRPr="0042104C" w:rsidRDefault="003B48BF" w:rsidP="0042104C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04C">
        <w:rPr>
          <w:rFonts w:ascii="Times New Roman" w:hAnsi="Times New Roman" w:cs="Times New Roman"/>
          <w:sz w:val="28"/>
          <w:szCs w:val="28"/>
        </w:rPr>
        <w:t>Богоюбов</w:t>
      </w:r>
      <w:proofErr w:type="spellEnd"/>
      <w:r w:rsidRPr="0042104C">
        <w:rPr>
          <w:rFonts w:ascii="Times New Roman" w:hAnsi="Times New Roman" w:cs="Times New Roman"/>
          <w:sz w:val="28"/>
          <w:szCs w:val="28"/>
        </w:rPr>
        <w:t xml:space="preserve"> Н.С. лепка на занятиях в школьном кружке: </w:t>
      </w:r>
      <w:proofErr w:type="spellStart"/>
      <w:r w:rsidRPr="0042104C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4210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104C">
        <w:rPr>
          <w:rFonts w:ascii="Times New Roman" w:hAnsi="Times New Roman" w:cs="Times New Roman"/>
          <w:sz w:val="28"/>
          <w:szCs w:val="28"/>
        </w:rPr>
        <w:t>уководство</w:t>
      </w:r>
      <w:proofErr w:type="spellEnd"/>
      <w:r w:rsidRPr="0042104C">
        <w:rPr>
          <w:rFonts w:ascii="Times New Roman" w:hAnsi="Times New Roman" w:cs="Times New Roman"/>
          <w:sz w:val="28"/>
          <w:szCs w:val="28"/>
        </w:rPr>
        <w:t xml:space="preserve"> для руководителей кружков общеобразовательных школ и внешкольных учреждений. М.: Просвещение, 1979</w:t>
      </w:r>
    </w:p>
    <w:p w14:paraId="16E1D858" w14:textId="77777777" w:rsidR="003B48BF" w:rsidRPr="0042104C" w:rsidRDefault="003B48BF" w:rsidP="0042104C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Воронова О. Искусство скульптуры. М.: Знание, 1981</w:t>
      </w:r>
    </w:p>
    <w:p w14:paraId="71357225" w14:textId="77777777" w:rsidR="003B48BF" w:rsidRPr="0042104C" w:rsidRDefault="003B48BF" w:rsidP="0042104C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Искусство. Живопись. Скульптура.  Архитектура. Графика. Книга для учащихся в 3-х  частях. Часть 3. Русское искусство. Советское искусство. М.: Просвещение, 1989</w:t>
      </w:r>
    </w:p>
    <w:p w14:paraId="2A68EEE7" w14:textId="77777777" w:rsidR="003B48BF" w:rsidRPr="0042104C" w:rsidRDefault="003B48BF" w:rsidP="0042104C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 xml:space="preserve">Прокофьев М.М., </w:t>
      </w:r>
      <w:proofErr w:type="spellStart"/>
      <w:r w:rsidRPr="0042104C">
        <w:rPr>
          <w:rFonts w:ascii="Times New Roman" w:hAnsi="Times New Roman" w:cs="Times New Roman"/>
          <w:sz w:val="28"/>
          <w:szCs w:val="28"/>
        </w:rPr>
        <w:t>Дерюгин</w:t>
      </w:r>
      <w:proofErr w:type="spellEnd"/>
      <w:r w:rsidRPr="0042104C">
        <w:rPr>
          <w:rFonts w:ascii="Times New Roman" w:hAnsi="Times New Roman" w:cs="Times New Roman"/>
          <w:sz w:val="28"/>
          <w:szCs w:val="28"/>
        </w:rPr>
        <w:t xml:space="preserve"> В.А., Горбунов С.В. Керамика культуры </w:t>
      </w:r>
      <w:proofErr w:type="spellStart"/>
      <w:r w:rsidRPr="0042104C">
        <w:rPr>
          <w:rFonts w:ascii="Times New Roman" w:hAnsi="Times New Roman" w:cs="Times New Roman"/>
          <w:sz w:val="28"/>
          <w:szCs w:val="28"/>
        </w:rPr>
        <w:t>сацумон</w:t>
      </w:r>
      <w:proofErr w:type="spellEnd"/>
      <w:r w:rsidRPr="0042104C">
        <w:rPr>
          <w:rFonts w:ascii="Times New Roman" w:hAnsi="Times New Roman" w:cs="Times New Roman"/>
          <w:sz w:val="28"/>
          <w:szCs w:val="28"/>
        </w:rPr>
        <w:t xml:space="preserve"> и её находки на Сахалине и Курильских островах. Южно-Сахалинск, Общество изучения Сахалина и Курил, 1990</w:t>
      </w:r>
    </w:p>
    <w:p w14:paraId="3FA503D0" w14:textId="1CB508EB" w:rsidR="00C25536" w:rsidRPr="0042104C" w:rsidRDefault="003B48BF" w:rsidP="0042104C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04C">
        <w:rPr>
          <w:rFonts w:ascii="Times New Roman" w:hAnsi="Times New Roman" w:cs="Times New Roman"/>
          <w:sz w:val="28"/>
          <w:szCs w:val="28"/>
        </w:rPr>
        <w:t>Русская народная скульптура из дерева. Загорск Богородские. М.: Советский художник, 1958</w:t>
      </w:r>
    </w:p>
    <w:p w14:paraId="10E84AEC" w14:textId="1A73E084" w:rsidR="00C25536" w:rsidRPr="0042104C" w:rsidRDefault="00C25536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04C">
        <w:rPr>
          <w:rFonts w:ascii="Times New Roman" w:hAnsi="Times New Roman" w:cs="Times New Roman"/>
          <w:b/>
          <w:i/>
          <w:sz w:val="28"/>
          <w:szCs w:val="28"/>
        </w:rPr>
        <w:t>Перечень средств обучения</w:t>
      </w:r>
    </w:p>
    <w:p w14:paraId="7C202DFA" w14:textId="6C6C2E79" w:rsidR="0010155F" w:rsidRPr="0042104C" w:rsidRDefault="0010155F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Работы из методического фонда (скульптурные изображения листьев, фруктов, образцы скульптурных изображений животных, образцы рельефных изображений натюрмортов и гипсовых розеток, изображения городских пейзажей, образцы скульптурных изображений частей</w:t>
      </w:r>
      <w:r w:rsidR="00D0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головы и фигуры человека</w:t>
      </w: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990D378" w14:textId="77777777" w:rsidR="0010155F" w:rsidRPr="0042104C" w:rsidRDefault="0010155F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Дидактические материалы для зрительного ряда занятий (изображения животных в разных положениях, орнаменты, ювелирное искусство разных стран изображения декоративных ваз, образцы стилизации растений)</w:t>
      </w:r>
    </w:p>
    <w:p w14:paraId="440D8D84" w14:textId="77777777" w:rsidR="0010155F" w:rsidRPr="0042104C" w:rsidRDefault="0010155F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Таблица со схемой стоящей фигуры — с опорой на одну ногу и сидя</w:t>
      </w: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фигуры — вид сбоку.</w:t>
      </w:r>
    </w:p>
    <w:p w14:paraId="56FAE295" w14:textId="77777777" w:rsidR="0010155F" w:rsidRPr="0042104C" w:rsidRDefault="0010155F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Таблица со схемой пропорций головы  и фигуры человека.</w:t>
      </w:r>
    </w:p>
    <w:p w14:paraId="71D361F7" w14:textId="77777777" w:rsidR="0010155F" w:rsidRPr="0042104C" w:rsidRDefault="0010155F" w:rsidP="0042104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04C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Таблица с анатомическими особенностями головы и фигуры человека.</w:t>
      </w:r>
    </w:p>
    <w:p w14:paraId="360CBA3B" w14:textId="77777777" w:rsidR="00537EF3" w:rsidRPr="0042104C" w:rsidRDefault="00537EF3" w:rsidP="0042104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7EF3" w:rsidRPr="0042104C" w:rsidSect="0042104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91934" w14:textId="77777777" w:rsidR="00B06F32" w:rsidRDefault="00B06F32" w:rsidP="0042104C">
      <w:pPr>
        <w:spacing w:after="0" w:line="240" w:lineRule="auto"/>
      </w:pPr>
      <w:r>
        <w:separator/>
      </w:r>
    </w:p>
  </w:endnote>
  <w:endnote w:type="continuationSeparator" w:id="0">
    <w:p w14:paraId="56819077" w14:textId="77777777" w:rsidR="00B06F32" w:rsidRDefault="00B06F32" w:rsidP="0042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415890"/>
      <w:docPartObj>
        <w:docPartGallery w:val="Page Numbers (Bottom of Page)"/>
        <w:docPartUnique/>
      </w:docPartObj>
    </w:sdtPr>
    <w:sdtEndPr/>
    <w:sdtContent>
      <w:p w14:paraId="6D686D70" w14:textId="308F3760" w:rsidR="00B06F32" w:rsidRDefault="00B06F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A6D">
          <w:rPr>
            <w:noProof/>
          </w:rPr>
          <w:t>2</w:t>
        </w:r>
        <w:r>
          <w:fldChar w:fldCharType="end"/>
        </w:r>
      </w:p>
    </w:sdtContent>
  </w:sdt>
  <w:p w14:paraId="4028AC32" w14:textId="77777777" w:rsidR="00B06F32" w:rsidRDefault="00B06F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23746" w14:textId="77777777" w:rsidR="00B06F32" w:rsidRDefault="00B06F32" w:rsidP="0042104C">
      <w:pPr>
        <w:spacing w:after="0" w:line="240" w:lineRule="auto"/>
      </w:pPr>
      <w:r>
        <w:separator/>
      </w:r>
    </w:p>
  </w:footnote>
  <w:footnote w:type="continuationSeparator" w:id="0">
    <w:p w14:paraId="452BE7E9" w14:textId="77777777" w:rsidR="00B06F32" w:rsidRDefault="00B06F32" w:rsidP="0042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6B"/>
    <w:multiLevelType w:val="hybridMultilevel"/>
    <w:tmpl w:val="A582EA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C02FD4"/>
    <w:multiLevelType w:val="hybridMultilevel"/>
    <w:tmpl w:val="3F32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286F"/>
    <w:multiLevelType w:val="hybridMultilevel"/>
    <w:tmpl w:val="A9CEECC2"/>
    <w:lvl w:ilvl="0" w:tplc="9294CE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037A"/>
    <w:multiLevelType w:val="hybridMultilevel"/>
    <w:tmpl w:val="8C528790"/>
    <w:lvl w:ilvl="0" w:tplc="334C6A22">
      <w:start w:val="1"/>
      <w:numFmt w:val="upp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36D24"/>
    <w:multiLevelType w:val="hybridMultilevel"/>
    <w:tmpl w:val="925EBE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E3931"/>
    <w:multiLevelType w:val="hybridMultilevel"/>
    <w:tmpl w:val="F6F0E48C"/>
    <w:lvl w:ilvl="0" w:tplc="9294CE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7C587E"/>
    <w:multiLevelType w:val="hybridMultilevel"/>
    <w:tmpl w:val="345E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E68C6"/>
    <w:multiLevelType w:val="multilevel"/>
    <w:tmpl w:val="B66014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D2084"/>
    <w:multiLevelType w:val="hybridMultilevel"/>
    <w:tmpl w:val="26AA9E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70CE0"/>
    <w:multiLevelType w:val="hybridMultilevel"/>
    <w:tmpl w:val="9C0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7146D"/>
    <w:multiLevelType w:val="hybridMultilevel"/>
    <w:tmpl w:val="CBA27BCA"/>
    <w:lvl w:ilvl="0" w:tplc="9F58695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040DDA"/>
    <w:multiLevelType w:val="hybridMultilevel"/>
    <w:tmpl w:val="2F8ECC2E"/>
    <w:lvl w:ilvl="0" w:tplc="7ADCC574">
      <w:start w:val="1"/>
      <w:numFmt w:val="decimal"/>
      <w:lvlText w:val="%1."/>
      <w:lvlJc w:val="left"/>
      <w:pPr>
        <w:ind w:left="21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1EB1ECC"/>
    <w:multiLevelType w:val="hybridMultilevel"/>
    <w:tmpl w:val="938A916A"/>
    <w:lvl w:ilvl="0" w:tplc="3622FCC4">
      <w:start w:val="5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F490D"/>
    <w:multiLevelType w:val="hybridMultilevel"/>
    <w:tmpl w:val="DAD24512"/>
    <w:lvl w:ilvl="0" w:tplc="476EDB9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05571"/>
    <w:multiLevelType w:val="multilevel"/>
    <w:tmpl w:val="E71CB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468BF"/>
    <w:multiLevelType w:val="hybridMultilevel"/>
    <w:tmpl w:val="7412767C"/>
    <w:lvl w:ilvl="0" w:tplc="9F58695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9E4969"/>
    <w:multiLevelType w:val="multilevel"/>
    <w:tmpl w:val="005C4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632A57"/>
    <w:multiLevelType w:val="multilevel"/>
    <w:tmpl w:val="F3627D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B55B6"/>
    <w:multiLevelType w:val="hybridMultilevel"/>
    <w:tmpl w:val="005C48A4"/>
    <w:lvl w:ilvl="0" w:tplc="7ADCC5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B5656"/>
    <w:multiLevelType w:val="multilevel"/>
    <w:tmpl w:val="F6F0E48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625717"/>
    <w:multiLevelType w:val="hybridMultilevel"/>
    <w:tmpl w:val="940C2A54"/>
    <w:lvl w:ilvl="0" w:tplc="9E8A98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D30EE"/>
    <w:multiLevelType w:val="hybridMultilevel"/>
    <w:tmpl w:val="E49CEAD8"/>
    <w:lvl w:ilvl="0" w:tplc="15D02356">
      <w:start w:val="2"/>
      <w:numFmt w:val="decimal"/>
      <w:lvlText w:val="%1."/>
      <w:lvlJc w:val="left"/>
      <w:pPr>
        <w:ind w:left="180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8369C2"/>
    <w:multiLevelType w:val="hybridMultilevel"/>
    <w:tmpl w:val="B3E84526"/>
    <w:lvl w:ilvl="0" w:tplc="517445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19"/>
  </w:num>
  <w:num w:numId="6">
    <w:abstractNumId w:val="9"/>
  </w:num>
  <w:num w:numId="7">
    <w:abstractNumId w:val="5"/>
  </w:num>
  <w:num w:numId="8">
    <w:abstractNumId w:val="17"/>
  </w:num>
  <w:num w:numId="9">
    <w:abstractNumId w:val="15"/>
  </w:num>
  <w:num w:numId="10">
    <w:abstractNumId w:val="1"/>
  </w:num>
  <w:num w:numId="11">
    <w:abstractNumId w:val="22"/>
  </w:num>
  <w:num w:numId="12">
    <w:abstractNumId w:val="13"/>
  </w:num>
  <w:num w:numId="13">
    <w:abstractNumId w:val="14"/>
  </w:num>
  <w:num w:numId="14">
    <w:abstractNumId w:val="16"/>
  </w:num>
  <w:num w:numId="15">
    <w:abstractNumId w:val="25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20"/>
  </w:num>
  <w:num w:numId="21">
    <w:abstractNumId w:val="26"/>
  </w:num>
  <w:num w:numId="22">
    <w:abstractNumId w:val="3"/>
  </w:num>
  <w:num w:numId="23">
    <w:abstractNumId w:val="18"/>
  </w:num>
  <w:num w:numId="24">
    <w:abstractNumId w:val="23"/>
  </w:num>
  <w:num w:numId="25">
    <w:abstractNumId w:val="24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72"/>
    <w:rsid w:val="000542D8"/>
    <w:rsid w:val="000D375D"/>
    <w:rsid w:val="0010155F"/>
    <w:rsid w:val="00170945"/>
    <w:rsid w:val="001E4E69"/>
    <w:rsid w:val="002858AE"/>
    <w:rsid w:val="002C2945"/>
    <w:rsid w:val="00300D8E"/>
    <w:rsid w:val="003464F4"/>
    <w:rsid w:val="003978AC"/>
    <w:rsid w:val="003B3FED"/>
    <w:rsid w:val="003B48BF"/>
    <w:rsid w:val="003F1A6D"/>
    <w:rsid w:val="0042104C"/>
    <w:rsid w:val="004236EF"/>
    <w:rsid w:val="004D2FA0"/>
    <w:rsid w:val="005056D0"/>
    <w:rsid w:val="00530BCC"/>
    <w:rsid w:val="00537EF3"/>
    <w:rsid w:val="0056787C"/>
    <w:rsid w:val="00575163"/>
    <w:rsid w:val="00624BF1"/>
    <w:rsid w:val="00635AE5"/>
    <w:rsid w:val="006D670D"/>
    <w:rsid w:val="0072552E"/>
    <w:rsid w:val="007717E7"/>
    <w:rsid w:val="007A514F"/>
    <w:rsid w:val="008079CB"/>
    <w:rsid w:val="00811AAB"/>
    <w:rsid w:val="008250C9"/>
    <w:rsid w:val="00830B0A"/>
    <w:rsid w:val="00842CA9"/>
    <w:rsid w:val="00880881"/>
    <w:rsid w:val="008962B7"/>
    <w:rsid w:val="0089721F"/>
    <w:rsid w:val="008D33B9"/>
    <w:rsid w:val="008D4F69"/>
    <w:rsid w:val="008E3F50"/>
    <w:rsid w:val="00935A4D"/>
    <w:rsid w:val="00993A6F"/>
    <w:rsid w:val="00A00191"/>
    <w:rsid w:val="00A522A2"/>
    <w:rsid w:val="00AA1EB3"/>
    <w:rsid w:val="00B06F32"/>
    <w:rsid w:val="00C00ED4"/>
    <w:rsid w:val="00C25536"/>
    <w:rsid w:val="00CB557E"/>
    <w:rsid w:val="00CC1CCC"/>
    <w:rsid w:val="00CD3E03"/>
    <w:rsid w:val="00D05E2C"/>
    <w:rsid w:val="00D53B72"/>
    <w:rsid w:val="00E50479"/>
    <w:rsid w:val="00FA1C4E"/>
    <w:rsid w:val="00F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39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B72"/>
    <w:rPr>
      <w:b/>
      <w:bCs/>
    </w:rPr>
  </w:style>
  <w:style w:type="character" w:styleId="a4">
    <w:name w:val="Emphasis"/>
    <w:basedOn w:val="a0"/>
    <w:uiPriority w:val="20"/>
    <w:qFormat/>
    <w:rsid w:val="00D53B72"/>
    <w:rPr>
      <w:i/>
      <w:iCs/>
    </w:rPr>
  </w:style>
  <w:style w:type="character" w:customStyle="1" w:styleId="apple-converted-space">
    <w:name w:val="apple-converted-space"/>
    <w:basedOn w:val="a0"/>
    <w:rsid w:val="00D53B72"/>
  </w:style>
  <w:style w:type="paragraph" w:styleId="a5">
    <w:name w:val="List Paragraph"/>
    <w:basedOn w:val="a"/>
    <w:uiPriority w:val="34"/>
    <w:qFormat/>
    <w:rsid w:val="003978AC"/>
    <w:pPr>
      <w:ind w:left="720"/>
      <w:contextualSpacing/>
    </w:pPr>
  </w:style>
  <w:style w:type="paragraph" w:customStyle="1" w:styleId="c0c23c4">
    <w:name w:val="c0 c23 c4"/>
    <w:basedOn w:val="a"/>
    <w:rsid w:val="008962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10155F"/>
  </w:style>
  <w:style w:type="character" w:customStyle="1" w:styleId="c5c1c19c8">
    <w:name w:val="c5 c1 c19 c8"/>
    <w:basedOn w:val="a0"/>
    <w:rsid w:val="0010155F"/>
  </w:style>
  <w:style w:type="paragraph" w:customStyle="1" w:styleId="c0c23c4c36">
    <w:name w:val="c0 c23 c4 c36"/>
    <w:basedOn w:val="a"/>
    <w:rsid w:val="0010155F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c25c4">
    <w:name w:val="c0 c25 c4"/>
    <w:basedOn w:val="a"/>
    <w:rsid w:val="0010155F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1">
    <w:name w:val="Body 1"/>
    <w:rsid w:val="0010155F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">
    <w:name w:val="Без интервала1"/>
    <w:rsid w:val="0010155F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42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04C"/>
  </w:style>
  <w:style w:type="paragraph" w:styleId="a8">
    <w:name w:val="footer"/>
    <w:basedOn w:val="a"/>
    <w:link w:val="a9"/>
    <w:uiPriority w:val="99"/>
    <w:unhideWhenUsed/>
    <w:rsid w:val="0042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04C"/>
  </w:style>
  <w:style w:type="character" w:customStyle="1" w:styleId="c5c1c19">
    <w:name w:val="c5 c1 c19"/>
    <w:basedOn w:val="a0"/>
    <w:rsid w:val="0056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B72"/>
    <w:rPr>
      <w:b/>
      <w:bCs/>
    </w:rPr>
  </w:style>
  <w:style w:type="character" w:styleId="a4">
    <w:name w:val="Emphasis"/>
    <w:basedOn w:val="a0"/>
    <w:uiPriority w:val="20"/>
    <w:qFormat/>
    <w:rsid w:val="00D53B72"/>
    <w:rPr>
      <w:i/>
      <w:iCs/>
    </w:rPr>
  </w:style>
  <w:style w:type="character" w:customStyle="1" w:styleId="apple-converted-space">
    <w:name w:val="apple-converted-space"/>
    <w:basedOn w:val="a0"/>
    <w:rsid w:val="00D53B72"/>
  </w:style>
  <w:style w:type="paragraph" w:styleId="a5">
    <w:name w:val="List Paragraph"/>
    <w:basedOn w:val="a"/>
    <w:uiPriority w:val="34"/>
    <w:qFormat/>
    <w:rsid w:val="003978AC"/>
    <w:pPr>
      <w:ind w:left="720"/>
      <w:contextualSpacing/>
    </w:pPr>
  </w:style>
  <w:style w:type="paragraph" w:customStyle="1" w:styleId="c0c23c4">
    <w:name w:val="c0 c23 c4"/>
    <w:basedOn w:val="a"/>
    <w:rsid w:val="008962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10155F"/>
  </w:style>
  <w:style w:type="character" w:customStyle="1" w:styleId="c5c1c19c8">
    <w:name w:val="c5 c1 c19 c8"/>
    <w:basedOn w:val="a0"/>
    <w:rsid w:val="0010155F"/>
  </w:style>
  <w:style w:type="paragraph" w:customStyle="1" w:styleId="c0c23c4c36">
    <w:name w:val="c0 c23 c4 c36"/>
    <w:basedOn w:val="a"/>
    <w:rsid w:val="0010155F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c25c4">
    <w:name w:val="c0 c25 c4"/>
    <w:basedOn w:val="a"/>
    <w:rsid w:val="0010155F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1">
    <w:name w:val="Body 1"/>
    <w:rsid w:val="0010155F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">
    <w:name w:val="Без интервала1"/>
    <w:rsid w:val="0010155F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42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04C"/>
  </w:style>
  <w:style w:type="paragraph" w:styleId="a8">
    <w:name w:val="footer"/>
    <w:basedOn w:val="a"/>
    <w:link w:val="a9"/>
    <w:uiPriority w:val="99"/>
    <w:unhideWhenUsed/>
    <w:rsid w:val="0042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04C"/>
  </w:style>
  <w:style w:type="character" w:customStyle="1" w:styleId="c5c1c19">
    <w:name w:val="c5 c1 c19"/>
    <w:basedOn w:val="a0"/>
    <w:rsid w:val="0056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5039-0EF0-495E-A01E-B1B5AE8F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24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Директор</cp:lastModifiedBy>
  <cp:revision>34</cp:revision>
  <dcterms:created xsi:type="dcterms:W3CDTF">2014-08-26T04:51:00Z</dcterms:created>
  <dcterms:modified xsi:type="dcterms:W3CDTF">2016-12-09T12:10:00Z</dcterms:modified>
</cp:coreProperties>
</file>