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7" w:rsidRPr="001440EA" w:rsidRDefault="00A94147" w:rsidP="00A94147">
      <w:pPr>
        <w:jc w:val="both"/>
        <w:rPr>
          <w:rFonts w:ascii="Times New Roman" w:hAnsi="Times New Roman"/>
          <w:b/>
          <w:lang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бюджетное образовательное учреждение 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дополнительного образования 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«Детская школа искусств г. Невельска»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2326A" w:rsidRPr="00A94147" w:rsidRDefault="00E2326A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Дополнительная общеразвивающая программа</w:t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области </w:t>
      </w:r>
      <w:r w:rsidR="004056C9">
        <w:rPr>
          <w:rFonts w:ascii="Times New Roman" w:hAnsi="Times New Roman"/>
          <w:color w:val="000000"/>
          <w:sz w:val="28"/>
          <w:szCs w:val="28"/>
          <w:lang w:val="ru-RU" w:eastAsia="ru-RU"/>
        </w:rPr>
        <w:t>искусств</w:t>
      </w:r>
    </w:p>
    <w:p w:rsidR="00A94147" w:rsidRPr="00A94147" w:rsidRDefault="00A94147" w:rsidP="00E2326A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«РАННЕЕ ЭСТЕТИЧЕСКОЕ РАЗВИТИЕ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Pr="00A94147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color w:val="000000"/>
          <w:sz w:val="28"/>
          <w:szCs w:val="36"/>
          <w:lang w:val="ru-RU" w:eastAsia="ru-RU"/>
        </w:rPr>
      </w:pPr>
      <w:r w:rsidRPr="00A94147">
        <w:rPr>
          <w:rFonts w:ascii="Times New Roman" w:hAnsi="Times New Roman"/>
          <w:color w:val="000000"/>
          <w:sz w:val="28"/>
          <w:szCs w:val="36"/>
          <w:lang w:val="ru-RU" w:eastAsia="ru-RU"/>
        </w:rPr>
        <w:t>Программа по учебному предмету</w:t>
      </w:r>
    </w:p>
    <w:p w:rsidR="00A94147" w:rsidRPr="00A94147" w:rsidRDefault="00A94147" w:rsidP="00A94147">
      <w:pPr>
        <w:widowControl w:val="0"/>
        <w:tabs>
          <w:tab w:val="center" w:pos="4770"/>
          <w:tab w:val="left" w:pos="8430"/>
        </w:tabs>
        <w:autoSpaceDE w:val="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color w:val="000000"/>
          <w:sz w:val="32"/>
          <w:szCs w:val="36"/>
          <w:lang w:val="ru-RU" w:eastAsia="ru-RU"/>
        </w:rPr>
        <w:tab/>
        <w:t>«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МУЗЫКАЛЬНЫЙ ИНСТРУМЕНТ </w:t>
      </w: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ab/>
      </w:r>
    </w:p>
    <w:p w:rsidR="00A94147" w:rsidRPr="00A94147" w:rsidRDefault="00A94147" w:rsidP="00A94147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(ФОРТЕПИАНО)»</w:t>
      </w:r>
    </w:p>
    <w:p w:rsidR="00A94147" w:rsidRPr="00A94147" w:rsidRDefault="00345433" w:rsidP="00122C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Срок реализации</w:t>
      </w:r>
      <w:r w:rsidR="009132F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 года</w:t>
      </w: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A9414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94147" w:rsidRPr="00A94147" w:rsidRDefault="00A94147" w:rsidP="00122C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Невельск</w:t>
      </w:r>
    </w:p>
    <w:p w:rsidR="00A94147" w:rsidRPr="00A94147" w:rsidRDefault="00A94147" w:rsidP="00122CE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201</w:t>
      </w:r>
      <w:bookmarkStart w:id="0" w:name="_GoBack"/>
      <w:bookmarkEnd w:id="0"/>
      <w:r w:rsidR="005538B8">
        <w:rPr>
          <w:rFonts w:ascii="Times New Roman" w:hAnsi="Times New Roman"/>
          <w:sz w:val="28"/>
          <w:szCs w:val="28"/>
          <w:lang w:val="ru-RU" w:eastAsia="ru-RU"/>
        </w:rPr>
        <w:t>5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>го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402"/>
        <w:gridCol w:w="2977"/>
      </w:tblGrid>
      <w:tr w:rsidR="00A94147" w:rsidRPr="001440EA" w:rsidTr="00A94147">
        <w:tc>
          <w:tcPr>
            <w:tcW w:w="3085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«Рассмотрено» 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«Одобрено»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МБОУ ДО «ДШИ 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Невельска»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A15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A94147" w:rsidRPr="00A94147" w:rsidRDefault="00A94147" w:rsidP="00A9414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A94147" w:rsidRPr="00A94147" w:rsidRDefault="00A94147" w:rsidP="00A94147">
            <w:pPr>
              <w:ind w:right="-39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МБОУ ДО «ДШИ 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Невельска» О.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  <w:r w:rsidR="00C7399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A941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Гармышева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Приказ</w:t>
            </w:r>
            <w:proofErr w:type="spellEnd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52-од</w:t>
            </w:r>
          </w:p>
          <w:p w:rsidR="00A94147" w:rsidRPr="001440EA" w:rsidRDefault="00A94147" w:rsidP="00A941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A15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A94147" w:rsidRPr="001440EA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147" w:rsidRPr="001440EA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4147" w:rsidRPr="001440EA" w:rsidRDefault="00A94147" w:rsidP="00A9414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Составители:</w:t>
      </w: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94147">
        <w:rPr>
          <w:rFonts w:ascii="Times New Roman" w:eastAsia="Calibri" w:hAnsi="Times New Roman"/>
          <w:sz w:val="28"/>
          <w:szCs w:val="28"/>
          <w:lang w:val="ru-RU"/>
        </w:rPr>
        <w:t>Плакучева Галина Геннадьевна, преподаватель по классу фортепиано, пер</w:t>
      </w:r>
      <w:r w:rsidR="00C61EE4">
        <w:rPr>
          <w:rFonts w:ascii="Times New Roman" w:eastAsia="Calibri" w:hAnsi="Times New Roman"/>
          <w:sz w:val="28"/>
          <w:szCs w:val="28"/>
          <w:lang w:val="ru-RU"/>
        </w:rPr>
        <w:t xml:space="preserve">вой квалификационной категории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>МБОУ ДО</w:t>
      </w:r>
      <w:r w:rsidR="00A156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>«ДШИ г. Невельска»;</w:t>
      </w:r>
    </w:p>
    <w:p w:rsidR="00A94147" w:rsidRPr="00A94147" w:rsidRDefault="00A94147" w:rsidP="00C932E2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94147">
        <w:rPr>
          <w:rFonts w:ascii="Times New Roman" w:eastAsia="Calibri" w:hAnsi="Times New Roman"/>
          <w:sz w:val="28"/>
          <w:szCs w:val="28"/>
          <w:lang w:val="ru-RU"/>
        </w:rPr>
        <w:t>Холкина Екатерина Дмитриевна, преподаватель по классу фортепиано МБОУ ДО</w:t>
      </w:r>
      <w:r w:rsidR="00A156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 xml:space="preserve">«ДШИ г. Невельска», первой квалификационной категории; </w:t>
      </w:r>
    </w:p>
    <w:p w:rsidR="00A94147" w:rsidRPr="00A94147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tabs>
          <w:tab w:val="left" w:pos="241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Pr="00A94147" w:rsidRDefault="00A94147" w:rsidP="00A94147">
      <w:pPr>
        <w:jc w:val="both"/>
        <w:rPr>
          <w:rFonts w:ascii="Times New Roman" w:hAnsi="Times New Roman"/>
          <w:b/>
          <w:lang w:val="ru-RU" w:eastAsia="ru-RU"/>
        </w:rPr>
      </w:pPr>
    </w:p>
    <w:p w:rsidR="00A94147" w:rsidRDefault="00A94147" w:rsidP="00A94147">
      <w:pPr>
        <w:spacing w:line="480" w:lineRule="atLeast"/>
        <w:outlineLvl w:val="0"/>
        <w:rPr>
          <w:rFonts w:ascii="Times New Roman" w:hAnsi="Times New Roman"/>
          <w:b/>
          <w:lang w:val="ru-RU" w:eastAsia="ru-RU"/>
        </w:rPr>
      </w:pPr>
    </w:p>
    <w:p w:rsidR="00C61EE4" w:rsidRDefault="00C61EE4" w:rsidP="00A94147">
      <w:pPr>
        <w:spacing w:line="480" w:lineRule="atLeast"/>
        <w:outlineLvl w:val="0"/>
        <w:rPr>
          <w:rFonts w:ascii="Times New Roman" w:hAnsi="Times New Roman"/>
          <w:b/>
          <w:lang w:val="ru-RU" w:eastAsia="ru-RU"/>
        </w:rPr>
      </w:pPr>
    </w:p>
    <w:p w:rsidR="00A94147" w:rsidRDefault="00A94147" w:rsidP="00A94147">
      <w:pPr>
        <w:spacing w:line="48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E2326A" w:rsidRPr="00A94147" w:rsidRDefault="00E2326A" w:rsidP="00A94147">
      <w:pPr>
        <w:spacing w:line="480" w:lineRule="atLeast"/>
        <w:outlineLvl w:val="0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A94147" w:rsidRPr="00A94147" w:rsidRDefault="00A94147" w:rsidP="00C7399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b/>
          <w:sz w:val="28"/>
          <w:szCs w:val="28"/>
          <w:lang w:val="ru-RU" w:eastAsia="ru-RU"/>
        </w:rPr>
        <w:t>Структура программы учебного предмета</w:t>
      </w:r>
    </w:p>
    <w:p w:rsidR="00A94147" w:rsidRPr="00A94147" w:rsidRDefault="00A94147" w:rsidP="00A94147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147" w:rsidRPr="00C73993" w:rsidRDefault="00A9414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b/>
          <w:sz w:val="28"/>
          <w:szCs w:val="28"/>
          <w:lang w:val="ru-RU" w:eastAsia="ru-RU"/>
        </w:rPr>
        <w:t>Пояснительная записка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Характеристика учебного предмета, его место и роль в образовательном процессе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Срок реализации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Сведения о затратах учебного времени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Форма проведения учебных аудиторных занятий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Цели и задачи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Структура программы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Методы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122CE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содержание" w:history="1">
        <w:r w:rsidR="00A94147" w:rsidRPr="008A4424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Содержание учебного предмета</w:t>
        </w:r>
      </w:hyperlink>
      <w:r w:rsidR="00A156C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Годовые требования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122CE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требования" w:history="1">
        <w:r w:rsidR="00A94147" w:rsidRPr="00BF5D3E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Требования к уровню подготовки учащихся</w:t>
        </w:r>
      </w:hyperlink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Требования к уровню подготовки на различных этапах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122CE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r>
        <w:fldChar w:fldCharType="begin"/>
      </w:r>
      <w:r w:rsidRPr="00122CE7">
        <w:rPr>
          <w:lang w:val="ru-RU"/>
        </w:rPr>
        <w:instrText xml:space="preserve"> </w:instrText>
      </w:r>
      <w:r>
        <w:instrText>HYPERLINK</w:instrText>
      </w:r>
      <w:r w:rsidRPr="00122CE7">
        <w:rPr>
          <w:lang w:val="ru-RU"/>
        </w:rPr>
        <w:instrText xml:space="preserve"> \</w:instrText>
      </w:r>
      <w:r>
        <w:instrText>l</w:instrText>
      </w:r>
      <w:r w:rsidRPr="00122CE7">
        <w:rPr>
          <w:lang w:val="ru-RU"/>
        </w:rPr>
        <w:instrText xml:space="preserve"> "формы" </w:instrText>
      </w:r>
      <w:r>
        <w:fldChar w:fldCharType="separate"/>
      </w:r>
      <w:r w:rsidR="00A94147" w:rsidRPr="009D5EE9">
        <w:rPr>
          <w:rStyle w:val="ae"/>
          <w:rFonts w:ascii="Times New Roman" w:hAnsi="Times New Roman"/>
          <w:b/>
          <w:sz w:val="28"/>
          <w:szCs w:val="28"/>
          <w:lang w:val="ru-RU" w:eastAsia="ru-RU"/>
        </w:rPr>
        <w:t>Формы и методы контроля, система оценок</w:t>
      </w:r>
      <w:r>
        <w:rPr>
          <w:rStyle w:val="ae"/>
          <w:rFonts w:ascii="Times New Roman" w:hAnsi="Times New Roman"/>
          <w:b/>
          <w:sz w:val="28"/>
          <w:szCs w:val="28"/>
          <w:lang w:val="ru-RU" w:eastAsia="ru-RU"/>
        </w:rPr>
        <w:fldChar w:fldCharType="end"/>
      </w:r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Аттестация: цели, виды, форма, содержание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P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A94147">
        <w:rPr>
          <w:rFonts w:ascii="Times New Roman" w:hAnsi="Times New Roman"/>
          <w:sz w:val="28"/>
          <w:szCs w:val="28"/>
          <w:lang w:val="ru-RU" w:eastAsia="ru-RU"/>
        </w:rPr>
        <w:t>Критерии оценки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4147" w:rsidRPr="00C73993" w:rsidRDefault="00122CE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обеспечение" w:history="1">
        <w:r w:rsidR="00A94147" w:rsidRPr="008629BB">
          <w:rPr>
            <w:rStyle w:val="ae"/>
            <w:rFonts w:ascii="Times New Roman" w:hAnsi="Times New Roman"/>
            <w:b/>
            <w:sz w:val="28"/>
            <w:szCs w:val="28"/>
            <w:lang w:val="ru-RU" w:eastAsia="ru-RU"/>
          </w:rPr>
          <w:t>Методическое обеспечение учебного процесса</w:t>
        </w:r>
      </w:hyperlink>
      <w:r w:rsidR="00A156C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94147" w:rsidRPr="00C73993" w:rsidRDefault="00A94147" w:rsidP="009B0B49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b/>
          <w:sz w:val="28"/>
          <w:szCs w:val="28"/>
          <w:lang w:val="ru-RU" w:eastAsia="ru-RU"/>
        </w:rPr>
        <w:t xml:space="preserve">Список учебной и методической литературы </w:t>
      </w:r>
    </w:p>
    <w:p w:rsidR="00A94147" w:rsidRPr="00C73993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Список учебной литературы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94147" w:rsidRDefault="00A94147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 w:rsidRPr="00C73993">
        <w:rPr>
          <w:rFonts w:ascii="Times New Roman" w:hAnsi="Times New Roman"/>
          <w:sz w:val="28"/>
          <w:szCs w:val="28"/>
          <w:lang w:val="ru-RU" w:eastAsia="ru-RU"/>
        </w:rPr>
        <w:t>Список методической литературы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06D1B" w:rsidRPr="00D06D1B" w:rsidRDefault="00D06D1B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Дидактический материал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D06D1B" w:rsidRDefault="00D06D1B" w:rsidP="009B0B49">
      <w:pPr>
        <w:pStyle w:val="aa"/>
        <w:numPr>
          <w:ilvl w:val="0"/>
          <w:numId w:val="12"/>
        </w:numPr>
        <w:tabs>
          <w:tab w:val="left" w:pos="0"/>
        </w:tabs>
        <w:spacing w:line="360" w:lineRule="auto"/>
        <w:ind w:left="1066" w:hanging="35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Средства обучения</w:t>
      </w:r>
      <w:r w:rsidR="00C7399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D35A7" w:rsidRPr="00AE22A8" w:rsidRDefault="002D35A7" w:rsidP="009B0B49">
      <w:pPr>
        <w:pStyle w:val="aa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E22A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</w:t>
      </w:r>
      <w:proofErr w:type="spellEnd"/>
      <w:r w:rsidRPr="00AE22A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22A8">
        <w:rPr>
          <w:rFonts w:ascii="Times New Roman" w:hAnsi="Times New Roman"/>
          <w:b/>
          <w:bCs/>
          <w:sz w:val="28"/>
          <w:szCs w:val="28"/>
        </w:rPr>
        <w:t>записка</w:t>
      </w:r>
      <w:proofErr w:type="spellEnd"/>
    </w:p>
    <w:p w:rsidR="00A94147" w:rsidRPr="00586AB0" w:rsidRDefault="00B60E3E" w:rsidP="002D35A7">
      <w:pPr>
        <w:spacing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55308C" w:rsidRPr="00A156CC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56CC"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«Музыкальный инструмент (фортепиано)» далее 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—</w:t>
      </w:r>
      <w:r w:rsidRPr="00A156CC">
        <w:rPr>
          <w:rFonts w:ascii="Times New Roman" w:hAnsi="Times New Roman"/>
          <w:sz w:val="28"/>
          <w:szCs w:val="28"/>
          <w:lang w:val="ru-RU"/>
        </w:rPr>
        <w:t xml:space="preserve"> УП «Музыкальный инструмент (фортепиано)» </w:t>
      </w:r>
      <w:r w:rsidR="00AB06C3" w:rsidRPr="00A156CC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дополнительной общеразвивающей программы по учебному предмету «Музыкальная азбука», составитель Н.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Н.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Суворова (Москва 2013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.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), учебного пособия «в Музыку с радостью», составители О.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55308C" w:rsidRPr="00A156CC">
        <w:rPr>
          <w:rFonts w:ascii="Times New Roman" w:hAnsi="Times New Roman"/>
          <w:sz w:val="28"/>
          <w:szCs w:val="28"/>
          <w:lang w:val="ru-RU"/>
        </w:rPr>
        <w:t>Геталова</w:t>
      </w:r>
      <w:proofErr w:type="spellEnd"/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5308C" w:rsidRPr="00A156CC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5308C" w:rsidRPr="00A156CC">
        <w:rPr>
          <w:rFonts w:ascii="Times New Roman" w:hAnsi="Times New Roman"/>
          <w:sz w:val="28"/>
          <w:szCs w:val="28"/>
          <w:lang w:val="ru-RU"/>
        </w:rPr>
        <w:t>Визна</w:t>
      </w:r>
      <w:proofErr w:type="spellEnd"/>
      <w:r w:rsidR="0055308C" w:rsidRPr="00A156CC">
        <w:rPr>
          <w:rFonts w:ascii="Times New Roman" w:hAnsi="Times New Roman"/>
          <w:sz w:val="28"/>
          <w:szCs w:val="28"/>
          <w:lang w:val="ru-RU"/>
        </w:rPr>
        <w:t xml:space="preserve"> (Санкт-Петербург 2012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г.), методического пособия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«Фортепианная школа Фаины Брянской для маленьких музыкантов» (2008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> </w:t>
      </w:r>
      <w:r w:rsidR="0055308C" w:rsidRPr="00A156CC">
        <w:rPr>
          <w:rFonts w:ascii="Times New Roman" w:hAnsi="Times New Roman"/>
          <w:sz w:val="28"/>
          <w:szCs w:val="28"/>
          <w:lang w:val="ru-RU"/>
        </w:rPr>
        <w:t>г.)</w:t>
      </w:r>
      <w:r w:rsidRPr="00A156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94147" w:rsidRPr="00A94147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4147">
        <w:rPr>
          <w:rFonts w:ascii="Times New Roman" w:hAnsi="Times New Roman"/>
          <w:sz w:val="28"/>
          <w:szCs w:val="28"/>
          <w:lang w:val="ru-RU"/>
        </w:rPr>
        <w:t xml:space="preserve">В программу </w:t>
      </w:r>
      <w:r w:rsidRPr="00746132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УП 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«Музыкальный инструмент (фортепиано</w:t>
      </w:r>
      <w:r w:rsidRPr="00746132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)» 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внесены изменения и дополнения </w:t>
      </w:r>
      <w:r w:rsidRPr="00A94147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</w:t>
      </w:r>
      <w:r w:rsidRPr="00A94147">
        <w:rPr>
          <w:rFonts w:ascii="Times New Roman" w:hAnsi="Times New Roman"/>
          <w:sz w:val="28"/>
          <w:szCs w:val="28"/>
          <w:lang w:val="ru-RU"/>
        </w:rPr>
        <w:t>с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 рекомендациями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 Министерства культуры Российской Федерации от 21.11.2013 года № 191-01-39/06-ГИ</w:t>
      </w:r>
      <w:r w:rsidRPr="00A941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4147">
        <w:rPr>
          <w:rFonts w:ascii="Times New Roman" w:hAnsi="Times New Roman"/>
          <w:sz w:val="28"/>
          <w:szCs w:val="28"/>
          <w:lang w:val="ru-RU"/>
        </w:rPr>
        <w:t xml:space="preserve">по организации образовательной и методической деятельности при реализации общеразвивающих программ в области искусств. </w:t>
      </w:r>
    </w:p>
    <w:p w:rsidR="00AB06C3" w:rsidRPr="00A156CC" w:rsidRDefault="00A94147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6CC">
        <w:rPr>
          <w:rFonts w:ascii="Times New Roman" w:hAnsi="Times New Roman"/>
          <w:sz w:val="28"/>
          <w:szCs w:val="28"/>
          <w:lang w:val="ru-RU"/>
        </w:rPr>
        <w:t>Данная программа по УП «Музыкальный инструмент (фортепиано)» является составной частью дополнительной общеразвивающей программы «Раннее эстетическое развитие».</w:t>
      </w:r>
      <w:r w:rsidR="00A156CC" w:rsidRPr="00A156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6AB0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Целевая направленность</w:t>
      </w:r>
      <w:r w:rsidR="005754FD" w:rsidRPr="00575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содержания</w:t>
      </w:r>
      <w:r w:rsidR="005754FD" w:rsidRPr="007A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программы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5A7">
        <w:rPr>
          <w:rFonts w:ascii="Times New Roman" w:hAnsi="Times New Roman"/>
          <w:sz w:val="28"/>
          <w:szCs w:val="28"/>
          <w:lang w:val="ru-RU"/>
        </w:rPr>
        <w:t>УП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5A7" w:rsidRPr="00A156CC">
        <w:rPr>
          <w:rFonts w:ascii="Times New Roman" w:hAnsi="Times New Roman"/>
          <w:sz w:val="28"/>
          <w:szCs w:val="28"/>
          <w:lang w:val="ru-RU"/>
        </w:rPr>
        <w:t xml:space="preserve">«Музыкальный инструмент (фортепиано)» </w:t>
      </w:r>
      <w:r w:rsidR="00A156CC">
        <w:rPr>
          <w:rFonts w:ascii="Times New Roman" w:hAnsi="Times New Roman"/>
          <w:sz w:val="28"/>
          <w:szCs w:val="28"/>
          <w:lang w:val="ru-RU"/>
        </w:rPr>
        <w:t>—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F216B5">
        <w:rPr>
          <w:rFonts w:ascii="Times New Roman" w:hAnsi="Times New Roman"/>
          <w:sz w:val="28"/>
          <w:szCs w:val="28"/>
          <w:lang w:val="ru-RU"/>
        </w:rPr>
        <w:t>введение учеников в мир музыкального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CB1">
        <w:rPr>
          <w:rFonts w:ascii="Times New Roman" w:hAnsi="Times New Roman"/>
          <w:sz w:val="28"/>
          <w:szCs w:val="28"/>
          <w:lang w:val="ru-RU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, формирование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музыкальной грамотности</w:t>
      </w:r>
      <w:r w:rsidR="0044346D">
        <w:rPr>
          <w:rFonts w:ascii="Times New Roman" w:hAnsi="Times New Roman"/>
          <w:sz w:val="28"/>
          <w:szCs w:val="28"/>
          <w:lang w:val="ru-RU"/>
        </w:rPr>
        <w:t xml:space="preserve"> и первоначальных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346D">
        <w:rPr>
          <w:rFonts w:ascii="Times New Roman" w:hAnsi="Times New Roman"/>
          <w:sz w:val="28"/>
          <w:szCs w:val="28"/>
          <w:lang w:val="ru-RU"/>
        </w:rPr>
        <w:t>навыков исполнительства.</w:t>
      </w:r>
    </w:p>
    <w:p w:rsidR="00B60E3E" w:rsidRPr="00A156CC" w:rsidRDefault="00B60E3E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 w:rsidR="00381E2B"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</w:t>
      </w:r>
      <w:r w:rsidR="00172C17">
        <w:rPr>
          <w:rFonts w:ascii="Times New Roman" w:hAnsi="Times New Roman"/>
          <w:sz w:val="28"/>
          <w:szCs w:val="28"/>
          <w:lang w:val="ru-RU"/>
        </w:rPr>
        <w:t xml:space="preserve">ствие музыки, </w:t>
      </w:r>
      <w:r w:rsidR="00172C17" w:rsidRPr="00172C17">
        <w:rPr>
          <w:rFonts w:ascii="Times New Roman" w:hAnsi="Times New Roman"/>
          <w:sz w:val="28"/>
          <w:szCs w:val="28"/>
          <w:lang w:val="ru-RU"/>
        </w:rPr>
        <w:t>литературы,</w:t>
      </w:r>
      <w:r w:rsidR="004951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C17" w:rsidRPr="00172C17">
        <w:rPr>
          <w:rFonts w:ascii="Times New Roman" w:hAnsi="Times New Roman"/>
          <w:sz w:val="28"/>
          <w:szCs w:val="28"/>
          <w:lang w:val="ru-RU"/>
        </w:rPr>
        <w:t>живописи</w:t>
      </w:r>
      <w:r w:rsidR="005754FD">
        <w:rPr>
          <w:rFonts w:ascii="Times New Roman" w:hAnsi="Times New Roman"/>
          <w:sz w:val="28"/>
          <w:szCs w:val="28"/>
          <w:lang w:val="ru-RU"/>
        </w:rPr>
        <w:t>,</w:t>
      </w:r>
      <w:r w:rsidR="00274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54FD">
        <w:rPr>
          <w:rFonts w:ascii="Times New Roman" w:hAnsi="Times New Roman"/>
          <w:sz w:val="28"/>
          <w:szCs w:val="28"/>
          <w:lang w:val="ru-RU"/>
        </w:rPr>
        <w:t>пластики.</w:t>
      </w:r>
      <w:r w:rsidR="00172C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16B5">
        <w:rPr>
          <w:rFonts w:ascii="Times New Roman" w:hAnsi="Times New Roman"/>
          <w:sz w:val="28"/>
          <w:szCs w:val="28"/>
          <w:lang w:val="ru-RU"/>
        </w:rPr>
        <w:t>Комплексное освоение искусства оптимизирует фантазию, вообра</w:t>
      </w:r>
      <w:r w:rsidR="00ED6FC2"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8C2D86" w:rsidRPr="0044346D" w:rsidRDefault="002D35A7" w:rsidP="008C2D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6CC">
        <w:rPr>
          <w:rFonts w:ascii="Times New Roman" w:hAnsi="Times New Roman"/>
          <w:sz w:val="28"/>
          <w:szCs w:val="28"/>
          <w:lang w:val="ru-RU"/>
        </w:rPr>
        <w:t xml:space="preserve">УП «Музыкальный инструмент (фортепиано)» 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>имеет практико</w:t>
      </w:r>
      <w:r w:rsidR="004C67F7"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>ориентированную направленность; занятия проводятся в игровой форме, основаны на активной деятельности детей.</w:t>
      </w:r>
    </w:p>
    <w:p w:rsidR="00B60E3E" w:rsidRPr="00F216B5" w:rsidRDefault="004C67F7" w:rsidP="00586A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346D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Специфика </w:t>
      </w:r>
      <w:r w:rsidR="002D35A7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D35A7" w:rsidRPr="00A156CC">
        <w:rPr>
          <w:rFonts w:ascii="Times New Roman" w:hAnsi="Times New Roman"/>
          <w:sz w:val="28"/>
          <w:szCs w:val="28"/>
          <w:lang w:val="ru-RU"/>
        </w:rPr>
        <w:t xml:space="preserve">«Музыкальный инструмент (фортепиано)» </w:t>
      </w:r>
      <w:r w:rsidRPr="0044346D">
        <w:rPr>
          <w:rFonts w:ascii="Times New Roman" w:hAnsi="Times New Roman"/>
          <w:sz w:val="28"/>
          <w:szCs w:val="28"/>
          <w:lang w:val="ru-RU"/>
        </w:rPr>
        <w:t>определяет разнообразие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346D">
        <w:rPr>
          <w:rFonts w:ascii="Times New Roman" w:hAnsi="Times New Roman"/>
          <w:sz w:val="28"/>
          <w:szCs w:val="28"/>
          <w:lang w:val="ru-RU"/>
        </w:rPr>
        <w:t xml:space="preserve">содержания и формы занятий: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 w:rsidRPr="0044346D">
        <w:rPr>
          <w:rFonts w:ascii="Times New Roman" w:hAnsi="Times New Roman"/>
          <w:sz w:val="28"/>
          <w:szCs w:val="28"/>
          <w:lang w:val="ru-RU"/>
        </w:rPr>
        <w:t>урок-</w:t>
      </w:r>
      <w:r w:rsidR="008B6E38" w:rsidRPr="0044346D">
        <w:rPr>
          <w:rFonts w:ascii="Times New Roman" w:hAnsi="Times New Roman"/>
          <w:sz w:val="28"/>
          <w:szCs w:val="28"/>
          <w:lang w:val="ru-RU"/>
        </w:rPr>
        <w:t xml:space="preserve">праздник,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урок</w:t>
      </w:r>
      <w:r w:rsidRPr="0044346D">
        <w:rPr>
          <w:rFonts w:ascii="Times New Roman" w:hAnsi="Times New Roman"/>
          <w:sz w:val="28"/>
          <w:szCs w:val="28"/>
          <w:lang w:val="ru-RU"/>
        </w:rPr>
        <w:t>-</w:t>
      </w:r>
      <w:r w:rsidR="00177158" w:rsidRPr="0044346D">
        <w:rPr>
          <w:rFonts w:ascii="Times New Roman" w:hAnsi="Times New Roman"/>
          <w:sz w:val="28"/>
          <w:szCs w:val="28"/>
          <w:lang w:val="ru-RU"/>
        </w:rPr>
        <w:t>сказка</w:t>
      </w:r>
      <w:r w:rsidR="00632EC8" w:rsidRPr="0044346D">
        <w:rPr>
          <w:rFonts w:ascii="Times New Roman" w:hAnsi="Times New Roman"/>
          <w:sz w:val="28"/>
          <w:szCs w:val="28"/>
          <w:lang w:val="ru-RU"/>
        </w:rPr>
        <w:t>, урок-состязание</w:t>
      </w:r>
      <w:r w:rsidR="00177158" w:rsidRPr="00443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346D">
        <w:rPr>
          <w:rFonts w:ascii="Times New Roman" w:hAnsi="Times New Roman"/>
          <w:sz w:val="28"/>
          <w:szCs w:val="28"/>
          <w:lang w:val="ru-RU"/>
        </w:rPr>
        <w:t>и др.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="008C2D86" w:rsidRPr="0044346D"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="00B60E3E" w:rsidRPr="0044346D">
        <w:rPr>
          <w:rFonts w:ascii="Times New Roman" w:hAnsi="Times New Roman"/>
          <w:sz w:val="28"/>
          <w:szCs w:val="28"/>
          <w:lang w:val="ru-RU"/>
        </w:rPr>
        <w:t>формой урока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 w:rsidR="003C5EDB">
        <w:rPr>
          <w:rFonts w:ascii="Times New Roman" w:hAnsi="Times New Roman"/>
          <w:sz w:val="28"/>
          <w:szCs w:val="28"/>
          <w:lang w:val="ru-RU"/>
        </w:rPr>
        <w:t>,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 w:rsidR="008C2D86">
        <w:rPr>
          <w:rFonts w:ascii="Times New Roman" w:hAnsi="Times New Roman"/>
          <w:sz w:val="28"/>
          <w:szCs w:val="28"/>
          <w:lang w:val="ru-RU"/>
        </w:rPr>
        <w:t>детей</w:t>
      </w:r>
      <w:r w:rsidR="00B60E3E"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A94147" w:rsidRDefault="006728EF" w:rsidP="002D35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Ф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ормы и методы работы на уроке</w:t>
      </w:r>
      <w:r w:rsidR="002B6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6CC">
        <w:rPr>
          <w:rFonts w:ascii="Times New Roman" w:hAnsi="Times New Roman"/>
          <w:sz w:val="28"/>
          <w:szCs w:val="28"/>
          <w:lang w:val="ru-RU"/>
        </w:rPr>
        <w:t>—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EDB">
        <w:rPr>
          <w:rFonts w:ascii="Times New Roman" w:hAnsi="Times New Roman"/>
          <w:sz w:val="28"/>
          <w:szCs w:val="28"/>
          <w:lang w:val="ru-RU"/>
        </w:rPr>
        <w:t>прослушивание и</w:t>
      </w:r>
      <w:r w:rsidR="003C5EDB"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 w:rsidR="00B00CB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0CB1"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FC2">
        <w:rPr>
          <w:rFonts w:ascii="Times New Roman" w:hAnsi="Times New Roman"/>
          <w:sz w:val="28"/>
          <w:szCs w:val="28"/>
          <w:lang w:val="ru-RU"/>
        </w:rPr>
        <w:t>музыкально-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 w:rsidR="003C5EDB">
        <w:rPr>
          <w:rFonts w:ascii="Times New Roman" w:hAnsi="Times New Roman"/>
          <w:sz w:val="28"/>
          <w:szCs w:val="28"/>
          <w:lang w:val="ru-RU"/>
        </w:rPr>
        <w:t>ие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 w:rsidR="003C5EDB">
        <w:rPr>
          <w:rFonts w:ascii="Times New Roman" w:hAnsi="Times New Roman"/>
          <w:sz w:val="28"/>
          <w:szCs w:val="28"/>
          <w:lang w:val="ru-RU"/>
        </w:rPr>
        <w:t>ы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викторины, ребусы, </w:t>
      </w:r>
      <w:r w:rsidR="00B60E3E" w:rsidRPr="003C5EDB">
        <w:rPr>
          <w:rFonts w:ascii="Times New Roman" w:hAnsi="Times New Roman"/>
          <w:sz w:val="28"/>
          <w:szCs w:val="28"/>
          <w:lang w:val="ru-RU"/>
        </w:rPr>
        <w:t>рисование музыкальных впечатлений</w:t>
      </w:r>
      <w:r w:rsidR="00F216B5" w:rsidRPr="003C5ED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7295" w:rsidRPr="003C5EDB">
        <w:rPr>
          <w:rFonts w:ascii="Times New Roman" w:hAnsi="Times New Roman"/>
          <w:sz w:val="28"/>
          <w:szCs w:val="28"/>
          <w:lang w:val="ru-RU"/>
        </w:rPr>
        <w:t xml:space="preserve">этюды на </w:t>
      </w:r>
      <w:r w:rsidR="003C5EDB">
        <w:rPr>
          <w:rFonts w:ascii="Times New Roman" w:hAnsi="Times New Roman"/>
          <w:sz w:val="28"/>
          <w:szCs w:val="28"/>
          <w:lang w:val="ru-RU"/>
        </w:rPr>
        <w:t xml:space="preserve">музыкальный 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образ </w:t>
      </w:r>
      <w:r w:rsidR="000678BC">
        <w:rPr>
          <w:rFonts w:ascii="Times New Roman" w:hAnsi="Times New Roman"/>
          <w:sz w:val="28"/>
          <w:szCs w:val="28"/>
          <w:lang w:val="ru-RU"/>
        </w:rPr>
        <w:t>в пластике, в жесте, в звуке.</w:t>
      </w:r>
      <w:proofErr w:type="gramEnd"/>
    </w:p>
    <w:p w:rsidR="00B60E3E" w:rsidRPr="00ED6FC2" w:rsidRDefault="00B60E3E" w:rsidP="00A156CC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216B5" w:rsidRPr="00ED6FC2" w:rsidRDefault="00F216B5" w:rsidP="00A156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2D35A7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D35A7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347A7" w:rsidRPr="00472EED">
        <w:rPr>
          <w:rFonts w:ascii="Times New Roman" w:hAnsi="Times New Roman"/>
          <w:sz w:val="28"/>
          <w:szCs w:val="28"/>
          <w:lang w:val="ru-RU"/>
        </w:rPr>
        <w:t>детей,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поступивших в </w:t>
      </w:r>
      <w:r w:rsidR="002D35A7">
        <w:rPr>
          <w:rFonts w:ascii="Times New Roman" w:hAnsi="Times New Roman"/>
          <w:sz w:val="28"/>
          <w:szCs w:val="28"/>
          <w:lang w:val="ru-RU"/>
        </w:rPr>
        <w:t>школу</w:t>
      </w:r>
      <w:r w:rsidR="00ED6FC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 w:rsidR="000678BC" w:rsidRPr="00327130">
        <w:rPr>
          <w:rFonts w:ascii="Times New Roman" w:hAnsi="Times New Roman"/>
          <w:sz w:val="28"/>
          <w:szCs w:val="28"/>
          <w:lang w:val="ru-RU"/>
        </w:rPr>
        <w:t>4</w:t>
      </w:r>
      <w:r w:rsidR="00A156CC">
        <w:rPr>
          <w:rFonts w:ascii="Times New Roman" w:hAnsi="Times New Roman"/>
          <w:sz w:val="28"/>
          <w:szCs w:val="28"/>
          <w:lang w:val="ru-RU"/>
        </w:rPr>
        <w:t>–</w:t>
      </w:r>
      <w:r w:rsidR="00ED7065" w:rsidRPr="00327130">
        <w:rPr>
          <w:rFonts w:ascii="Times New Roman" w:hAnsi="Times New Roman"/>
          <w:sz w:val="28"/>
          <w:szCs w:val="28"/>
          <w:lang w:val="ru-RU"/>
        </w:rPr>
        <w:t>5</w:t>
      </w:r>
      <w:r w:rsidRPr="00327130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F347A7"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B60E3E" w:rsidRPr="00ED6FC2" w:rsidRDefault="00B60E3E" w:rsidP="00A156CC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</w:t>
      </w:r>
      <w:r w:rsidR="00A156C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2D35A7" w:rsidRDefault="00F216B5" w:rsidP="003543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420</w:t>
      </w:r>
      <w:r w:rsidR="00FF3C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нагрузки, из них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: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210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аудиторная нагрузка, </w:t>
      </w:r>
      <w:r w:rsidR="000678B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210</w:t>
      </w:r>
      <w:r w:rsidR="00ED6FC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час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самостоятельная работа</w:t>
      </w:r>
      <w:r w:rsidR="006728EF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F216B5" w:rsidRPr="00F216B5" w:rsidRDefault="006728EF" w:rsidP="0035438E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>родолжительн</w:t>
      </w:r>
      <w:r w:rsidR="000678BC">
        <w:rPr>
          <w:rFonts w:ascii="Times New Roman" w:eastAsia="Calibri" w:hAnsi="Times New Roman"/>
          <w:sz w:val="28"/>
          <w:szCs w:val="28"/>
          <w:lang w:val="ru-RU" w:bidi="ar-SA"/>
        </w:rPr>
        <w:t xml:space="preserve">ость учебных занятий в году 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0678BC">
        <w:rPr>
          <w:rFonts w:ascii="Times New Roman" w:eastAsia="Calibri" w:hAnsi="Times New Roman"/>
          <w:sz w:val="28"/>
          <w:szCs w:val="28"/>
          <w:lang w:val="ru-RU" w:bidi="ar-SA"/>
        </w:rPr>
        <w:t xml:space="preserve"> 35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недель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B60E3E" w:rsidRPr="00DA072A" w:rsidRDefault="00B60E3E" w:rsidP="0035438E">
      <w:pPr>
        <w:spacing w:line="360" w:lineRule="auto"/>
        <w:ind w:firstLine="567"/>
        <w:jc w:val="center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</w:p>
    <w:tbl>
      <w:tblPr>
        <w:tblStyle w:val="11"/>
        <w:tblpPr w:leftFromText="180" w:rightFromText="180" w:vertAnchor="text" w:horzAnchor="margin" w:tblpX="74" w:tblpY="135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851"/>
        <w:gridCol w:w="850"/>
        <w:gridCol w:w="992"/>
        <w:gridCol w:w="1843"/>
      </w:tblGrid>
      <w:tr w:rsidR="000678BC" w:rsidRPr="000678BC" w:rsidTr="00E2326A">
        <w:trPr>
          <w:trHeight w:val="842"/>
        </w:trPr>
        <w:tc>
          <w:tcPr>
            <w:tcW w:w="2552" w:type="dxa"/>
          </w:tcPr>
          <w:p w:rsidR="000678BC" w:rsidRPr="002D35A7" w:rsidRDefault="000678BC" w:rsidP="00E2326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Вид учебной работы,</w:t>
            </w:r>
          </w:p>
          <w:p w:rsidR="000678BC" w:rsidRPr="002D35A7" w:rsidRDefault="000678BC" w:rsidP="00E2326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нагрузки,</w:t>
            </w:r>
          </w:p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val="ru-RU" w:eastAsia="zh-CN" w:bidi="hi-IN"/>
              </w:rPr>
              <w:t>аттестации</w:t>
            </w:r>
          </w:p>
        </w:tc>
        <w:tc>
          <w:tcPr>
            <w:tcW w:w="5386" w:type="dxa"/>
            <w:gridSpan w:val="6"/>
          </w:tcPr>
          <w:p w:rsidR="000678BC" w:rsidRPr="002D35A7" w:rsidRDefault="000678BC" w:rsidP="00E2326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val="ru-RU" w:eastAsia="zh-CN" w:bidi="hi-IN"/>
              </w:rPr>
              <w:t>Всего часов</w:t>
            </w:r>
          </w:p>
        </w:tc>
      </w:tr>
      <w:tr w:rsidR="000678BC" w:rsidRPr="000678BC" w:rsidTr="00E2326A">
        <w:trPr>
          <w:trHeight w:val="429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Годы обучения</w:t>
            </w:r>
          </w:p>
        </w:tc>
        <w:tc>
          <w:tcPr>
            <w:tcW w:w="1843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1-й год</w:t>
            </w:r>
          </w:p>
        </w:tc>
        <w:tc>
          <w:tcPr>
            <w:tcW w:w="1701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2-й год</w:t>
            </w:r>
          </w:p>
        </w:tc>
        <w:tc>
          <w:tcPr>
            <w:tcW w:w="1842" w:type="dxa"/>
            <w:gridSpan w:val="2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3-й год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549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Полугодия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843" w:type="dxa"/>
            <w:vMerge w:val="restart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483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Количество недель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1843" w:type="dxa"/>
            <w:vMerge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678BC" w:rsidRPr="000678BC" w:rsidTr="00E2326A">
        <w:trPr>
          <w:trHeight w:val="431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210</w:t>
            </w:r>
          </w:p>
        </w:tc>
      </w:tr>
      <w:tr w:rsidR="000678BC" w:rsidRPr="000678BC" w:rsidTr="00E2326A">
        <w:trPr>
          <w:trHeight w:val="535"/>
        </w:trPr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38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210</w:t>
            </w:r>
          </w:p>
        </w:tc>
      </w:tr>
      <w:tr w:rsidR="000678BC" w:rsidRPr="000678BC" w:rsidTr="00E2326A">
        <w:tc>
          <w:tcPr>
            <w:tcW w:w="2552" w:type="dxa"/>
          </w:tcPr>
          <w:p w:rsidR="000678BC" w:rsidRPr="002D35A7" w:rsidRDefault="000678BC" w:rsidP="00E2326A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D35A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851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850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992" w:type="dxa"/>
          </w:tcPr>
          <w:p w:rsidR="000678BC" w:rsidRPr="002D35A7" w:rsidRDefault="000678BC" w:rsidP="00E2326A">
            <w:pPr>
              <w:suppressAutoHyphens/>
              <w:autoSpaceDN w:val="0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76</w:t>
            </w:r>
          </w:p>
        </w:tc>
        <w:tc>
          <w:tcPr>
            <w:tcW w:w="1843" w:type="dxa"/>
          </w:tcPr>
          <w:p w:rsidR="000678BC" w:rsidRPr="002D35A7" w:rsidRDefault="000678BC" w:rsidP="00E2326A">
            <w:pPr>
              <w:suppressAutoHyphens/>
              <w:autoSpaceDN w:val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2D35A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420</w:t>
            </w:r>
          </w:p>
        </w:tc>
      </w:tr>
    </w:tbl>
    <w:p w:rsidR="008C2D86" w:rsidRPr="00D4534B" w:rsidRDefault="008C2D86" w:rsidP="00586AB0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F216B5" w:rsidRPr="00F216B5" w:rsidRDefault="00F216B5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 w:rsidR="004C67F7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D86C31" w:rsidRDefault="00F216B5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Занятия подразделяются на аудиторные за</w:t>
      </w:r>
      <w:r w:rsid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нятия и самостоятельную работу.</w:t>
      </w:r>
    </w:p>
    <w:p w:rsidR="00F216B5" w:rsidRPr="00D86C31" w:rsidRDefault="006728EF" w:rsidP="00D86C31">
      <w:pPr>
        <w:suppressAutoHyphens/>
        <w:autoSpaceDN w:val="0"/>
        <w:spacing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Н</w:t>
      </w:r>
      <w:r w:rsidR="00F216B5" w:rsidRPr="00D86C31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едельная нагрузка в часах:</w:t>
      </w:r>
    </w:p>
    <w:p w:rsidR="00F216B5" w:rsidRPr="00D86C31" w:rsidRDefault="00DA072A" w:rsidP="00D86C31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>удиторные занятия:</w:t>
      </w:r>
    </w:p>
    <w:p w:rsidR="00F216B5" w:rsidRPr="00D86C31" w:rsidRDefault="000678BC" w:rsidP="009B0B4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1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3 годы обучения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2</w:t>
      </w:r>
      <w:r w:rsidR="009132F8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часа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216B5" w:rsidRPr="00F216B5" w:rsidRDefault="00DA072A" w:rsidP="00DA072A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амостоятельная работа (внеаудиторная нагрузка):</w:t>
      </w:r>
    </w:p>
    <w:p w:rsidR="00F216B5" w:rsidRPr="00D86C31" w:rsidRDefault="000678BC" w:rsidP="009B0B4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>1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3 годы обучения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2</w:t>
      </w:r>
      <w:r w:rsidR="00DA072A" w:rsidRPr="00D86C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D86C31">
        <w:rPr>
          <w:rFonts w:ascii="Times New Roman" w:eastAsia="Calibri" w:hAnsi="Times New Roman"/>
          <w:sz w:val="28"/>
          <w:szCs w:val="28"/>
          <w:lang w:val="ru-RU" w:bidi="ar-SA"/>
        </w:rPr>
        <w:t>часа в неделю</w:t>
      </w:r>
      <w:r w:rsidR="00DA072A" w:rsidRPr="00D86C31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042F2B" w:rsidRPr="00042F2B" w:rsidRDefault="00042F2B" w:rsidP="00042F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Продолжительность занятия (академического часа):</w:t>
      </w:r>
    </w:p>
    <w:p w:rsidR="002D35A7" w:rsidRPr="00D86C31" w:rsidRDefault="00042F2B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20 минут 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возраста 4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>5 лет</w:t>
      </w:r>
      <w:r w:rsidR="00D86C31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r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2D35A7" w:rsidRPr="00D86C31" w:rsidRDefault="00D86C31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25 минут — для возраста 5–6 лет;</w:t>
      </w:r>
      <w:r w:rsidR="00042F2B"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042F2B" w:rsidRPr="00D86C31" w:rsidRDefault="00D86C31" w:rsidP="009B0B49">
      <w:pPr>
        <w:pStyle w:val="aa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30 минут — для возраста 6–</w:t>
      </w:r>
      <w:r w:rsidR="00042F2B" w:rsidRPr="00D86C31">
        <w:rPr>
          <w:rFonts w:ascii="Times New Roman" w:hAnsi="Times New Roman"/>
          <w:sz w:val="28"/>
          <w:szCs w:val="28"/>
          <w:lang w:val="ru-RU" w:eastAsia="ru-RU" w:bidi="ar-SA"/>
        </w:rPr>
        <w:t xml:space="preserve">7 лет. </w:t>
      </w:r>
    </w:p>
    <w:p w:rsidR="00042F2B" w:rsidRPr="009C638B" w:rsidRDefault="00042F2B" w:rsidP="00D8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</w:t>
      </w:r>
      <w:r w:rsidR="00B4300B">
        <w:rPr>
          <w:rFonts w:ascii="Times New Roman" w:hAnsi="Times New Roman"/>
          <w:sz w:val="28"/>
          <w:szCs w:val="28"/>
          <w:lang w:val="ru-RU" w:eastAsia="ru-RU" w:bidi="ar-SA"/>
        </w:rPr>
        <w:t>м Российской Федерации от 15.0</w:t>
      </w:r>
      <w:r w:rsidR="009C638B">
        <w:rPr>
          <w:rFonts w:ascii="Times New Roman" w:hAnsi="Times New Roman"/>
          <w:sz w:val="28"/>
          <w:szCs w:val="28"/>
          <w:lang w:val="ru-RU" w:eastAsia="ru-RU" w:bidi="ar-SA"/>
        </w:rPr>
        <w:t>5.2013 № 26.</w:t>
      </w:r>
    </w:p>
    <w:p w:rsidR="00B60E3E" w:rsidRDefault="00B60E3E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042F2B" w:rsidRPr="00DA072A" w:rsidRDefault="00042F2B" w:rsidP="00D86C31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Основной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 xml:space="preserve">формой учебной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работы является урок, п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роводимый в форме индивидуального занятия преподавателя и ученика, а также группы детей из 2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 xml:space="preserve">3 человек, объединяя </w:t>
      </w:r>
      <w:r w:rsidR="002C5040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учеников </w:t>
      </w:r>
      <w:r w:rsidRPr="00042F2B">
        <w:rPr>
          <w:rFonts w:ascii="Times New Roman" w:eastAsia="Calibri" w:hAnsi="Times New Roman"/>
          <w:sz w:val="28"/>
          <w:szCs w:val="28"/>
          <w:lang w:val="ru-RU" w:bidi="ar-SA"/>
        </w:rPr>
        <w:t>в разные дни не</w:t>
      </w:r>
      <w:r w:rsidR="002D35A7">
        <w:rPr>
          <w:rFonts w:ascii="Times New Roman" w:eastAsia="Calibri" w:hAnsi="Times New Roman"/>
          <w:sz w:val="28"/>
          <w:szCs w:val="28"/>
          <w:lang w:val="ru-RU" w:bidi="ar-SA"/>
        </w:rPr>
        <w:t>дели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D35A7">
        <w:rPr>
          <w:rFonts w:ascii="Times New Roman" w:eastAsia="Calibri" w:hAnsi="Times New Roman"/>
          <w:sz w:val="28"/>
          <w:szCs w:val="28"/>
          <w:lang w:val="ru-RU" w:bidi="ar-SA"/>
        </w:rPr>
        <w:t>в удобное для детей время.</w:t>
      </w:r>
    </w:p>
    <w:p w:rsidR="00B60E3E" w:rsidRDefault="00586AB0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</w:t>
      </w:r>
      <w:r w:rsidR="00B60E3E"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и задачи учебного предмета</w:t>
      </w:r>
    </w:p>
    <w:p w:rsidR="000C6B7C" w:rsidRPr="002D35A7" w:rsidRDefault="00042F2B" w:rsidP="00D86C31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val="ru-RU" w:eastAsia="ru-RU" w:bidi="ar-SA"/>
        </w:rPr>
      </w:pP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 xml:space="preserve">Целью </w:t>
      </w:r>
      <w:r w:rsidR="00FA35C2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FA35C2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является развитие творческих способностей</w:t>
      </w:r>
      <w:r w:rsidR="000C6B7C" w:rsidRPr="000C6B7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C6B7C">
        <w:rPr>
          <w:rFonts w:ascii="Times New Roman" w:hAnsi="Times New Roman"/>
          <w:sz w:val="28"/>
          <w:szCs w:val="28"/>
          <w:lang w:val="ru-RU" w:eastAsia="ru-RU" w:bidi="ar-SA"/>
        </w:rPr>
        <w:t>и индивидуальности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, фантазии, воображения детей на основе формирования начальных знаний</w:t>
      </w:r>
      <w:r w:rsidR="000C6B7C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042F2B">
        <w:rPr>
          <w:rFonts w:ascii="Times New Roman" w:hAnsi="Times New Roman"/>
          <w:sz w:val="28"/>
          <w:szCs w:val="28"/>
          <w:lang w:val="ru-RU" w:eastAsia="ru-RU" w:bidi="ar-SA"/>
        </w:rPr>
        <w:t>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</w:t>
      </w:r>
      <w:r w:rsidR="002D35A7">
        <w:rPr>
          <w:rFonts w:ascii="Times New Roman" w:hAnsi="Times New Roman"/>
          <w:sz w:val="28"/>
          <w:szCs w:val="28"/>
          <w:lang w:val="ru-RU" w:eastAsia="ru-RU" w:bidi="ar-SA"/>
        </w:rPr>
        <w:t xml:space="preserve"> области музыкального искусства.</w:t>
      </w:r>
    </w:p>
    <w:p w:rsidR="00F216B5" w:rsidRDefault="00A156CC" w:rsidP="002D35A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F216B5"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  <w:r w:rsidR="00F216B5" w:rsidRPr="00472E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ф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ормирование образно-художественного и творческого мышления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развитие музыкальных способностей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воспитание эстетического ч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увства и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художественного вкуса;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своение навыков игры на фортепиано в доступных и интересных для ребенка формах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 xml:space="preserve">азвитие </w:t>
      </w:r>
      <w:r w:rsidR="00D86C31">
        <w:rPr>
          <w:rFonts w:ascii="Times New Roman" w:eastAsia="Calibri" w:hAnsi="Times New Roman"/>
          <w:sz w:val="28"/>
          <w:szCs w:val="28"/>
          <w:lang w:val="ru-RU" w:bidi="ar-SA"/>
        </w:rPr>
        <w:t>координационно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-двигательных способностей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азвитие эмоциональности, волевых качеств внимания, памяти, особенности восприятия общительности и речевых навыков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C6B7C" w:rsidRPr="000C6B7C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обучение основам музыкальной грамоты;</w:t>
      </w:r>
    </w:p>
    <w:p w:rsidR="00F216B5" w:rsidRPr="002D35A7" w:rsidRDefault="000C6B7C" w:rsidP="00D86C31">
      <w:pPr>
        <w:numPr>
          <w:ilvl w:val="0"/>
          <w:numId w:val="2"/>
        </w:numPr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ф</w:t>
      </w:r>
      <w:r w:rsidRPr="000C6B7C">
        <w:rPr>
          <w:rFonts w:ascii="Times New Roman" w:eastAsia="Calibri" w:hAnsi="Times New Roman"/>
          <w:sz w:val="28"/>
          <w:szCs w:val="28"/>
          <w:lang w:val="ru-RU" w:bidi="ar-SA"/>
        </w:rPr>
        <w:t>ормирование навыков учебной деятельности и подготовка детей к обучению в ДШИ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60E3E" w:rsidRPr="00277790" w:rsidRDefault="00586AB0" w:rsidP="002D35A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программы</w:t>
      </w:r>
      <w:r w:rsidR="00277790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по</w:t>
      </w:r>
      <w:r w:rsidR="00B60E3E"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 xml:space="preserve"> </w:t>
      </w:r>
      <w:r w:rsidR="00277790" w:rsidRPr="00277790">
        <w:rPr>
          <w:rFonts w:ascii="Times New Roman" w:hAnsi="Times New Roman"/>
          <w:b/>
          <w:i/>
          <w:sz w:val="28"/>
          <w:szCs w:val="28"/>
          <w:lang w:val="ru-RU"/>
        </w:rPr>
        <w:t xml:space="preserve">УП </w:t>
      </w:r>
      <w:r w:rsidR="00277790" w:rsidRPr="00277790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«Музыкальный инструмент (фортепиано)»</w:t>
      </w:r>
    </w:p>
    <w:p w:rsidR="00097136" w:rsidRPr="00097136" w:rsidRDefault="00097136" w:rsidP="00D86C31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Структура программы </w:t>
      </w:r>
      <w:r w:rsidR="00277790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по </w:t>
      </w:r>
      <w:r w:rsidR="00277790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277790" w:rsidRPr="00A9414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«Музыкальный инструмент (фортепиано)»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отражает все аспекты работы преподавателя с учеником и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содержит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следующие разделы:</w:t>
      </w:r>
    </w:p>
    <w:p w:rsidR="00097136" w:rsidRP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сведения о затратах учебного времен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t>и, предусмотренного на</w:t>
      </w:r>
      <w:r w:rsidR="00A156C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</w:t>
      </w:r>
      <w:r w:rsidR="00936A6E"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097136" w:rsidRP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097136" w:rsidRDefault="00097136" w:rsidP="009B0B49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описание дидакти</w:t>
      </w:r>
      <w:r w:rsidR="00624E3F"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color w:val="000000"/>
          <w:sz w:val="28"/>
          <w:szCs w:val="28"/>
          <w:lang w:val="ru-RU" w:bidi="ar-SA"/>
        </w:rPr>
        <w:t>требования к уровню подготовки учащихся;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sz w:val="28"/>
          <w:szCs w:val="28"/>
          <w:lang w:val="ru-RU" w:bidi="ar-SA"/>
        </w:rPr>
        <w:t>формы и методы контроля, система оценок, итоговая аттестация;</w:t>
      </w:r>
    </w:p>
    <w:p w:rsidR="00624E3F" w:rsidRPr="00D86C31" w:rsidRDefault="00624E3F" w:rsidP="009B0B49">
      <w:pPr>
        <w:pStyle w:val="aa"/>
        <w:numPr>
          <w:ilvl w:val="0"/>
          <w:numId w:val="15"/>
        </w:numPr>
        <w:spacing w:after="200" w:line="360" w:lineRule="auto"/>
        <w:ind w:left="1066" w:hanging="357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  <w:lang w:val="ru-RU" w:bidi="ar-SA"/>
        </w:rPr>
      </w:pPr>
      <w:r w:rsidRPr="00D86C31">
        <w:rPr>
          <w:rFonts w:ascii="Times New Roman" w:eastAsia="Geeza Pro" w:hAnsi="Times New Roman"/>
          <w:color w:val="000000"/>
          <w:sz w:val="28"/>
          <w:szCs w:val="28"/>
          <w:lang w:val="ru-RU" w:bidi="ar-SA"/>
        </w:rPr>
        <w:t>методическое обеспечение учебного процесса.</w:t>
      </w:r>
    </w:p>
    <w:p w:rsidR="00097136" w:rsidRPr="00C41325" w:rsidRDefault="00097136" w:rsidP="00D86C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7136" w:rsidRDefault="00B60E3E" w:rsidP="00D86C31">
      <w:pPr>
        <w:spacing w:line="36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624E3F" w:rsidRPr="00624E3F" w:rsidRDefault="00624E3F" w:rsidP="00D86C31">
      <w:pPr>
        <w:spacing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val="ru-RU" w:eastAsia="ru-RU" w:bidi="ar-SA"/>
        </w:rPr>
      </w:pPr>
      <w:r w:rsidRPr="00624E3F">
        <w:rPr>
          <w:rFonts w:ascii="Times New Roman" w:eastAsia="Helvetica" w:hAnsi="Times New Roman"/>
          <w:color w:val="000000"/>
          <w:sz w:val="28"/>
          <w:szCs w:val="28"/>
          <w:lang w:val="ru-RU" w:eastAsia="ru-RU" w:bidi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lastRenderedPageBreak/>
        <w:t>словесный (объяснение, беседа, рассказ);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наглядный (показ, наблюдение, демонстрация приемов работы);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практический;</w:t>
      </w:r>
    </w:p>
    <w:p w:rsidR="00624E3F" w:rsidRPr="00D86C31" w:rsidRDefault="00624E3F" w:rsidP="009B0B49">
      <w:pPr>
        <w:pStyle w:val="aa"/>
        <w:numPr>
          <w:ilvl w:val="0"/>
          <w:numId w:val="16"/>
        </w:numPr>
        <w:suppressAutoHyphens/>
        <w:spacing w:after="200" w:line="360" w:lineRule="auto"/>
        <w:ind w:left="1066" w:hanging="357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эмоциональный (подбор ассоциаций, образов, художественные впечатления);</w:t>
      </w:r>
    </w:p>
    <w:p w:rsidR="009C638B" w:rsidRPr="00D86C31" w:rsidRDefault="00624E3F" w:rsidP="009B0B49">
      <w:pPr>
        <w:pStyle w:val="aa"/>
        <w:numPr>
          <w:ilvl w:val="0"/>
          <w:numId w:val="16"/>
        </w:numPr>
        <w:suppressAutoHyphens/>
        <w:spacing w:line="360" w:lineRule="auto"/>
        <w:ind w:left="1066" w:hanging="357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D86C31">
        <w:rPr>
          <w:rFonts w:ascii="Times New Roman" w:eastAsia="Geeza Pro" w:hAnsi="Times New Roman" w:cs="Mangal"/>
          <w:color w:val="000000"/>
          <w:kern w:val="2"/>
          <w:sz w:val="28"/>
          <w:szCs w:val="28"/>
          <w:lang w:val="ru-RU" w:eastAsia="hi-IN" w:bidi="hi-IN"/>
        </w:rPr>
        <w:t>игровой.</w:t>
      </w:r>
    </w:p>
    <w:p w:rsidR="00E10580" w:rsidRDefault="00B60E3E" w:rsidP="00E10580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9C638B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FA35C2" w:rsidRPr="00277790" w:rsidRDefault="00FA35C2" w:rsidP="00E10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 xml:space="preserve">Материально-техническая база </w:t>
      </w:r>
      <w:r>
        <w:rPr>
          <w:rFonts w:ascii="Times New Roman" w:hAnsi="Times New Roman"/>
          <w:sz w:val="28"/>
          <w:szCs w:val="28"/>
          <w:lang w:val="ru-RU" w:eastAsia="ru-RU"/>
        </w:rPr>
        <w:t>МБОУ ДО «ДШИ г.</w:t>
      </w:r>
      <w:r w:rsidR="00E10580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Невельска»</w:t>
      </w:r>
      <w:r w:rsidRPr="00277790">
        <w:rPr>
          <w:rFonts w:ascii="Times New Roman" w:hAnsi="Times New Roman"/>
          <w:sz w:val="28"/>
          <w:szCs w:val="28"/>
          <w:lang w:val="ru-RU" w:eastAsia="ru-RU"/>
        </w:rPr>
        <w:t xml:space="preserve"> соответствует санитарным и противопожарным нормам, нормам охраны труда.</w:t>
      </w:r>
    </w:p>
    <w:p w:rsidR="00277790" w:rsidRPr="00277790" w:rsidRDefault="00277790" w:rsidP="00E10580">
      <w:pPr>
        <w:suppressAutoHyphens/>
        <w:spacing w:line="360" w:lineRule="auto"/>
        <w:ind w:firstLine="709"/>
        <w:jc w:val="both"/>
        <w:rPr>
          <w:rFonts w:ascii="Arial" w:eastAsia="SimSun" w:hAnsi="Arial" w:cs="Mangal"/>
          <w:kern w:val="2"/>
          <w:lang w:val="ru-RU" w:eastAsia="hi-IN" w:bidi="hi-IN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Реализация программы по УП «Музыкальный инструмент (Фортепиано)» обеспечивается:</w:t>
      </w:r>
    </w:p>
    <w:p w:rsidR="00277790" w:rsidRPr="00122CE7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  <w:lang w:val="ru-RU"/>
        </w:rPr>
      </w:pPr>
      <w:r w:rsidRPr="00122CE7">
        <w:rPr>
          <w:rFonts w:ascii="Times New Roman" w:hAnsi="Times New Roman"/>
          <w:sz w:val="28"/>
          <w:lang w:val="ru-RU"/>
        </w:rPr>
        <w:t xml:space="preserve">доступом каждого учащегося к библиотечным фондам и фондам фонотеки, аудио и видеозаписей, к сети Интернет; </w:t>
      </w:r>
    </w:p>
    <w:p w:rsidR="00277790" w:rsidRPr="00E10580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</w:rPr>
      </w:pPr>
      <w:proofErr w:type="spellStart"/>
      <w:r w:rsidRPr="00E10580">
        <w:rPr>
          <w:rFonts w:ascii="Times New Roman" w:hAnsi="Times New Roman"/>
          <w:sz w:val="28"/>
        </w:rPr>
        <w:t>наличием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дидактического</w:t>
      </w:r>
      <w:proofErr w:type="spellEnd"/>
      <w:r w:rsidRPr="00E10580">
        <w:rPr>
          <w:rFonts w:ascii="Times New Roman" w:hAnsi="Times New Roman"/>
          <w:sz w:val="28"/>
        </w:rPr>
        <w:t xml:space="preserve"> </w:t>
      </w:r>
      <w:proofErr w:type="spellStart"/>
      <w:r w:rsidRPr="00E10580">
        <w:rPr>
          <w:rFonts w:ascii="Times New Roman" w:hAnsi="Times New Roman"/>
          <w:sz w:val="28"/>
        </w:rPr>
        <w:t>материала</w:t>
      </w:r>
      <w:proofErr w:type="spellEnd"/>
      <w:r w:rsidRPr="00E10580">
        <w:rPr>
          <w:rFonts w:ascii="Times New Roman" w:hAnsi="Times New Roman"/>
          <w:sz w:val="28"/>
        </w:rPr>
        <w:t>;</w:t>
      </w:r>
    </w:p>
    <w:p w:rsidR="00277790" w:rsidRPr="00394A42" w:rsidRDefault="00277790" w:rsidP="009B0B49">
      <w:pPr>
        <w:pStyle w:val="aa"/>
        <w:numPr>
          <w:ilvl w:val="0"/>
          <w:numId w:val="17"/>
        </w:numPr>
        <w:spacing w:line="360" w:lineRule="auto"/>
        <w:ind w:left="1066" w:hanging="357"/>
        <w:rPr>
          <w:rFonts w:ascii="Times New Roman" w:hAnsi="Times New Roman"/>
          <w:sz w:val="28"/>
          <w:lang w:val="ru-RU"/>
        </w:rPr>
      </w:pPr>
      <w:r w:rsidRPr="00122CE7">
        <w:rPr>
          <w:rFonts w:ascii="Times New Roman" w:hAnsi="Times New Roman"/>
          <w:sz w:val="28"/>
          <w:lang w:val="ru-RU"/>
        </w:rPr>
        <w:t xml:space="preserve">учебными аудиториями для индивидуальных занятий площадью </w:t>
      </w:r>
      <w:r w:rsidRPr="00394A42">
        <w:rPr>
          <w:rFonts w:ascii="Times New Roman" w:hAnsi="Times New Roman"/>
          <w:sz w:val="28"/>
          <w:lang w:val="ru-RU"/>
        </w:rPr>
        <w:t xml:space="preserve">24,5 </w:t>
      </w:r>
      <w:proofErr w:type="spellStart"/>
      <w:r w:rsidRPr="00394A42">
        <w:rPr>
          <w:rFonts w:ascii="Times New Roman" w:hAnsi="Times New Roman"/>
          <w:sz w:val="28"/>
          <w:lang w:val="ru-RU"/>
        </w:rPr>
        <w:t>кв.м</w:t>
      </w:r>
      <w:proofErr w:type="spellEnd"/>
      <w:r w:rsidRPr="00394A42">
        <w:rPr>
          <w:rFonts w:ascii="Times New Roman" w:hAnsi="Times New Roman"/>
          <w:sz w:val="28"/>
          <w:lang w:val="ru-RU"/>
        </w:rPr>
        <w:t>. и 24,7 кв.</w:t>
      </w:r>
      <w:r w:rsidR="00394A42">
        <w:rPr>
          <w:rFonts w:ascii="Times New Roman" w:hAnsi="Times New Roman"/>
          <w:sz w:val="28"/>
          <w:lang w:val="ru-RU"/>
        </w:rPr>
        <w:t> </w:t>
      </w:r>
      <w:r w:rsidRPr="00394A42">
        <w:rPr>
          <w:rFonts w:ascii="Times New Roman" w:hAnsi="Times New Roman"/>
          <w:sz w:val="28"/>
          <w:lang w:val="ru-RU"/>
        </w:rPr>
        <w:t>м., оснащенными роялями и пианино, имеющими звукоизоляцию.</w:t>
      </w:r>
    </w:p>
    <w:p w:rsidR="00277790" w:rsidRPr="00277790" w:rsidRDefault="00277790" w:rsidP="00394A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В школе созданы условия для содержания, своевременного обслуживания и ремонта музыкальных инструментов.</w:t>
      </w:r>
    </w:p>
    <w:p w:rsidR="00277790" w:rsidRPr="00277790" w:rsidRDefault="00277790" w:rsidP="00394A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sz w:val="28"/>
          <w:szCs w:val="28"/>
          <w:lang w:val="ru-RU" w:eastAsia="ru-RU"/>
        </w:rPr>
        <w:t>Библиотечный фонд укомплектован печатной, учебно-методической и нотной литературой.</w:t>
      </w:r>
    </w:p>
    <w:p w:rsidR="00277790" w:rsidRPr="00394A42" w:rsidRDefault="00277790" w:rsidP="009B0B49">
      <w:pPr>
        <w:pStyle w:val="aa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" w:name="содержание"/>
      <w:r w:rsidRPr="00394A42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</w:t>
      </w:r>
    </w:p>
    <w:bookmarkEnd w:id="1"/>
    <w:p w:rsidR="00277790" w:rsidRPr="00277790" w:rsidRDefault="00277790" w:rsidP="0027779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277790">
        <w:rPr>
          <w:rFonts w:ascii="Times New Roman" w:hAnsi="Times New Roman"/>
          <w:b/>
          <w:i/>
          <w:sz w:val="28"/>
          <w:szCs w:val="28"/>
          <w:lang w:val="ru-RU" w:eastAsia="ru-RU"/>
        </w:rPr>
        <w:t>Годовые требования</w:t>
      </w:r>
    </w:p>
    <w:p w:rsidR="00203378" w:rsidRPr="00CD3460" w:rsidRDefault="004C67F7" w:rsidP="006C407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D3460">
        <w:rPr>
          <w:rFonts w:ascii="Times New Roman" w:hAnsi="Times New Roman"/>
          <w:b/>
          <w:sz w:val="28"/>
          <w:szCs w:val="28"/>
          <w:lang w:val="ru-RU" w:eastAsia="ru-RU" w:bidi="ar-SA"/>
        </w:rPr>
        <w:t>Первый</w:t>
      </w:r>
      <w:r w:rsidR="00D4615A" w:rsidRPr="00CD346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год обучения</w:t>
      </w:r>
    </w:p>
    <w:p w:rsidR="00773D56" w:rsidRPr="00534526" w:rsidRDefault="00203378" w:rsidP="0026703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Формирование </w:t>
      </w:r>
      <w:r w:rsidR="00A67E77">
        <w:rPr>
          <w:rFonts w:ascii="Times New Roman" w:hAnsi="Times New Roman"/>
          <w:sz w:val="28"/>
          <w:szCs w:val="28"/>
        </w:rPr>
        <w:t>знаний о музыкальном искусстве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472EED">
        <w:rPr>
          <w:rFonts w:ascii="Times New Roman" w:hAnsi="Times New Roman"/>
          <w:sz w:val="28"/>
          <w:szCs w:val="28"/>
        </w:rPr>
        <w:t>(бесед</w:t>
      </w:r>
      <w:r w:rsidR="008B7BB4">
        <w:rPr>
          <w:rFonts w:ascii="Times New Roman" w:hAnsi="Times New Roman"/>
          <w:sz w:val="28"/>
          <w:szCs w:val="28"/>
        </w:rPr>
        <w:t>ы</w:t>
      </w:r>
      <w:r w:rsidRPr="00472EED">
        <w:rPr>
          <w:rFonts w:ascii="Times New Roman" w:hAnsi="Times New Roman"/>
          <w:sz w:val="28"/>
          <w:szCs w:val="28"/>
        </w:rPr>
        <w:t>, сказки о музык</w:t>
      </w:r>
      <w:r>
        <w:rPr>
          <w:rFonts w:ascii="Times New Roman" w:hAnsi="Times New Roman"/>
          <w:sz w:val="28"/>
          <w:szCs w:val="28"/>
        </w:rPr>
        <w:t xml:space="preserve">е, </w:t>
      </w:r>
      <w:r w:rsidR="00B02305">
        <w:rPr>
          <w:rFonts w:ascii="Times New Roman" w:hAnsi="Times New Roman"/>
          <w:sz w:val="28"/>
          <w:szCs w:val="28"/>
        </w:rPr>
        <w:t>звуках</w:t>
      </w:r>
      <w:r w:rsidRPr="00472EED">
        <w:rPr>
          <w:rFonts w:ascii="Times New Roman" w:hAnsi="Times New Roman"/>
          <w:sz w:val="28"/>
          <w:szCs w:val="28"/>
        </w:rPr>
        <w:t>).</w:t>
      </w:r>
      <w:r w:rsidRPr="00472EED">
        <w:t xml:space="preserve"> </w:t>
      </w:r>
    </w:p>
    <w:p w:rsidR="001D399D" w:rsidRPr="006E0B2A" w:rsidRDefault="004C67F7" w:rsidP="009B0B49">
      <w:pPr>
        <w:pStyle w:val="1"/>
        <w:numPr>
          <w:ilvl w:val="0"/>
          <w:numId w:val="9"/>
        </w:numPr>
        <w:spacing w:line="360" w:lineRule="auto"/>
        <w:ind w:left="1066" w:hanging="357"/>
        <w:rPr>
          <w:rFonts w:ascii="Times New Roman" w:hAnsi="Times New Roman"/>
          <w:b/>
          <w:sz w:val="28"/>
          <w:szCs w:val="28"/>
        </w:rPr>
      </w:pPr>
      <w:r w:rsidRPr="006E0B2A">
        <w:rPr>
          <w:rFonts w:ascii="Times New Roman" w:hAnsi="Times New Roman"/>
          <w:b/>
          <w:sz w:val="28"/>
          <w:szCs w:val="28"/>
        </w:rPr>
        <w:t>Прогулки в прошлое</w:t>
      </w:r>
    </w:p>
    <w:p w:rsidR="00274840" w:rsidRPr="00277790" w:rsidRDefault="0002010B" w:rsidP="0026703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EED">
        <w:rPr>
          <w:rFonts w:ascii="Times New Roman" w:hAnsi="Times New Roman"/>
          <w:sz w:val="28"/>
          <w:szCs w:val="28"/>
        </w:rPr>
        <w:t xml:space="preserve">О чем рассказывает музыка? Какие чувства она выражает? Какова ее роль в жизни </w:t>
      </w:r>
      <w:r>
        <w:rPr>
          <w:rFonts w:ascii="Times New Roman" w:hAnsi="Times New Roman"/>
          <w:sz w:val="28"/>
          <w:szCs w:val="28"/>
        </w:rPr>
        <w:t>людей, самого ребенка</w:t>
      </w:r>
      <w:r w:rsidRPr="00472EED">
        <w:rPr>
          <w:rFonts w:ascii="Times New Roman" w:hAnsi="Times New Roman"/>
          <w:sz w:val="28"/>
          <w:szCs w:val="28"/>
        </w:rPr>
        <w:t>?</w:t>
      </w:r>
      <w:r w:rsidRPr="0002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Рассказать о зарождении музыкального </w:t>
      </w:r>
      <w:r>
        <w:rPr>
          <w:rFonts w:ascii="Times New Roman" w:hAnsi="Times New Roman"/>
          <w:sz w:val="28"/>
          <w:szCs w:val="28"/>
        </w:rPr>
        <w:lastRenderedPageBreak/>
        <w:t>искусства.</w:t>
      </w:r>
      <w:r w:rsidRPr="001D39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D399D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возникла музыка и как развивалась, о важной роли музыки в жизн</w:t>
      </w:r>
      <w:r w:rsidR="00277790">
        <w:rPr>
          <w:rFonts w:ascii="Times New Roman" w:hAnsi="Times New Roman"/>
          <w:sz w:val="28"/>
          <w:szCs w:val="28"/>
        </w:rPr>
        <w:t>и человека.</w:t>
      </w:r>
    </w:p>
    <w:p w:rsidR="004F1364" w:rsidRDefault="006728EF" w:rsidP="0026703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2010B" w:rsidRPr="004F1364">
        <w:rPr>
          <w:rFonts w:ascii="Times New Roman" w:hAnsi="Times New Roman"/>
          <w:i/>
          <w:sz w:val="28"/>
          <w:szCs w:val="28"/>
          <w:u w:val="single"/>
        </w:rPr>
        <w:t>материал:</w:t>
      </w:r>
      <w:r w:rsidR="00BC2199" w:rsidRPr="004F1364">
        <w:rPr>
          <w:rFonts w:ascii="Times New Roman" w:hAnsi="Times New Roman"/>
          <w:i/>
          <w:sz w:val="28"/>
          <w:szCs w:val="28"/>
        </w:rPr>
        <w:t xml:space="preserve"> </w:t>
      </w:r>
    </w:p>
    <w:p w:rsidR="0002010B" w:rsidRPr="00296EC7" w:rsidRDefault="00BC2199" w:rsidP="009B0B49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F1364">
        <w:rPr>
          <w:rFonts w:ascii="Times New Roman" w:hAnsi="Times New Roman"/>
          <w:i/>
          <w:sz w:val="28"/>
          <w:szCs w:val="28"/>
        </w:rPr>
        <w:t>Учебно-методическое</w:t>
      </w:r>
      <w:r w:rsidR="00296EC7">
        <w:rPr>
          <w:rFonts w:ascii="Times New Roman" w:hAnsi="Times New Roman"/>
          <w:i/>
          <w:sz w:val="28"/>
          <w:szCs w:val="28"/>
        </w:rPr>
        <w:t> </w:t>
      </w:r>
      <w:r w:rsidRPr="004F1364">
        <w:rPr>
          <w:rFonts w:ascii="Times New Roman" w:hAnsi="Times New Roman"/>
          <w:i/>
          <w:sz w:val="28"/>
          <w:szCs w:val="28"/>
        </w:rPr>
        <w:t>пособие</w:t>
      </w:r>
      <w:r w:rsidR="00296EC7">
        <w:rPr>
          <w:rFonts w:ascii="Times New Roman" w:hAnsi="Times New Roman"/>
          <w:i/>
          <w:sz w:val="28"/>
          <w:szCs w:val="28"/>
        </w:rPr>
        <w:t> </w:t>
      </w:r>
      <w:r w:rsidR="004F1364">
        <w:rPr>
          <w:rFonts w:ascii="Times New Roman" w:hAnsi="Times New Roman"/>
          <w:i/>
          <w:sz w:val="28"/>
          <w:szCs w:val="28"/>
        </w:rPr>
        <w:t>(</w:t>
      </w:r>
      <w:r w:rsidR="004F1364" w:rsidRPr="008D3CDE">
        <w:rPr>
          <w:rFonts w:ascii="Times New Roman" w:hAnsi="Times New Roman"/>
          <w:b/>
          <w:i/>
          <w:sz w:val="28"/>
          <w:szCs w:val="28"/>
        </w:rPr>
        <w:t>УМП</w:t>
      </w:r>
      <w:r w:rsidR="004F1364">
        <w:rPr>
          <w:rFonts w:ascii="Times New Roman" w:hAnsi="Times New Roman"/>
          <w:i/>
          <w:sz w:val="28"/>
          <w:szCs w:val="28"/>
        </w:rPr>
        <w:t>)</w:t>
      </w:r>
      <w:r w:rsidR="00296EC7">
        <w:rPr>
          <w:rFonts w:ascii="Times New Roman" w:hAnsi="Times New Roman"/>
          <w:i/>
          <w:sz w:val="28"/>
          <w:szCs w:val="28"/>
        </w:rPr>
        <w:br/>
      </w:r>
      <w:r w:rsidR="0002010B" w:rsidRPr="00296EC7">
        <w:rPr>
          <w:rFonts w:ascii="Times New Roman" w:hAnsi="Times New Roman"/>
          <w:i/>
          <w:sz w:val="28"/>
          <w:szCs w:val="28"/>
        </w:rPr>
        <w:t>стихи,</w:t>
      </w:r>
      <w:r w:rsidRPr="00296EC7">
        <w:rPr>
          <w:rFonts w:ascii="Times New Roman" w:hAnsi="Times New Roman"/>
          <w:i/>
          <w:sz w:val="28"/>
          <w:szCs w:val="28"/>
        </w:rPr>
        <w:t xml:space="preserve"> </w:t>
      </w:r>
      <w:r w:rsidR="0002010B" w:rsidRPr="00296EC7">
        <w:rPr>
          <w:rFonts w:ascii="Times New Roman" w:hAnsi="Times New Roman"/>
          <w:i/>
          <w:sz w:val="28"/>
          <w:szCs w:val="28"/>
        </w:rPr>
        <w:t>рассказы</w:t>
      </w:r>
      <w:r w:rsidR="00E03D2C" w:rsidRPr="00296EC7">
        <w:rPr>
          <w:rFonts w:ascii="Times New Roman" w:hAnsi="Times New Roman"/>
          <w:i/>
          <w:sz w:val="28"/>
          <w:szCs w:val="28"/>
        </w:rPr>
        <w:t xml:space="preserve"> </w:t>
      </w:r>
      <w:r w:rsidR="00BE7B24" w:rsidRPr="00296EC7">
        <w:rPr>
          <w:rFonts w:ascii="Times New Roman" w:hAnsi="Times New Roman"/>
          <w:i/>
          <w:sz w:val="28"/>
          <w:szCs w:val="28"/>
        </w:rPr>
        <w:t>(вопросы и задания</w:t>
      </w:r>
      <w:r w:rsidR="00FA35C2" w:rsidRPr="00296EC7">
        <w:rPr>
          <w:rFonts w:ascii="Times New Roman" w:hAnsi="Times New Roman"/>
          <w:i/>
          <w:sz w:val="28"/>
          <w:szCs w:val="28"/>
        </w:rPr>
        <w:t>:</w:t>
      </w:r>
      <w:r w:rsidR="006C407D" w:rsidRPr="00296EC7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6842EA" w:rsidRPr="006842EA" w:rsidRDefault="0002010B" w:rsidP="009B0B49">
      <w:pPr>
        <w:pStyle w:val="1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«Стран</w:t>
      </w:r>
      <w:r w:rsidR="00BC2199">
        <w:rPr>
          <w:rFonts w:ascii="Times New Roman" w:hAnsi="Times New Roman"/>
          <w:i/>
          <w:sz w:val="28"/>
          <w:szCs w:val="28"/>
        </w:rPr>
        <w:t xml:space="preserve">а музыки», «Музыкальная школа», </w:t>
      </w:r>
      <w:r w:rsidR="00267035">
        <w:rPr>
          <w:rFonts w:ascii="Times New Roman" w:hAnsi="Times New Roman"/>
          <w:i/>
          <w:sz w:val="28"/>
          <w:szCs w:val="28"/>
        </w:rPr>
        <w:t>«Музыка-волшебница»;</w:t>
      </w:r>
    </w:p>
    <w:p w:rsidR="00277790" w:rsidRDefault="006E0B2A" w:rsidP="009B0B49">
      <w:pPr>
        <w:pStyle w:val="1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«Рождение музыки»</w:t>
      </w:r>
      <w:r w:rsidR="006842EA">
        <w:rPr>
          <w:rFonts w:ascii="Times New Roman" w:hAnsi="Times New Roman"/>
          <w:i/>
          <w:sz w:val="28"/>
          <w:szCs w:val="28"/>
        </w:rPr>
        <w:t>.</w:t>
      </w:r>
    </w:p>
    <w:p w:rsidR="00F31E91" w:rsidRPr="00296EC7" w:rsidRDefault="0072346C" w:rsidP="009B0B49">
      <w:pPr>
        <w:pStyle w:val="1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7790">
        <w:rPr>
          <w:rFonts w:ascii="Times New Roman" w:hAnsi="Times New Roman"/>
          <w:i/>
          <w:sz w:val="28"/>
          <w:szCs w:val="28"/>
        </w:rPr>
        <w:t xml:space="preserve">Интернет-ресурсы: </w:t>
      </w:r>
      <w:r w:rsidR="00296EC7">
        <w:rPr>
          <w:rFonts w:ascii="Times New Roman" w:hAnsi="Times New Roman"/>
          <w:i/>
          <w:sz w:val="28"/>
          <w:szCs w:val="28"/>
        </w:rPr>
        <w:br/>
      </w:r>
      <w:r w:rsidRPr="00277790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277790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277790">
        <w:rPr>
          <w:rFonts w:ascii="Times New Roman" w:hAnsi="Times New Roman"/>
          <w:i/>
          <w:sz w:val="28"/>
          <w:szCs w:val="28"/>
        </w:rPr>
        <w:t>»</w:t>
      </w:r>
      <w:r w:rsidR="006842EA" w:rsidRPr="00277790">
        <w:rPr>
          <w:rFonts w:ascii="Times New Roman" w:hAnsi="Times New Roman"/>
          <w:i/>
          <w:sz w:val="28"/>
          <w:szCs w:val="28"/>
        </w:rPr>
        <w:t>,</w:t>
      </w:r>
      <w:r w:rsidRPr="00277790">
        <w:rPr>
          <w:rFonts w:ascii="Times New Roman" w:hAnsi="Times New Roman"/>
          <w:i/>
          <w:sz w:val="28"/>
          <w:szCs w:val="28"/>
        </w:rPr>
        <w:t xml:space="preserve"> </w:t>
      </w:r>
      <w:r w:rsidR="006842EA" w:rsidRPr="00296EC7">
        <w:rPr>
          <w:rFonts w:ascii="Times New Roman" w:hAnsi="Times New Roman"/>
          <w:i/>
          <w:sz w:val="28"/>
          <w:szCs w:val="28"/>
        </w:rPr>
        <w:t>«Музыкальные сказки и стихи».</w:t>
      </w:r>
    </w:p>
    <w:p w:rsidR="006842EA" w:rsidRPr="006842EA" w:rsidRDefault="00267035" w:rsidP="009B0B49">
      <w:pPr>
        <w:pStyle w:val="1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Когда возникла музыка;</w:t>
      </w:r>
    </w:p>
    <w:p w:rsidR="00CA57AE" w:rsidRPr="00277790" w:rsidRDefault="0072346C" w:rsidP="009B0B49">
      <w:pPr>
        <w:pStyle w:val="1"/>
        <w:numPr>
          <w:ilvl w:val="0"/>
          <w:numId w:val="19"/>
        </w:numPr>
        <w:spacing w:line="360" w:lineRule="auto"/>
        <w:ind w:left="1066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274840">
        <w:rPr>
          <w:rFonts w:ascii="Times New Roman" w:hAnsi="Times New Roman"/>
          <w:i/>
          <w:sz w:val="28"/>
          <w:szCs w:val="28"/>
        </w:rPr>
        <w:t xml:space="preserve">Музыка древних греков. </w:t>
      </w:r>
    </w:p>
    <w:p w:rsidR="00CD337A" w:rsidRPr="00E03D2C" w:rsidRDefault="00203378" w:rsidP="009B0B49">
      <w:pPr>
        <w:pStyle w:val="1"/>
        <w:numPr>
          <w:ilvl w:val="0"/>
          <w:numId w:val="9"/>
        </w:numPr>
        <w:spacing w:line="360" w:lineRule="auto"/>
        <w:ind w:left="1066" w:hanging="357"/>
        <w:rPr>
          <w:rFonts w:ascii="Times New Roman" w:hAnsi="Times New Roman"/>
          <w:b/>
          <w:sz w:val="28"/>
          <w:szCs w:val="28"/>
        </w:rPr>
      </w:pPr>
      <w:r w:rsidRPr="00E03D2C">
        <w:rPr>
          <w:rFonts w:ascii="Times New Roman" w:hAnsi="Times New Roman"/>
          <w:b/>
          <w:sz w:val="28"/>
          <w:szCs w:val="28"/>
        </w:rPr>
        <w:t>Творчество под музыку</w:t>
      </w:r>
      <w:r w:rsidR="00CD337A" w:rsidRPr="00E03D2C">
        <w:rPr>
          <w:rFonts w:ascii="Times New Roman" w:hAnsi="Times New Roman"/>
          <w:b/>
          <w:sz w:val="28"/>
          <w:szCs w:val="28"/>
        </w:rPr>
        <w:t>. Изобразительные возможности музыки</w:t>
      </w:r>
    </w:p>
    <w:p w:rsidR="00CD337A" w:rsidRDefault="00CD337A" w:rsidP="00F611A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 xml:space="preserve">луховые </w:t>
      </w:r>
      <w:r w:rsidRPr="00926303">
        <w:rPr>
          <w:rFonts w:ascii="Times New Roman" w:hAnsi="Times New Roman"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>. Элементы музыкального языка в создании образов, портретов, живописных картинок.</w:t>
      </w:r>
    </w:p>
    <w:p w:rsidR="004F1364" w:rsidRDefault="00CD337A" w:rsidP="00296EC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1E91">
        <w:rPr>
          <w:rFonts w:ascii="Times New Roman" w:hAnsi="Times New Roman"/>
          <w:i/>
          <w:sz w:val="28"/>
          <w:szCs w:val="28"/>
          <w:u w:val="single"/>
          <w:lang w:val="ru-RU"/>
        </w:rPr>
        <w:t>Музыкальный материал</w:t>
      </w:r>
      <w:r w:rsidRPr="00755E57">
        <w:rPr>
          <w:rFonts w:ascii="Times New Roman" w:hAnsi="Times New Roman"/>
          <w:i/>
          <w:sz w:val="28"/>
          <w:szCs w:val="28"/>
          <w:lang w:val="ru-RU"/>
        </w:rPr>
        <w:t>:</w:t>
      </w:r>
      <w:r w:rsidRPr="00287F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1E91" w:rsidRPr="00F611A9" w:rsidRDefault="00BC2199" w:rsidP="009B0B49">
      <w:pPr>
        <w:pStyle w:val="aa"/>
        <w:numPr>
          <w:ilvl w:val="0"/>
          <w:numId w:val="10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Л. </w:t>
      </w:r>
      <w:proofErr w:type="spellStart"/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Борухзон</w:t>
      </w:r>
      <w:proofErr w:type="spellEnd"/>
      <w:r w:rsidR="00FA35C2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«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Азбука музыкальной фантазии»</w:t>
      </w:r>
      <w:r w:rsidR="006842EA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:</w:t>
      </w:r>
    </w:p>
    <w:p w:rsidR="00BC2199" w:rsidRPr="006842EA" w:rsidRDefault="00BC2199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842EA">
        <w:rPr>
          <w:rFonts w:ascii="Times New Roman" w:hAnsi="Times New Roman"/>
          <w:sz w:val="28"/>
          <w:szCs w:val="28"/>
        </w:rPr>
        <w:t>К. С</w:t>
      </w:r>
      <w:r w:rsidR="008D3CDE" w:rsidRPr="006842EA">
        <w:rPr>
          <w:rFonts w:ascii="Times New Roman" w:hAnsi="Times New Roman"/>
          <w:sz w:val="28"/>
          <w:szCs w:val="28"/>
        </w:rPr>
        <w:t xml:space="preserve">ен-Санс. </w:t>
      </w:r>
      <w:r w:rsidRPr="006842EA">
        <w:rPr>
          <w:rFonts w:ascii="Times New Roman" w:hAnsi="Times New Roman"/>
          <w:sz w:val="28"/>
          <w:szCs w:val="28"/>
        </w:rPr>
        <w:t>«Выход льва»,</w:t>
      </w:r>
      <w:r w:rsidR="00FA35C2">
        <w:rPr>
          <w:rFonts w:ascii="Times New Roman" w:hAnsi="Times New Roman"/>
          <w:sz w:val="28"/>
          <w:szCs w:val="28"/>
        </w:rPr>
        <w:t xml:space="preserve"> </w:t>
      </w:r>
      <w:r w:rsidR="008D3CDE" w:rsidRPr="006842E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4F1364" w:rsidRPr="006842EA">
        <w:rPr>
          <w:rFonts w:ascii="Times New Roman" w:hAnsi="Times New Roman"/>
          <w:sz w:val="28"/>
          <w:szCs w:val="28"/>
        </w:rPr>
        <w:t>Галынин</w:t>
      </w:r>
      <w:proofErr w:type="spellEnd"/>
      <w:r w:rsidR="004F1364" w:rsidRPr="006842EA">
        <w:rPr>
          <w:rFonts w:ascii="Times New Roman" w:hAnsi="Times New Roman"/>
          <w:sz w:val="28"/>
          <w:szCs w:val="28"/>
        </w:rPr>
        <w:t xml:space="preserve"> «Медведь», </w:t>
      </w:r>
      <w:proofErr w:type="spellStart"/>
      <w:r w:rsidR="004F1364" w:rsidRPr="006842EA">
        <w:rPr>
          <w:rFonts w:ascii="Times New Roman" w:hAnsi="Times New Roman"/>
          <w:sz w:val="28"/>
          <w:szCs w:val="28"/>
        </w:rPr>
        <w:t>А.Жилинскис</w:t>
      </w:r>
      <w:proofErr w:type="spellEnd"/>
      <w:r w:rsidR="004F1364" w:rsidRPr="006842EA">
        <w:rPr>
          <w:rFonts w:ascii="Times New Roman" w:hAnsi="Times New Roman"/>
          <w:sz w:val="28"/>
          <w:szCs w:val="28"/>
        </w:rPr>
        <w:t xml:space="preserve"> «Мышки»</w:t>
      </w:r>
      <w:r w:rsidR="004B0501">
        <w:rPr>
          <w:rFonts w:ascii="Times New Roman" w:hAnsi="Times New Roman"/>
          <w:sz w:val="28"/>
          <w:szCs w:val="28"/>
        </w:rPr>
        <w:t>.</w:t>
      </w:r>
    </w:p>
    <w:p w:rsidR="006842EA" w:rsidRPr="00F611A9" w:rsidRDefault="00374BB8" w:rsidP="009B0B49">
      <w:pPr>
        <w:pStyle w:val="aa"/>
        <w:numPr>
          <w:ilvl w:val="0"/>
          <w:numId w:val="10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«С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лышу –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творю</w:t>
      </w:r>
      <w:r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>»</w:t>
      </w:r>
      <w:r w:rsidR="00203378" w:rsidRPr="00F611A9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. </w:t>
      </w:r>
    </w:p>
    <w:p w:rsidR="00F31E91" w:rsidRPr="006842EA" w:rsidRDefault="00203378" w:rsidP="006842EA">
      <w:pPr>
        <w:pStyle w:val="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</w:t>
      </w:r>
      <w:r w:rsidR="00D9635C">
        <w:rPr>
          <w:rFonts w:ascii="Times New Roman" w:hAnsi="Times New Roman"/>
          <w:sz w:val="28"/>
          <w:szCs w:val="28"/>
        </w:rPr>
        <w:t xml:space="preserve"> под музыку</w:t>
      </w:r>
      <w:r w:rsidR="00374BB8">
        <w:rPr>
          <w:rFonts w:ascii="Times New Roman" w:hAnsi="Times New Roman"/>
          <w:sz w:val="28"/>
          <w:szCs w:val="28"/>
        </w:rPr>
        <w:t xml:space="preserve"> (импровизация)</w:t>
      </w:r>
      <w:r>
        <w:rPr>
          <w:rFonts w:ascii="Times New Roman" w:hAnsi="Times New Roman"/>
          <w:sz w:val="28"/>
          <w:szCs w:val="28"/>
        </w:rPr>
        <w:t>, рисование</w:t>
      </w:r>
      <w:r w:rsidR="006842EA">
        <w:rPr>
          <w:rFonts w:ascii="Times New Roman" w:hAnsi="Times New Roman"/>
          <w:sz w:val="28"/>
          <w:szCs w:val="28"/>
        </w:rPr>
        <w:t xml:space="preserve"> </w:t>
      </w:r>
      <w:r w:rsidR="00D9635C">
        <w:rPr>
          <w:rFonts w:ascii="Times New Roman" w:hAnsi="Times New Roman"/>
          <w:sz w:val="28"/>
          <w:szCs w:val="28"/>
        </w:rPr>
        <w:t>под музыку</w:t>
      </w:r>
      <w:r>
        <w:rPr>
          <w:rFonts w:ascii="Times New Roman" w:hAnsi="Times New Roman"/>
          <w:sz w:val="28"/>
          <w:szCs w:val="28"/>
        </w:rPr>
        <w:t>, игры</w:t>
      </w:r>
      <w:r w:rsidR="00CA5AE4">
        <w:rPr>
          <w:rFonts w:ascii="Times New Roman" w:hAnsi="Times New Roman"/>
          <w:sz w:val="28"/>
          <w:szCs w:val="28"/>
        </w:rPr>
        <w:t>-подражания</w:t>
      </w:r>
      <w:r w:rsidR="00DC4CA1">
        <w:rPr>
          <w:rFonts w:ascii="Times New Roman" w:hAnsi="Times New Roman"/>
          <w:sz w:val="28"/>
          <w:szCs w:val="28"/>
        </w:rPr>
        <w:t xml:space="preserve">, выучить песенку и </w:t>
      </w:r>
      <w:r w:rsidR="00FE19EA">
        <w:rPr>
          <w:rFonts w:ascii="Times New Roman" w:hAnsi="Times New Roman"/>
          <w:sz w:val="28"/>
          <w:szCs w:val="28"/>
        </w:rPr>
        <w:t>разыграть (</w:t>
      </w:r>
      <w:r w:rsidR="00DC4CA1">
        <w:rPr>
          <w:rFonts w:ascii="Times New Roman" w:hAnsi="Times New Roman"/>
          <w:sz w:val="28"/>
          <w:szCs w:val="28"/>
        </w:rPr>
        <w:t>театрализовать</w:t>
      </w:r>
      <w:r w:rsidR="00FE19EA">
        <w:rPr>
          <w:rFonts w:ascii="Times New Roman" w:hAnsi="Times New Roman"/>
          <w:sz w:val="28"/>
          <w:szCs w:val="28"/>
        </w:rPr>
        <w:t>)</w:t>
      </w:r>
      <w:r w:rsidR="00DC4CA1">
        <w:rPr>
          <w:rFonts w:ascii="Times New Roman" w:hAnsi="Times New Roman"/>
          <w:sz w:val="28"/>
          <w:szCs w:val="28"/>
        </w:rPr>
        <w:t xml:space="preserve"> е</w:t>
      </w:r>
      <w:r w:rsidR="00D9635C">
        <w:rPr>
          <w:rFonts w:ascii="Times New Roman" w:hAnsi="Times New Roman"/>
          <w:sz w:val="28"/>
          <w:szCs w:val="28"/>
        </w:rPr>
        <w:t>е</w:t>
      </w:r>
      <w:r w:rsidRPr="007D10F8">
        <w:rPr>
          <w:rFonts w:ascii="Times New Roman" w:hAnsi="Times New Roman"/>
          <w:color w:val="FF0000"/>
          <w:sz w:val="28"/>
          <w:szCs w:val="28"/>
        </w:rPr>
        <w:t>.</w:t>
      </w:r>
    </w:p>
    <w:p w:rsidR="004F1364" w:rsidRDefault="004C67F7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5AE4">
        <w:rPr>
          <w:rFonts w:ascii="Times New Roman" w:hAnsi="Times New Roman"/>
          <w:sz w:val="28"/>
          <w:szCs w:val="28"/>
        </w:rPr>
        <w:t xml:space="preserve">рослушивание песен и пьес </w:t>
      </w:r>
      <w:r w:rsidR="00203378" w:rsidRPr="00287FEA">
        <w:rPr>
          <w:rFonts w:ascii="Times New Roman" w:hAnsi="Times New Roman"/>
          <w:sz w:val="28"/>
          <w:szCs w:val="28"/>
        </w:rPr>
        <w:t>«Я на солнышке лежу»</w:t>
      </w:r>
      <w:r w:rsidR="00B26958">
        <w:rPr>
          <w:rFonts w:ascii="Times New Roman" w:hAnsi="Times New Roman"/>
          <w:sz w:val="28"/>
          <w:szCs w:val="28"/>
        </w:rPr>
        <w:t xml:space="preserve"> (Г.</w:t>
      </w:r>
      <w:r w:rsidR="00F611A9">
        <w:rPr>
          <w:rFonts w:ascii="Times New Roman" w:hAnsi="Times New Roman"/>
          <w:sz w:val="28"/>
          <w:szCs w:val="28"/>
        </w:rPr>
        <w:t> </w:t>
      </w:r>
      <w:r w:rsidR="00B26958">
        <w:rPr>
          <w:rFonts w:ascii="Times New Roman" w:hAnsi="Times New Roman"/>
          <w:sz w:val="28"/>
          <w:szCs w:val="28"/>
        </w:rPr>
        <w:t>Гладков)</w:t>
      </w:r>
      <w:r w:rsidR="00203378" w:rsidRPr="00287FEA">
        <w:rPr>
          <w:rFonts w:ascii="Times New Roman" w:hAnsi="Times New Roman"/>
          <w:sz w:val="28"/>
          <w:szCs w:val="28"/>
        </w:rPr>
        <w:t>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«Колыбельная медведицы»</w:t>
      </w:r>
      <w:r w:rsidR="00B26958">
        <w:rPr>
          <w:rFonts w:ascii="Times New Roman" w:hAnsi="Times New Roman"/>
          <w:sz w:val="28"/>
          <w:szCs w:val="28"/>
        </w:rPr>
        <w:t xml:space="preserve"> (Е.</w:t>
      </w:r>
      <w:r w:rsidR="00F611A9">
        <w:rPr>
          <w:rFonts w:ascii="Times New Roman" w:hAnsi="Times New Roman"/>
          <w:sz w:val="28"/>
          <w:szCs w:val="28"/>
        </w:rPr>
        <w:t> </w:t>
      </w:r>
      <w:r w:rsidR="00B26958">
        <w:rPr>
          <w:rFonts w:ascii="Times New Roman" w:hAnsi="Times New Roman"/>
          <w:sz w:val="28"/>
          <w:szCs w:val="28"/>
        </w:rPr>
        <w:t>Крылатов</w:t>
      </w:r>
      <w:r w:rsidR="004F1364">
        <w:rPr>
          <w:rFonts w:ascii="Times New Roman" w:hAnsi="Times New Roman"/>
          <w:sz w:val="28"/>
          <w:szCs w:val="28"/>
        </w:rPr>
        <w:t>)</w:t>
      </w:r>
      <w:r w:rsidR="00F611A9">
        <w:rPr>
          <w:rFonts w:ascii="Times New Roman" w:hAnsi="Times New Roman"/>
          <w:sz w:val="28"/>
          <w:szCs w:val="28"/>
        </w:rPr>
        <w:t>.</w:t>
      </w:r>
    </w:p>
    <w:p w:rsidR="00F31E91" w:rsidRPr="00F611A9" w:rsidRDefault="00F611A9" w:rsidP="009B0B49">
      <w:pPr>
        <w:pStyle w:val="1"/>
        <w:numPr>
          <w:ilvl w:val="0"/>
          <w:numId w:val="21"/>
        </w:numPr>
        <w:spacing w:line="360" w:lineRule="auto"/>
        <w:ind w:left="1066" w:hanging="35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Т. </w:t>
      </w:r>
      <w:r w:rsidR="004F1364">
        <w:rPr>
          <w:rFonts w:ascii="Times New Roman" w:hAnsi="Times New Roman"/>
          <w:sz w:val="28"/>
          <w:szCs w:val="28"/>
        </w:rPr>
        <w:t>Смирнов</w:t>
      </w:r>
      <w:r w:rsidR="00DC4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«Воспитание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искусством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> </w:t>
      </w:r>
      <w:r w:rsidR="004F1364">
        <w:rPr>
          <w:rFonts w:ascii="Times New Roman" w:hAnsi="Times New Roman"/>
          <w:sz w:val="28"/>
          <w:szCs w:val="28"/>
        </w:rPr>
        <w:t>воспитания».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 w:rsidR="004F1364" w:rsidRPr="00F611A9">
        <w:rPr>
          <w:rFonts w:ascii="Times New Roman" w:hAnsi="Times New Roman"/>
          <w:sz w:val="28"/>
          <w:szCs w:val="22"/>
        </w:rPr>
        <w:t>(Поэтические уроки)</w:t>
      </w:r>
    </w:p>
    <w:p w:rsidR="00CA57AE" w:rsidRPr="00F31E91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t>Музыкальные инструменты</w:t>
      </w:r>
    </w:p>
    <w:p w:rsidR="00CA57AE" w:rsidRPr="000B754D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музыкальных инструментов, сказки и рассказы о музыкальных инструментах.</w:t>
      </w:r>
      <w:r w:rsidRPr="003A56BE">
        <w:rPr>
          <w:rFonts w:ascii="Times New Roman" w:hAnsi="Times New Roman"/>
          <w:sz w:val="28"/>
          <w:szCs w:val="28"/>
        </w:rPr>
        <w:t xml:space="preserve"> 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детей с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народными шумовыми (ложки, трещотки), и музыкальными инструментами (баян, балалайка), а также с традиционными академическими музыкальными инструментами (скрипка, труба).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провести игру «Маленький шумовой оркестр» под звуки «Камаринской» («</w:t>
      </w:r>
      <w:r w:rsidRPr="0007222A">
        <w:rPr>
          <w:rFonts w:ascii="Times New Roman" w:hAnsi="Times New Roman"/>
          <w:sz w:val="28"/>
          <w:szCs w:val="28"/>
        </w:rPr>
        <w:t>Детский альбом</w:t>
      </w:r>
      <w:r>
        <w:rPr>
          <w:rFonts w:ascii="Times New Roman" w:hAnsi="Times New Roman"/>
          <w:sz w:val="28"/>
          <w:szCs w:val="28"/>
        </w:rPr>
        <w:t>»</w:t>
      </w:r>
      <w:r w:rsidRPr="00072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5E0D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7222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>)</w:t>
      </w:r>
      <w:r w:rsidRPr="0007222A">
        <w:rPr>
          <w:rFonts w:ascii="Times New Roman" w:hAnsi="Times New Roman"/>
          <w:sz w:val="28"/>
          <w:szCs w:val="28"/>
        </w:rPr>
        <w:t>.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игры можно использовать различные предметы: крупа в пластмассовых банках, погремушки, шуршащая бумага, ложки, стаканы, свистки и другие. Звучание детских музыкальных инструментов </w:t>
      </w:r>
      <w:r w:rsidR="005E0D9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дудочки, бубны, трещотки, свистульки. </w:t>
      </w: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стихи про инструменты, отгадывание загадок.</w:t>
      </w:r>
      <w:r w:rsidRPr="0067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Совместное творчество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детьми.</w:t>
      </w:r>
    </w:p>
    <w:p w:rsidR="00CA57AE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Игра-лото «Музыкальные инструменты». Прослушивание фрагментов произведений для различных инструментов.</w:t>
      </w:r>
    </w:p>
    <w:p w:rsidR="00CA57AE" w:rsidRPr="00E11C44" w:rsidRDefault="00CA57AE" w:rsidP="005E0D9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784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ы</w:t>
      </w:r>
      <w:r w:rsidRPr="002A784E">
        <w:rPr>
          <w:rFonts w:ascii="Times New Roman" w:hAnsi="Times New Roman"/>
          <w:sz w:val="28"/>
          <w:szCs w:val="28"/>
        </w:rPr>
        <w:t>, звучание музыки в записи и исполнении педагога, движени</w:t>
      </w:r>
      <w:r>
        <w:rPr>
          <w:rFonts w:ascii="Times New Roman" w:hAnsi="Times New Roman"/>
          <w:sz w:val="28"/>
          <w:szCs w:val="28"/>
        </w:rPr>
        <w:t>е под музыку, физкультминутки</w:t>
      </w:r>
      <w:r w:rsidRPr="002A784E">
        <w:rPr>
          <w:rFonts w:ascii="Times New Roman" w:hAnsi="Times New Roman"/>
          <w:sz w:val="28"/>
          <w:szCs w:val="28"/>
        </w:rPr>
        <w:t>, чтение стихов и сказок, живое общение с детьми пробуждает внимание и интерес де</w:t>
      </w:r>
      <w:r>
        <w:rPr>
          <w:rFonts w:ascii="Times New Roman" w:hAnsi="Times New Roman"/>
          <w:sz w:val="28"/>
          <w:szCs w:val="28"/>
        </w:rPr>
        <w:t>тей, позволяют удерживать их в «тонусе» в течение</w:t>
      </w:r>
      <w:r w:rsidRPr="002A784E">
        <w:rPr>
          <w:rFonts w:ascii="Times New Roman" w:hAnsi="Times New Roman"/>
          <w:sz w:val="28"/>
          <w:szCs w:val="28"/>
        </w:rPr>
        <w:t xml:space="preserve"> всего занятия. </w:t>
      </w:r>
    </w:p>
    <w:p w:rsidR="00CA57AE" w:rsidRDefault="006728EF" w:rsidP="005E0D9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Используемый </w:t>
      </w:r>
      <w:r w:rsidR="00CA57AE" w:rsidRPr="00F31E91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277790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E0D95">
        <w:rPr>
          <w:rFonts w:ascii="Times New Roman" w:hAnsi="Times New Roman"/>
          <w:i/>
          <w:sz w:val="28"/>
          <w:szCs w:val="28"/>
        </w:rPr>
        <w:t>УМП</w:t>
      </w:r>
      <w:r w:rsidR="00075E5F">
        <w:rPr>
          <w:rFonts w:ascii="Times New Roman" w:hAnsi="Times New Roman"/>
          <w:i/>
          <w:sz w:val="28"/>
          <w:szCs w:val="28"/>
        </w:rPr>
        <w:t> </w:t>
      </w:r>
      <w:r w:rsidRPr="005E0D95">
        <w:rPr>
          <w:rFonts w:ascii="Times New Roman" w:hAnsi="Times New Roman"/>
          <w:i/>
          <w:sz w:val="28"/>
          <w:szCs w:val="28"/>
        </w:rPr>
        <w:t>- «</w:t>
      </w:r>
      <w:r w:rsidRPr="00671FAC">
        <w:rPr>
          <w:rFonts w:ascii="Times New Roman" w:hAnsi="Times New Roman"/>
          <w:i/>
          <w:sz w:val="28"/>
          <w:szCs w:val="28"/>
        </w:rPr>
        <w:t>Рассказывают музыкальные инструменты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CA57AE" w:rsidRPr="005E0D95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5E0D95">
        <w:rPr>
          <w:rFonts w:ascii="Times New Roman" w:hAnsi="Times New Roman"/>
          <w:i/>
          <w:sz w:val="28"/>
          <w:szCs w:val="28"/>
        </w:rPr>
        <w:t>Интернет-ресурсы: «</w:t>
      </w:r>
      <w:proofErr w:type="gramStart"/>
      <w:r w:rsidRPr="005E0D95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5E0D95">
        <w:rPr>
          <w:rFonts w:ascii="Times New Roman" w:hAnsi="Times New Roman"/>
          <w:i/>
          <w:sz w:val="28"/>
          <w:szCs w:val="28"/>
        </w:rPr>
        <w:t>»</w:t>
      </w:r>
      <w:r w:rsidR="005E0D95">
        <w:rPr>
          <w:rFonts w:ascii="Times New Roman" w:hAnsi="Times New Roman"/>
          <w:i/>
          <w:sz w:val="28"/>
          <w:szCs w:val="28"/>
        </w:rPr>
        <w:t>.</w:t>
      </w:r>
      <w:r w:rsidRPr="005E0D95">
        <w:rPr>
          <w:rFonts w:ascii="Times New Roman" w:hAnsi="Times New Roman"/>
          <w:i/>
          <w:sz w:val="28"/>
          <w:szCs w:val="28"/>
        </w:rPr>
        <w:t xml:space="preserve"> </w:t>
      </w:r>
    </w:p>
    <w:p w:rsidR="00F31E91" w:rsidRPr="005E0D95" w:rsidRDefault="00CA57AE" w:rsidP="005E0D95">
      <w:pPr>
        <w:pStyle w:val="1"/>
        <w:numPr>
          <w:ilvl w:val="0"/>
          <w:numId w:val="8"/>
        </w:numPr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5E0D95">
        <w:rPr>
          <w:rFonts w:ascii="Times New Roman" w:hAnsi="Times New Roman"/>
          <w:i/>
          <w:sz w:val="28"/>
          <w:szCs w:val="28"/>
        </w:rPr>
        <w:t>Игра-л</w:t>
      </w:r>
      <w:r w:rsidR="00277790" w:rsidRPr="005E0D95">
        <w:rPr>
          <w:rFonts w:ascii="Times New Roman" w:hAnsi="Times New Roman"/>
          <w:i/>
          <w:sz w:val="28"/>
          <w:szCs w:val="28"/>
        </w:rPr>
        <w:t>ото «Музыкальные инструменты».</w:t>
      </w:r>
    </w:p>
    <w:p w:rsidR="00CA57AE" w:rsidRPr="00075E5F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75E5F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CA57AE" w:rsidRDefault="00CA57AE" w:rsidP="00075E5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</w:p>
    <w:p w:rsidR="00CA57AE" w:rsidRDefault="006728EF" w:rsidP="00075E5F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Используемый </w:t>
      </w:r>
      <w:r w:rsidR="00CA57AE" w:rsidRPr="00E11C4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CA57AE">
        <w:rPr>
          <w:rFonts w:ascii="Times New Roman" w:hAnsi="Times New Roman"/>
          <w:i/>
          <w:sz w:val="28"/>
          <w:szCs w:val="28"/>
        </w:rPr>
        <w:t>:</w:t>
      </w:r>
      <w:r w:rsidR="00CA57AE">
        <w:rPr>
          <w:rFonts w:ascii="Times New Roman" w:hAnsi="Times New Roman"/>
          <w:sz w:val="28"/>
          <w:szCs w:val="28"/>
        </w:rPr>
        <w:t xml:space="preserve"> </w:t>
      </w:r>
    </w:p>
    <w:p w:rsidR="00277790" w:rsidRDefault="00FA35C2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 Светлова «</w:t>
      </w:r>
      <w:r w:rsidR="00CA57AE">
        <w:rPr>
          <w:rFonts w:ascii="Times New Roman" w:hAnsi="Times New Roman"/>
          <w:sz w:val="28"/>
          <w:szCs w:val="28"/>
        </w:rPr>
        <w:t>Развиваем мелкую моторику».</w:t>
      </w:r>
    </w:p>
    <w:p w:rsidR="00CA57AE" w:rsidRPr="00277790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Брянская «Фортепианная школа»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ступенька 1</w:t>
      </w:r>
      <w:r w:rsidR="00075E5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2, 5,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7.</w:t>
      </w:r>
    </w:p>
    <w:p w:rsidR="00CA57AE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  <w:r w:rsidR="00075E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Барсукова. Вес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лая музыкальная гимнастика (игра 3-м пальцем на разных клавишах 2 руками поочер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дно и вместе).</w:t>
      </w:r>
    </w:p>
    <w:p w:rsidR="00277790" w:rsidRPr="00075E5F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5E5F">
        <w:rPr>
          <w:rFonts w:ascii="Times New Roman" w:hAnsi="Times New Roman"/>
          <w:sz w:val="28"/>
          <w:szCs w:val="28"/>
        </w:rPr>
        <w:t> </w:t>
      </w:r>
      <w:r w:rsidRPr="00274840">
        <w:rPr>
          <w:rFonts w:ascii="Times New Roman" w:hAnsi="Times New Roman"/>
          <w:sz w:val="28"/>
          <w:szCs w:val="28"/>
        </w:rPr>
        <w:t>Гимнастика пианиста (см. Приложение)</w:t>
      </w:r>
      <w:r w:rsidR="00075E5F">
        <w:rPr>
          <w:rFonts w:ascii="Times New Roman" w:hAnsi="Times New Roman"/>
          <w:sz w:val="28"/>
          <w:szCs w:val="28"/>
        </w:rPr>
        <w:t>.</w:t>
      </w:r>
    </w:p>
    <w:p w:rsidR="00CA57AE" w:rsidRPr="00FA35C2" w:rsidRDefault="00CA57AE" w:rsidP="00075E5F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A35C2">
        <w:rPr>
          <w:rFonts w:ascii="Times New Roman" w:hAnsi="Times New Roman"/>
          <w:sz w:val="28"/>
          <w:szCs w:val="28"/>
        </w:rPr>
        <w:lastRenderedPageBreak/>
        <w:t>5.</w:t>
      </w:r>
      <w:r w:rsidR="00075E5F">
        <w:rPr>
          <w:rFonts w:ascii="Times New Roman" w:hAnsi="Times New Roman"/>
          <w:sz w:val="28"/>
          <w:szCs w:val="28"/>
        </w:rPr>
        <w:t> </w:t>
      </w:r>
      <w:r w:rsidRPr="00FA35C2">
        <w:rPr>
          <w:rFonts w:ascii="Times New Roman" w:hAnsi="Times New Roman"/>
          <w:sz w:val="28"/>
          <w:szCs w:val="28"/>
        </w:rPr>
        <w:t>Интернет-ресурсы: «</w:t>
      </w:r>
      <w:proofErr w:type="gramStart"/>
      <w:r w:rsidRPr="00FA35C2">
        <w:rPr>
          <w:rFonts w:ascii="Times New Roman" w:hAnsi="Times New Roman"/>
          <w:sz w:val="28"/>
          <w:szCs w:val="28"/>
        </w:rPr>
        <w:t>Муз-урок</w:t>
      </w:r>
      <w:proofErr w:type="gramEnd"/>
      <w:r w:rsidRPr="00FA35C2">
        <w:rPr>
          <w:rFonts w:ascii="Times New Roman" w:hAnsi="Times New Roman"/>
          <w:sz w:val="28"/>
          <w:szCs w:val="28"/>
        </w:rPr>
        <w:t>»</w:t>
      </w:r>
      <w:r w:rsidR="00075E5F">
        <w:rPr>
          <w:rFonts w:ascii="Times New Roman" w:hAnsi="Times New Roman"/>
          <w:sz w:val="28"/>
          <w:szCs w:val="28"/>
        </w:rPr>
        <w:t xml:space="preserve"> —</w:t>
      </w:r>
      <w:r w:rsidRPr="00FA35C2">
        <w:rPr>
          <w:rFonts w:ascii="Times New Roman" w:hAnsi="Times New Roman"/>
          <w:sz w:val="28"/>
          <w:szCs w:val="28"/>
        </w:rPr>
        <w:t xml:space="preserve"> гимнастика </w:t>
      </w:r>
      <w:proofErr w:type="spellStart"/>
      <w:r w:rsidRPr="00FA35C2">
        <w:rPr>
          <w:rFonts w:ascii="Times New Roman" w:hAnsi="Times New Roman"/>
          <w:sz w:val="28"/>
          <w:szCs w:val="28"/>
        </w:rPr>
        <w:t>Юдовиной</w:t>
      </w:r>
      <w:proofErr w:type="spellEnd"/>
      <w:r w:rsidRPr="00FA35C2">
        <w:rPr>
          <w:rFonts w:ascii="Times New Roman" w:hAnsi="Times New Roman"/>
          <w:sz w:val="28"/>
          <w:szCs w:val="28"/>
        </w:rPr>
        <w:t>-Гальпериной</w:t>
      </w:r>
      <w:r w:rsidR="00075E5F">
        <w:rPr>
          <w:rFonts w:ascii="Times New Roman" w:hAnsi="Times New Roman"/>
          <w:sz w:val="28"/>
          <w:szCs w:val="28"/>
        </w:rPr>
        <w:t>.</w:t>
      </w:r>
    </w:p>
    <w:p w:rsidR="00CA57AE" w:rsidRPr="00F31E91" w:rsidRDefault="00CA57AE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t>Звуки шумовые, речевые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F31E91">
        <w:rPr>
          <w:rFonts w:ascii="Times New Roman" w:hAnsi="Times New Roman"/>
          <w:b/>
          <w:sz w:val="28"/>
          <w:szCs w:val="28"/>
        </w:rPr>
        <w:t>и музыкальные</w:t>
      </w:r>
    </w:p>
    <w:p w:rsidR="00CA57AE" w:rsidRDefault="00CA57AE" w:rsidP="00A93A47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звуках окружающего мира (звуки природы, шум города), их отличия от речевых, певческих и музыкальных звуков.</w:t>
      </w:r>
    </w:p>
    <w:p w:rsidR="00CA57AE" w:rsidRDefault="006728EF" w:rsidP="00A93A47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CA57AE" w:rsidRPr="0005475D">
        <w:rPr>
          <w:rFonts w:ascii="Times New Roman" w:hAnsi="Times New Roman"/>
          <w:i/>
          <w:sz w:val="28"/>
          <w:szCs w:val="28"/>
          <w:u w:val="single"/>
        </w:rPr>
        <w:t xml:space="preserve"> материал:</w:t>
      </w:r>
    </w:p>
    <w:p w:rsidR="00CA57AE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УМП: «Страна, где живут звуки»</w:t>
      </w:r>
      <w:r w:rsidR="00A93A47">
        <w:rPr>
          <w:rFonts w:ascii="Times New Roman" w:hAnsi="Times New Roman"/>
          <w:i/>
          <w:sz w:val="28"/>
          <w:szCs w:val="28"/>
        </w:rPr>
        <w:t>.</w:t>
      </w:r>
    </w:p>
    <w:p w:rsidR="00277790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A93A4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Т.</w:t>
      </w:r>
      <w:r w:rsidR="00A93A47">
        <w:rPr>
          <w:rFonts w:ascii="Times New Roman" w:hAnsi="Times New Roman"/>
          <w:i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sz w:val="28"/>
          <w:szCs w:val="28"/>
        </w:rPr>
        <w:t>Тютюнникова</w:t>
      </w:r>
      <w:proofErr w:type="spellEnd"/>
      <w:r>
        <w:rPr>
          <w:rFonts w:ascii="Times New Roman" w:hAnsi="Times New Roman"/>
          <w:i/>
          <w:sz w:val="28"/>
          <w:szCs w:val="28"/>
        </w:rPr>
        <w:t>. «Музыка» из серии «Страна чудес».1</w:t>
      </w:r>
      <w:r w:rsidR="00A93A47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7</w:t>
      </w:r>
      <w:r w:rsidR="00A93A4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стр.</w:t>
      </w:r>
    </w:p>
    <w:p w:rsidR="006728EF" w:rsidRPr="00277790" w:rsidRDefault="00CA57AE" w:rsidP="00A93A47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3A47">
        <w:rPr>
          <w:rFonts w:ascii="Times New Roman" w:hAnsi="Times New Roman"/>
          <w:sz w:val="28"/>
          <w:szCs w:val="28"/>
        </w:rPr>
        <w:t> </w:t>
      </w:r>
      <w:r w:rsidRPr="004F1364">
        <w:rPr>
          <w:rFonts w:ascii="Times New Roman" w:hAnsi="Times New Roman"/>
          <w:i/>
          <w:sz w:val="28"/>
          <w:szCs w:val="28"/>
        </w:rPr>
        <w:t>Интернет-ресурсы:</w:t>
      </w:r>
      <w:r w:rsidRPr="00C23145">
        <w:rPr>
          <w:rFonts w:ascii="Times New Roman" w:hAnsi="Times New Roman"/>
          <w:sz w:val="28"/>
          <w:szCs w:val="28"/>
        </w:rPr>
        <w:t xml:space="preserve"> </w:t>
      </w:r>
      <w:r w:rsidRPr="00D9635C">
        <w:rPr>
          <w:rFonts w:ascii="Times New Roman" w:hAnsi="Times New Roman"/>
          <w:sz w:val="28"/>
          <w:szCs w:val="28"/>
        </w:rPr>
        <w:t>К.</w:t>
      </w:r>
      <w:r w:rsidR="00A93A47">
        <w:rPr>
          <w:rFonts w:ascii="Times New Roman" w:hAnsi="Times New Roman"/>
          <w:sz w:val="28"/>
          <w:szCs w:val="28"/>
        </w:rPr>
        <w:t> </w:t>
      </w:r>
      <w:r w:rsidRPr="00D9635C">
        <w:rPr>
          <w:rFonts w:ascii="Times New Roman" w:hAnsi="Times New Roman"/>
          <w:sz w:val="28"/>
          <w:szCs w:val="28"/>
        </w:rPr>
        <w:t>Сен-Санс «Карнавал животных» (на выбор),</w:t>
      </w:r>
      <w:r>
        <w:rPr>
          <w:rFonts w:ascii="Times New Roman" w:hAnsi="Times New Roman"/>
          <w:sz w:val="28"/>
          <w:szCs w:val="28"/>
        </w:rPr>
        <w:t xml:space="preserve"> «Звуки природы».</w:t>
      </w:r>
    </w:p>
    <w:p w:rsidR="000D6C5A" w:rsidRPr="00CA57AE" w:rsidRDefault="00532C07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 xml:space="preserve">звуки. </w:t>
      </w:r>
    </w:p>
    <w:p w:rsidR="00532C07" w:rsidRPr="00DD11C4" w:rsidRDefault="007D6510" w:rsidP="00DD11C4">
      <w:pPr>
        <w:pStyle w:val="1"/>
        <w:tabs>
          <w:tab w:val="left" w:pos="184"/>
        </w:tabs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D11C4">
        <w:rPr>
          <w:rFonts w:ascii="Times New Roman" w:hAnsi="Times New Roman"/>
          <w:i/>
          <w:sz w:val="28"/>
          <w:szCs w:val="28"/>
        </w:rPr>
        <w:t>1.</w:t>
      </w:r>
      <w:r w:rsidR="00532C07" w:rsidRPr="00DD11C4">
        <w:rPr>
          <w:rFonts w:ascii="Times New Roman" w:hAnsi="Times New Roman"/>
          <w:i/>
          <w:sz w:val="28"/>
          <w:szCs w:val="28"/>
        </w:rPr>
        <w:t xml:space="preserve"> Регистр</w:t>
      </w:r>
      <w:r w:rsidR="0032039B" w:rsidRPr="00DD11C4">
        <w:rPr>
          <w:rFonts w:ascii="Times New Roman" w:hAnsi="Times New Roman"/>
          <w:i/>
          <w:sz w:val="28"/>
          <w:szCs w:val="28"/>
        </w:rPr>
        <w:t>, тембр</w:t>
      </w:r>
      <w:r w:rsidR="00532C07" w:rsidRPr="00DD11C4">
        <w:rPr>
          <w:rFonts w:ascii="Times New Roman" w:hAnsi="Times New Roman"/>
          <w:sz w:val="28"/>
          <w:szCs w:val="28"/>
        </w:rPr>
        <w:t xml:space="preserve"> </w:t>
      </w:r>
    </w:p>
    <w:p w:rsidR="00B93817" w:rsidRDefault="0032039B" w:rsidP="00DD11C4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звуков окружающего </w:t>
      </w:r>
      <w:r w:rsidR="00203378" w:rsidRPr="00E47233">
        <w:rPr>
          <w:rFonts w:ascii="Times New Roman" w:hAnsi="Times New Roman"/>
          <w:sz w:val="28"/>
          <w:szCs w:val="28"/>
        </w:rPr>
        <w:t>мира пр</w:t>
      </w:r>
      <w:r>
        <w:rPr>
          <w:rFonts w:ascii="Times New Roman" w:hAnsi="Times New Roman"/>
          <w:sz w:val="28"/>
          <w:szCs w:val="28"/>
        </w:rPr>
        <w:t>ивести примеры высоких, средних</w:t>
      </w:r>
      <w:r w:rsidR="00203378" w:rsidRPr="00E47233">
        <w:rPr>
          <w:rFonts w:ascii="Times New Roman" w:hAnsi="Times New Roman"/>
          <w:sz w:val="28"/>
          <w:szCs w:val="28"/>
        </w:rPr>
        <w:t xml:space="preserve"> и низких звуков. Рассказать сказки о музыкальных звуках и сочинить свою сказку</w:t>
      </w:r>
      <w:r w:rsidR="00203378" w:rsidRPr="00E4723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017F4" w:rsidRPr="00274840">
        <w:rPr>
          <w:rFonts w:ascii="Times New Roman" w:hAnsi="Times New Roman"/>
          <w:sz w:val="28"/>
          <w:szCs w:val="28"/>
        </w:rPr>
        <w:t>(«</w:t>
      </w:r>
      <w:r w:rsidR="007017F4" w:rsidRPr="00274840">
        <w:rPr>
          <w:rFonts w:ascii="Times New Roman" w:hAnsi="Times New Roman"/>
          <w:i/>
          <w:sz w:val="28"/>
          <w:szCs w:val="28"/>
        </w:rPr>
        <w:t>Музыкальные сказки и стихи»).</w:t>
      </w:r>
    </w:p>
    <w:p w:rsidR="00E953D5" w:rsidRPr="006728EF" w:rsidRDefault="00952DD4" w:rsidP="00CA57AE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«регистр», «тембр».</w:t>
      </w:r>
    </w:p>
    <w:p w:rsidR="006E0B2A" w:rsidRDefault="006728EF" w:rsidP="00DD11C4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54B9D" w:rsidRPr="006E0B2A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A54B9D">
        <w:rPr>
          <w:rFonts w:ascii="Times New Roman" w:hAnsi="Times New Roman"/>
          <w:i/>
          <w:sz w:val="28"/>
          <w:szCs w:val="28"/>
        </w:rPr>
        <w:t>:</w:t>
      </w:r>
    </w:p>
    <w:p w:rsidR="00FA35C2" w:rsidRPr="00FA35C2" w:rsidRDefault="008D3CDE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A35C2">
        <w:rPr>
          <w:rFonts w:ascii="Times New Roman" w:hAnsi="Times New Roman"/>
          <w:sz w:val="28"/>
          <w:szCs w:val="28"/>
        </w:rPr>
        <w:t>1.</w:t>
      </w:r>
      <w:r w:rsidR="00DD11C4">
        <w:rPr>
          <w:rFonts w:ascii="Times New Roman" w:hAnsi="Times New Roman"/>
          <w:sz w:val="28"/>
          <w:szCs w:val="28"/>
        </w:rPr>
        <w:t> </w:t>
      </w:r>
      <w:r w:rsidRPr="00DD11C4">
        <w:rPr>
          <w:rFonts w:ascii="Times New Roman" w:hAnsi="Times New Roman"/>
          <w:sz w:val="28"/>
          <w:szCs w:val="28"/>
        </w:rPr>
        <w:t>УМП:</w:t>
      </w:r>
      <w:r w:rsidRPr="00FA35C2">
        <w:rPr>
          <w:rFonts w:ascii="Times New Roman" w:hAnsi="Times New Roman"/>
          <w:sz w:val="28"/>
          <w:szCs w:val="28"/>
        </w:rPr>
        <w:t xml:space="preserve"> сказка «Про девочку и кошку Мурку», </w:t>
      </w:r>
    </w:p>
    <w:p w:rsidR="008D3CDE" w:rsidRPr="00FA35C2" w:rsidRDefault="007F46F0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D11C4">
        <w:rPr>
          <w:rFonts w:ascii="Times New Roman" w:hAnsi="Times New Roman"/>
          <w:sz w:val="28"/>
          <w:szCs w:val="28"/>
        </w:rPr>
        <w:t>УМП</w:t>
      </w:r>
      <w:r w:rsidRPr="00FA35C2">
        <w:rPr>
          <w:rFonts w:ascii="Times New Roman" w:hAnsi="Times New Roman"/>
          <w:sz w:val="28"/>
          <w:szCs w:val="28"/>
        </w:rPr>
        <w:t xml:space="preserve"> «Приложение»</w:t>
      </w:r>
      <w:r w:rsidR="00DD11C4">
        <w:rPr>
          <w:rFonts w:ascii="Times New Roman" w:hAnsi="Times New Roman"/>
          <w:sz w:val="28"/>
          <w:szCs w:val="28"/>
        </w:rPr>
        <w:t xml:space="preserve"> —</w:t>
      </w:r>
      <w:r w:rsidRPr="00FA35C2">
        <w:rPr>
          <w:rFonts w:ascii="Times New Roman" w:hAnsi="Times New Roman"/>
          <w:sz w:val="28"/>
          <w:szCs w:val="28"/>
        </w:rPr>
        <w:t xml:space="preserve"> </w:t>
      </w:r>
      <w:r w:rsidR="008D3CDE" w:rsidRPr="00FA35C2">
        <w:rPr>
          <w:rFonts w:ascii="Times New Roman" w:hAnsi="Times New Roman"/>
          <w:sz w:val="28"/>
          <w:szCs w:val="28"/>
        </w:rPr>
        <w:t>«Сказка о музыкальных звуках»</w:t>
      </w:r>
      <w:r w:rsidR="00DD11C4">
        <w:rPr>
          <w:rFonts w:ascii="Times New Roman" w:hAnsi="Times New Roman"/>
          <w:sz w:val="28"/>
          <w:szCs w:val="28"/>
        </w:rPr>
        <w:t>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A54B9D" w:rsidRPr="00FA35C2" w:rsidRDefault="008D3CDE" w:rsidP="00DD11C4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A35C2">
        <w:rPr>
          <w:rFonts w:ascii="Times New Roman" w:hAnsi="Times New Roman"/>
          <w:sz w:val="28"/>
          <w:szCs w:val="28"/>
        </w:rPr>
        <w:t>2.</w:t>
      </w:r>
      <w:r w:rsidR="00A54B9D" w:rsidRPr="00FA35C2">
        <w:rPr>
          <w:rFonts w:ascii="Times New Roman" w:hAnsi="Times New Roman"/>
          <w:sz w:val="28"/>
          <w:szCs w:val="28"/>
        </w:rPr>
        <w:t xml:space="preserve"> О.</w:t>
      </w:r>
      <w:r w:rsidRPr="00FA35C2">
        <w:rPr>
          <w:rFonts w:ascii="Times New Roman" w:hAnsi="Times New Roman"/>
          <w:sz w:val="28"/>
          <w:szCs w:val="28"/>
        </w:rPr>
        <w:t xml:space="preserve"> Геталова. В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FA35C2">
        <w:rPr>
          <w:rFonts w:ascii="Times New Roman" w:hAnsi="Times New Roman"/>
          <w:sz w:val="28"/>
          <w:szCs w:val="28"/>
        </w:rPr>
        <w:t>музыку с радостью (</w:t>
      </w:r>
      <w:r w:rsidR="00FA35C2">
        <w:rPr>
          <w:rFonts w:ascii="Times New Roman" w:hAnsi="Times New Roman"/>
          <w:sz w:val="28"/>
          <w:szCs w:val="28"/>
        </w:rPr>
        <w:t>упражнения «</w:t>
      </w:r>
      <w:r w:rsidR="00A54B9D" w:rsidRPr="00FA35C2">
        <w:rPr>
          <w:rFonts w:ascii="Times New Roman" w:hAnsi="Times New Roman"/>
          <w:sz w:val="28"/>
          <w:szCs w:val="28"/>
        </w:rPr>
        <w:t>Изобрази звуками», «Кто ид</w:t>
      </w:r>
      <w:r w:rsidR="00A156CC">
        <w:rPr>
          <w:rFonts w:ascii="Times New Roman" w:hAnsi="Times New Roman"/>
          <w:sz w:val="28"/>
          <w:szCs w:val="28"/>
        </w:rPr>
        <w:t>е</w:t>
      </w:r>
      <w:r w:rsidR="00A54B9D" w:rsidRPr="00FA35C2">
        <w:rPr>
          <w:rFonts w:ascii="Times New Roman" w:hAnsi="Times New Roman"/>
          <w:sz w:val="28"/>
          <w:szCs w:val="28"/>
        </w:rPr>
        <w:t>т?», «Кто там?»</w:t>
      </w:r>
      <w:r w:rsidRPr="00FA35C2">
        <w:rPr>
          <w:rFonts w:ascii="Times New Roman" w:hAnsi="Times New Roman"/>
          <w:sz w:val="28"/>
          <w:szCs w:val="28"/>
        </w:rPr>
        <w:t>)</w:t>
      </w:r>
    </w:p>
    <w:p w:rsidR="00203378" w:rsidRPr="00FA35C2" w:rsidRDefault="008D3CDE" w:rsidP="00DD11C4">
      <w:pPr>
        <w:tabs>
          <w:tab w:val="left" w:pos="184"/>
        </w:tabs>
        <w:spacing w:line="360" w:lineRule="auto"/>
        <w:ind w:left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35C2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FA35C2">
        <w:rPr>
          <w:rFonts w:ascii="Times New Roman" w:hAnsi="Times New Roman"/>
          <w:sz w:val="28"/>
          <w:szCs w:val="28"/>
          <w:lang w:val="ru-RU" w:eastAsia="ru-RU" w:bidi="ar-SA"/>
        </w:rPr>
        <w:t xml:space="preserve">Слуховые загадки: окраска звука (инструменты, голос). </w:t>
      </w:r>
    </w:p>
    <w:p w:rsidR="00F31E91" w:rsidRDefault="00CF2E80" w:rsidP="00DD11C4">
      <w:pPr>
        <w:tabs>
          <w:tab w:val="left" w:pos="1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0B2A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 xml:space="preserve">Музыкальные </w:t>
      </w:r>
      <w:r w:rsidR="00203378" w:rsidRPr="006E0B2A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примеры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особого тембрового звучания</w:t>
      </w:r>
      <w:r w:rsidR="00400299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</w:p>
    <w:p w:rsidR="00103B15" w:rsidRPr="00103B15" w:rsidRDefault="00400299" w:rsidP="00DD11C4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Кабалевский «Медведь»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, 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И.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Чайковский «Баба-Яга»</w:t>
      </w:r>
      <w:r w:rsidR="00CF2E80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А.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Майкапар «Рассвет», 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И.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Чайковский «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Сладкая гр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за»,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М.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П.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952DD4">
        <w:rPr>
          <w:rFonts w:ascii="Times New Roman" w:hAnsi="Times New Roman"/>
          <w:sz w:val="28"/>
          <w:szCs w:val="28"/>
          <w:lang w:val="ru-RU" w:eastAsia="ru-RU" w:bidi="ar-SA"/>
        </w:rPr>
        <w:t>Мусоргский «Танец невылупившихся птенцов» («Картинки с выставки»)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 xml:space="preserve"> и т.</w:t>
      </w:r>
      <w:r w:rsidR="00DD11C4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203378" w:rsidRPr="00287FEA">
        <w:rPr>
          <w:rFonts w:ascii="Times New Roman" w:hAnsi="Times New Roman"/>
          <w:sz w:val="28"/>
          <w:szCs w:val="28"/>
          <w:lang w:val="ru-RU" w:eastAsia="ru-RU" w:bidi="ar-SA"/>
        </w:rPr>
        <w:t>д.</w:t>
      </w:r>
    </w:p>
    <w:p w:rsidR="00203378" w:rsidRDefault="004B0501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t>Знакомство с инструментом</w:t>
      </w:r>
      <w:r>
        <w:rPr>
          <w:rFonts w:ascii="Times New Roman" w:hAnsi="Times New Roman"/>
          <w:b/>
          <w:sz w:val="28"/>
          <w:szCs w:val="28"/>
        </w:rPr>
        <w:t>.</w:t>
      </w:r>
      <w:r w:rsidRPr="00F31E91">
        <w:rPr>
          <w:rFonts w:ascii="Times New Roman" w:hAnsi="Times New Roman"/>
          <w:b/>
          <w:sz w:val="28"/>
          <w:szCs w:val="28"/>
        </w:rPr>
        <w:t xml:space="preserve"> </w:t>
      </w:r>
      <w:r w:rsidR="00203378" w:rsidRPr="00F31E91">
        <w:rPr>
          <w:rFonts w:ascii="Times New Roman" w:hAnsi="Times New Roman"/>
          <w:b/>
          <w:sz w:val="28"/>
          <w:szCs w:val="28"/>
        </w:rPr>
        <w:t>Детям о к</w:t>
      </w:r>
      <w:r w:rsidR="00CF2E80" w:rsidRPr="00F31E91">
        <w:rPr>
          <w:rFonts w:ascii="Times New Roman" w:hAnsi="Times New Roman"/>
          <w:b/>
          <w:sz w:val="28"/>
          <w:szCs w:val="28"/>
        </w:rPr>
        <w:t>лавишах и клавиатуре</w:t>
      </w:r>
      <w:r w:rsidR="00203378" w:rsidRPr="00F31E91">
        <w:rPr>
          <w:rFonts w:ascii="Times New Roman" w:hAnsi="Times New Roman"/>
          <w:b/>
          <w:sz w:val="28"/>
          <w:szCs w:val="28"/>
        </w:rPr>
        <w:t xml:space="preserve"> 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В основе этой главы обучения лежит методического пособие «Фортепианная школа Фаины Брянской для маленьких музыкантов» тетрадь</w:t>
      </w:r>
      <w:r w:rsidR="00FA35C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FA35C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1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«Умные пальцы, башмак Великана и волшебная карусель».</w:t>
      </w:r>
    </w:p>
    <w:p w:rsidR="004B0501" w:rsidRPr="00C12350" w:rsidRDefault="004B0501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Каждая часть включает небольшие главки </w:t>
      </w:r>
      <w:r w:rsidR="00C12350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«Ступеньки», прич</w:t>
      </w:r>
      <w:r w:rsidR="00A156CC" w:rsidRPr="00C1235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м «ступенька» не равна уроку. Некоторые ступеньки многофункциональны, т.е. направлены на решение разных задач в течение нескольких уроков. Количество ступеней в такой лесенке </w:t>
      </w:r>
      <w:r w:rsidR="00C12350">
        <w:rPr>
          <w:rFonts w:ascii="Times New Roman" w:hAnsi="Times New Roman"/>
          <w:sz w:val="28"/>
          <w:szCs w:val="28"/>
          <w:lang w:val="ru-RU" w:eastAsia="ru-RU" w:bidi="ar-SA"/>
        </w:rPr>
        <w:t>—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203378" w:rsidRPr="00C12350" w:rsidRDefault="00952DD4" w:rsidP="00C12350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>Изучая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регистры, знакомим детей </w:t>
      </w:r>
      <w:r w:rsidR="00BF79B2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>фортепиано, с принципами расположения черных и белых</w:t>
      </w:r>
      <w:r w:rsidR="00A156CC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клавиш. 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>Учим</w:t>
      </w:r>
      <w:r w:rsidR="00B93817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детские песенки и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E7FA0" w:rsidRPr="00C12350">
        <w:rPr>
          <w:rFonts w:ascii="Times New Roman" w:hAnsi="Times New Roman"/>
          <w:sz w:val="28"/>
          <w:szCs w:val="28"/>
          <w:lang w:val="ru-RU" w:eastAsia="ru-RU" w:bidi="ar-SA"/>
        </w:rPr>
        <w:t>слушаем</w:t>
      </w:r>
      <w:r w:rsidR="00B93817" w:rsidRPr="00C12350">
        <w:rPr>
          <w:rFonts w:ascii="Times New Roman" w:hAnsi="Times New Roman"/>
          <w:sz w:val="28"/>
          <w:szCs w:val="28"/>
          <w:lang w:val="ru-RU" w:eastAsia="ru-RU" w:bidi="ar-SA"/>
        </w:rPr>
        <w:t xml:space="preserve"> их в разных регистрах</w:t>
      </w:r>
      <w:r w:rsidR="00330FD0" w:rsidRPr="00C123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921AD" w:rsidRDefault="006728EF" w:rsidP="00D57C30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Используемые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0FD0" w:rsidRPr="00F31E91">
        <w:rPr>
          <w:rFonts w:ascii="Times New Roman" w:hAnsi="Times New Roman"/>
          <w:i/>
          <w:sz w:val="28"/>
          <w:szCs w:val="28"/>
          <w:u w:val="single"/>
        </w:rPr>
        <w:t>песни</w:t>
      </w:r>
      <w:r w:rsidR="006921AD">
        <w:rPr>
          <w:rFonts w:ascii="Times New Roman" w:hAnsi="Times New Roman"/>
          <w:sz w:val="28"/>
          <w:szCs w:val="28"/>
        </w:rPr>
        <w:t>:</w:t>
      </w:r>
    </w:p>
    <w:p w:rsidR="00203378" w:rsidRDefault="004B0501" w:rsidP="009B0B49">
      <w:pPr>
        <w:pStyle w:val="1"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2DD4">
        <w:rPr>
          <w:rFonts w:ascii="Times New Roman" w:hAnsi="Times New Roman"/>
          <w:sz w:val="28"/>
          <w:szCs w:val="28"/>
        </w:rPr>
        <w:t>усская народна</w:t>
      </w:r>
      <w:r w:rsidR="008E7FA0">
        <w:rPr>
          <w:rFonts w:ascii="Times New Roman" w:hAnsi="Times New Roman"/>
          <w:sz w:val="28"/>
          <w:szCs w:val="28"/>
        </w:rPr>
        <w:t>я</w:t>
      </w:r>
      <w:r w:rsidR="00952DD4">
        <w:rPr>
          <w:rFonts w:ascii="Times New Roman" w:hAnsi="Times New Roman"/>
          <w:sz w:val="28"/>
          <w:szCs w:val="28"/>
        </w:rPr>
        <w:t xml:space="preserve"> песня </w:t>
      </w:r>
      <w:r w:rsidR="00203378" w:rsidRPr="00287FEA">
        <w:rPr>
          <w:rFonts w:ascii="Times New Roman" w:hAnsi="Times New Roman"/>
          <w:sz w:val="28"/>
          <w:szCs w:val="28"/>
        </w:rPr>
        <w:t>«</w:t>
      </w:r>
      <w:r w:rsidR="00952DD4">
        <w:rPr>
          <w:rFonts w:ascii="Times New Roman" w:hAnsi="Times New Roman"/>
          <w:sz w:val="28"/>
          <w:szCs w:val="28"/>
        </w:rPr>
        <w:t>Жили у бабуси</w:t>
      </w:r>
      <w:r w:rsidR="00884762">
        <w:rPr>
          <w:rFonts w:ascii="Times New Roman" w:hAnsi="Times New Roman"/>
          <w:sz w:val="28"/>
          <w:szCs w:val="28"/>
        </w:rPr>
        <w:t>»</w:t>
      </w:r>
      <w:r w:rsidR="00952DD4">
        <w:rPr>
          <w:rFonts w:ascii="Times New Roman" w:hAnsi="Times New Roman"/>
          <w:sz w:val="28"/>
          <w:szCs w:val="28"/>
        </w:rPr>
        <w:t xml:space="preserve">, «Василек» </w:t>
      </w:r>
      <w:r w:rsidR="00B71F84">
        <w:rPr>
          <w:rFonts w:ascii="Times New Roman" w:hAnsi="Times New Roman"/>
          <w:sz w:val="28"/>
          <w:szCs w:val="28"/>
        </w:rPr>
        <w:t>(</w:t>
      </w:r>
      <w:r w:rsidR="00952DD4">
        <w:rPr>
          <w:rFonts w:ascii="Times New Roman" w:hAnsi="Times New Roman"/>
          <w:sz w:val="28"/>
          <w:szCs w:val="28"/>
        </w:rPr>
        <w:t xml:space="preserve">пробуем подбирать </w:t>
      </w:r>
      <w:r w:rsidR="00B71F84">
        <w:rPr>
          <w:rFonts w:ascii="Times New Roman" w:hAnsi="Times New Roman"/>
          <w:sz w:val="28"/>
          <w:szCs w:val="28"/>
        </w:rPr>
        <w:t xml:space="preserve">их </w:t>
      </w:r>
      <w:r w:rsidR="00952DD4">
        <w:rPr>
          <w:rFonts w:ascii="Times New Roman" w:hAnsi="Times New Roman"/>
          <w:sz w:val="28"/>
          <w:szCs w:val="28"/>
        </w:rPr>
        <w:t>на инструменте</w:t>
      </w:r>
      <w:r w:rsidR="00B71F84">
        <w:rPr>
          <w:rFonts w:ascii="Times New Roman" w:hAnsi="Times New Roman"/>
          <w:sz w:val="28"/>
          <w:szCs w:val="28"/>
        </w:rPr>
        <w:t>)</w:t>
      </w:r>
      <w:r w:rsidR="00952DD4">
        <w:rPr>
          <w:rFonts w:ascii="Times New Roman" w:hAnsi="Times New Roman"/>
          <w:sz w:val="28"/>
          <w:szCs w:val="28"/>
        </w:rPr>
        <w:t>;</w:t>
      </w:r>
      <w:r w:rsidR="00884762">
        <w:rPr>
          <w:rFonts w:ascii="Times New Roman" w:hAnsi="Times New Roman"/>
          <w:sz w:val="28"/>
          <w:szCs w:val="28"/>
        </w:rPr>
        <w:t xml:space="preserve"> </w:t>
      </w:r>
      <w:r w:rsidR="00203378" w:rsidRPr="00287FEA">
        <w:rPr>
          <w:rFonts w:ascii="Times New Roman" w:hAnsi="Times New Roman"/>
          <w:sz w:val="28"/>
          <w:szCs w:val="28"/>
        </w:rPr>
        <w:t>«Про кузнечика»</w:t>
      </w:r>
      <w:r w:rsidR="00884762" w:rsidRPr="004D67E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(В.</w:t>
      </w:r>
      <w:r w:rsidR="00D57C30">
        <w:rPr>
          <w:rFonts w:ascii="Times New Roman" w:hAnsi="Times New Roman"/>
          <w:sz w:val="28"/>
          <w:szCs w:val="28"/>
          <w:lang w:bidi="en-US"/>
        </w:rPr>
        <w:t> </w:t>
      </w:r>
      <w:r w:rsidR="00884762" w:rsidRPr="00884762">
        <w:rPr>
          <w:rFonts w:ascii="Times New Roman" w:hAnsi="Times New Roman"/>
          <w:sz w:val="28"/>
          <w:szCs w:val="28"/>
          <w:lang w:bidi="en-US"/>
        </w:rPr>
        <w:t>Шаинский)</w:t>
      </w:r>
      <w:r w:rsidR="00203378" w:rsidRPr="00287FEA">
        <w:rPr>
          <w:rFonts w:ascii="Times New Roman" w:hAnsi="Times New Roman"/>
          <w:sz w:val="28"/>
          <w:szCs w:val="28"/>
        </w:rPr>
        <w:t>.</w:t>
      </w:r>
    </w:p>
    <w:p w:rsidR="008D3CDE" w:rsidRPr="008D3CDE" w:rsidRDefault="008D3CDE" w:rsidP="009B0B49">
      <w:pPr>
        <w:pStyle w:val="1"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</w:t>
      </w:r>
      <w:r w:rsidR="00D57C30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>. «Ты откуда</w:t>
      </w:r>
      <w:r w:rsidR="006842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музыка?»</w:t>
      </w:r>
    </w:p>
    <w:p w:rsidR="00BE7B24" w:rsidRPr="00BE7B24" w:rsidRDefault="004B0501" w:rsidP="00D57C30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D57C30">
        <w:rPr>
          <w:rFonts w:ascii="Times New Roman" w:hAnsi="Times New Roman"/>
          <w:i/>
          <w:sz w:val="28"/>
          <w:szCs w:val="28"/>
        </w:rPr>
        <w:t>1</w:t>
      </w:r>
      <w:r w:rsidR="00BE7B24" w:rsidRPr="00D57C30">
        <w:rPr>
          <w:rFonts w:ascii="Times New Roman" w:hAnsi="Times New Roman"/>
          <w:i/>
          <w:sz w:val="28"/>
          <w:szCs w:val="28"/>
        </w:rPr>
        <w:t>.</w:t>
      </w:r>
      <w:r w:rsidR="00D57C30" w:rsidRPr="00D57C30">
        <w:rPr>
          <w:rFonts w:ascii="Times New Roman" w:hAnsi="Times New Roman"/>
          <w:i/>
          <w:sz w:val="28"/>
          <w:szCs w:val="28"/>
        </w:rPr>
        <w:t> </w:t>
      </w:r>
      <w:r w:rsidR="00BE7B24" w:rsidRPr="00D57C30">
        <w:rPr>
          <w:rFonts w:ascii="Times New Roman" w:hAnsi="Times New Roman"/>
          <w:i/>
          <w:sz w:val="28"/>
          <w:szCs w:val="28"/>
        </w:rPr>
        <w:t>УМП</w:t>
      </w:r>
      <w:r w:rsidR="00BE7B24" w:rsidRPr="00D57C3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E7B24" w:rsidRPr="00D57C30">
        <w:rPr>
          <w:rFonts w:ascii="Times New Roman" w:hAnsi="Times New Roman"/>
          <w:i/>
          <w:sz w:val="28"/>
          <w:szCs w:val="28"/>
        </w:rPr>
        <w:t>Приложение»</w:t>
      </w:r>
      <w:r w:rsidR="00BE7B24" w:rsidRPr="00BE7B24">
        <w:rPr>
          <w:rFonts w:ascii="Times New Roman" w:hAnsi="Times New Roman"/>
          <w:i/>
          <w:sz w:val="28"/>
          <w:szCs w:val="28"/>
        </w:rPr>
        <w:t xml:space="preserve"> </w:t>
      </w:r>
      <w:r w:rsidR="00D57C30">
        <w:rPr>
          <w:rFonts w:ascii="Times New Roman" w:hAnsi="Times New Roman"/>
          <w:i/>
          <w:sz w:val="28"/>
          <w:szCs w:val="28"/>
        </w:rPr>
        <w:t>—</w:t>
      </w:r>
      <w:r w:rsidR="006921AD">
        <w:rPr>
          <w:rFonts w:ascii="Times New Roman" w:hAnsi="Times New Roman"/>
          <w:i/>
          <w:sz w:val="28"/>
          <w:szCs w:val="28"/>
        </w:rPr>
        <w:t xml:space="preserve"> </w:t>
      </w:r>
      <w:r w:rsidR="007F46F0">
        <w:rPr>
          <w:rFonts w:ascii="Times New Roman" w:hAnsi="Times New Roman"/>
          <w:i/>
          <w:sz w:val="28"/>
          <w:szCs w:val="28"/>
        </w:rPr>
        <w:t>с</w:t>
      </w:r>
      <w:r w:rsidR="00BE7B24" w:rsidRPr="00814F75">
        <w:rPr>
          <w:rFonts w:ascii="Times New Roman" w:hAnsi="Times New Roman"/>
          <w:i/>
          <w:sz w:val="28"/>
          <w:szCs w:val="28"/>
        </w:rPr>
        <w:t>тихотворение:</w:t>
      </w:r>
      <w:r w:rsidR="00BE7B24">
        <w:rPr>
          <w:rFonts w:ascii="Times New Roman" w:hAnsi="Times New Roman"/>
          <w:sz w:val="28"/>
          <w:szCs w:val="28"/>
        </w:rPr>
        <w:t xml:space="preserve"> «Фортепиа</w:t>
      </w:r>
      <w:r w:rsidR="00BE7B24" w:rsidRPr="009A3732">
        <w:rPr>
          <w:rFonts w:ascii="Times New Roman" w:hAnsi="Times New Roman"/>
          <w:sz w:val="28"/>
          <w:szCs w:val="28"/>
        </w:rPr>
        <w:t>но</w:t>
      </w:r>
      <w:r w:rsidR="00BE7B24">
        <w:rPr>
          <w:rFonts w:ascii="Times New Roman" w:hAnsi="Times New Roman"/>
          <w:sz w:val="28"/>
          <w:szCs w:val="28"/>
        </w:rPr>
        <w:t>»</w:t>
      </w:r>
      <w:r w:rsidR="00277790">
        <w:t>,</w:t>
      </w:r>
      <w:r w:rsidR="00BE7B24" w:rsidRPr="00BE7B24">
        <w:rPr>
          <w:rFonts w:ascii="Times New Roman" w:hAnsi="Times New Roman"/>
          <w:sz w:val="28"/>
          <w:szCs w:val="28"/>
        </w:rPr>
        <w:t xml:space="preserve"> «Рояль»</w:t>
      </w:r>
      <w:r w:rsidR="00BE7B24">
        <w:rPr>
          <w:rFonts w:ascii="Times New Roman" w:hAnsi="Times New Roman"/>
          <w:sz w:val="28"/>
          <w:szCs w:val="28"/>
        </w:rPr>
        <w:t>.</w:t>
      </w:r>
    </w:p>
    <w:p w:rsidR="007F46F0" w:rsidRPr="00277790" w:rsidRDefault="004B0501" w:rsidP="00D57C3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D57C30">
        <w:rPr>
          <w:rFonts w:ascii="Times New Roman" w:hAnsi="Times New Roman"/>
          <w:i/>
          <w:sz w:val="28"/>
          <w:szCs w:val="28"/>
        </w:rPr>
        <w:t> </w:t>
      </w:r>
      <w:r w:rsidR="00921A68" w:rsidRPr="00BE7B24">
        <w:rPr>
          <w:rFonts w:ascii="Times New Roman" w:hAnsi="Times New Roman"/>
          <w:i/>
          <w:sz w:val="28"/>
          <w:szCs w:val="28"/>
        </w:rPr>
        <w:t>Интернет-ресурсы</w:t>
      </w:r>
      <w:r w:rsidR="00BE7B24">
        <w:rPr>
          <w:rFonts w:ascii="Times New Roman" w:hAnsi="Times New Roman"/>
          <w:i/>
          <w:sz w:val="28"/>
          <w:szCs w:val="28"/>
        </w:rPr>
        <w:t>:</w:t>
      </w:r>
      <w:r w:rsidR="00921A68" w:rsidRPr="00D06D1B">
        <w:rPr>
          <w:rFonts w:ascii="Times New Roman" w:hAnsi="Times New Roman"/>
          <w:i/>
          <w:sz w:val="28"/>
          <w:szCs w:val="28"/>
        </w:rPr>
        <w:t xml:space="preserve"> </w:t>
      </w:r>
      <w:r w:rsidR="00921A68" w:rsidRPr="00274840">
        <w:rPr>
          <w:rFonts w:ascii="Times New Roman" w:hAnsi="Times New Roman"/>
          <w:sz w:val="28"/>
          <w:szCs w:val="28"/>
        </w:rPr>
        <w:t>«</w:t>
      </w:r>
      <w:r w:rsidR="00921A68">
        <w:rPr>
          <w:rFonts w:ascii="Times New Roman" w:hAnsi="Times New Roman"/>
          <w:sz w:val="28"/>
          <w:szCs w:val="28"/>
        </w:rPr>
        <w:t>Музыкальные сказки и стихи</w:t>
      </w:r>
      <w:r w:rsidR="00921A68" w:rsidRPr="00BE7B24">
        <w:rPr>
          <w:rFonts w:ascii="Times New Roman" w:hAnsi="Times New Roman"/>
          <w:sz w:val="28"/>
          <w:szCs w:val="28"/>
        </w:rPr>
        <w:t>»,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921A68" w:rsidRPr="00BE7B24">
        <w:rPr>
          <w:rFonts w:ascii="Times New Roman" w:hAnsi="Times New Roman"/>
          <w:i/>
          <w:sz w:val="28"/>
          <w:szCs w:val="28"/>
        </w:rPr>
        <w:t>«</w:t>
      </w:r>
      <w:proofErr w:type="gramStart"/>
      <w:r w:rsidR="00921A68" w:rsidRPr="00BE7B24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921A68" w:rsidRPr="00BE7B24">
        <w:rPr>
          <w:rFonts w:ascii="Times New Roman" w:hAnsi="Times New Roman"/>
          <w:i/>
          <w:sz w:val="28"/>
          <w:szCs w:val="28"/>
        </w:rPr>
        <w:t>»</w:t>
      </w:r>
      <w:r w:rsidR="00D57C30">
        <w:rPr>
          <w:rFonts w:ascii="Times New Roman" w:hAnsi="Times New Roman"/>
          <w:i/>
          <w:sz w:val="28"/>
          <w:szCs w:val="28"/>
        </w:rPr>
        <w:t>.</w:t>
      </w:r>
    </w:p>
    <w:p w:rsidR="00C41FD3" w:rsidRDefault="00C41FD3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t xml:space="preserve">Первые звуки. Штрихи </w:t>
      </w:r>
      <w:r w:rsidRPr="007F2590">
        <w:rPr>
          <w:rFonts w:ascii="Times New Roman" w:hAnsi="Times New Roman"/>
          <w:b/>
          <w:sz w:val="28"/>
          <w:szCs w:val="28"/>
        </w:rPr>
        <w:t>non</w:t>
      </w:r>
      <w:r w:rsidRPr="00DB6A8D">
        <w:rPr>
          <w:rFonts w:ascii="Times New Roman" w:hAnsi="Times New Roman"/>
          <w:b/>
          <w:sz w:val="28"/>
          <w:szCs w:val="28"/>
        </w:rPr>
        <w:t xml:space="preserve"> </w:t>
      </w:r>
      <w:r w:rsidRPr="007F2590">
        <w:rPr>
          <w:rFonts w:ascii="Times New Roman" w:hAnsi="Times New Roman"/>
          <w:b/>
          <w:sz w:val="28"/>
          <w:szCs w:val="28"/>
        </w:rPr>
        <w:t>legato</w:t>
      </w:r>
      <w:r w:rsidRPr="00C41FD3">
        <w:rPr>
          <w:rFonts w:ascii="Times New Roman" w:hAnsi="Times New Roman"/>
          <w:b/>
          <w:sz w:val="28"/>
          <w:szCs w:val="28"/>
        </w:rPr>
        <w:t>.</w:t>
      </w:r>
    </w:p>
    <w:p w:rsidR="004B0501" w:rsidRPr="00277790" w:rsidRDefault="004B0501" w:rsidP="00CD273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D3">
        <w:rPr>
          <w:rFonts w:ascii="Times New Roman" w:hAnsi="Times New Roman"/>
          <w:sz w:val="28"/>
          <w:szCs w:val="28"/>
        </w:rPr>
        <w:t>Первые пьесы педагог</w:t>
      </w:r>
      <w:r>
        <w:rPr>
          <w:rFonts w:ascii="Times New Roman" w:hAnsi="Times New Roman"/>
          <w:sz w:val="28"/>
          <w:szCs w:val="28"/>
        </w:rPr>
        <w:t xml:space="preserve"> проигрывает и показывает реб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нку сам, разучиваются «с рук». Главное внимание нужно обратить на извлечение звука. Основной прием игры</w:t>
      </w:r>
      <w:r w:rsidR="00CD2736">
        <w:rPr>
          <w:rFonts w:ascii="Times New Roman" w:hAnsi="Times New Roman"/>
          <w:sz w:val="28"/>
          <w:szCs w:val="28"/>
        </w:rPr>
        <w:t xml:space="preserve"> —</w:t>
      </w:r>
      <w:r w:rsidRPr="00C41FD3">
        <w:rPr>
          <w:rFonts w:ascii="Times New Roman" w:hAnsi="Times New Roman"/>
          <w:sz w:val="28"/>
          <w:szCs w:val="28"/>
        </w:rPr>
        <w:t xml:space="preserve"> </w:t>
      </w:r>
      <w:r w:rsidRPr="00C41FD3">
        <w:rPr>
          <w:rFonts w:ascii="Times New Roman" w:hAnsi="Times New Roman"/>
          <w:sz w:val="28"/>
          <w:szCs w:val="28"/>
          <w:lang w:val="en-US"/>
        </w:rPr>
        <w:t>non</w:t>
      </w:r>
      <w:r w:rsidRPr="00C41FD3">
        <w:rPr>
          <w:rFonts w:ascii="Times New Roman" w:hAnsi="Times New Roman"/>
          <w:sz w:val="28"/>
          <w:szCs w:val="28"/>
        </w:rPr>
        <w:t xml:space="preserve"> </w:t>
      </w:r>
      <w:r w:rsidRPr="00C41FD3">
        <w:rPr>
          <w:rFonts w:ascii="Times New Roman" w:hAnsi="Times New Roman"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 xml:space="preserve"> третьим пальцем каждой рукой отдельно поочер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дно и двумя руками</w:t>
      </w:r>
      <w:r w:rsidR="00277790">
        <w:rPr>
          <w:rFonts w:ascii="Times New Roman" w:hAnsi="Times New Roman"/>
          <w:sz w:val="28"/>
          <w:szCs w:val="28"/>
        </w:rPr>
        <w:t xml:space="preserve"> вместе.</w:t>
      </w:r>
    </w:p>
    <w:p w:rsidR="00DB6A8D" w:rsidRPr="009A05A4" w:rsidRDefault="006728EF" w:rsidP="00CD2736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C5AC9" w:rsidRPr="009A05A4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F31E91" w:rsidRDefault="007F46F0" w:rsidP="00CD2736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76D9F">
        <w:rPr>
          <w:rFonts w:ascii="Times New Roman" w:hAnsi="Times New Roman"/>
          <w:i/>
          <w:sz w:val="28"/>
          <w:szCs w:val="28"/>
        </w:rPr>
        <w:t xml:space="preserve"> </w:t>
      </w:r>
      <w:r w:rsidR="00F31E91">
        <w:rPr>
          <w:rFonts w:ascii="Times New Roman" w:hAnsi="Times New Roman"/>
          <w:i/>
          <w:sz w:val="28"/>
          <w:szCs w:val="28"/>
        </w:rPr>
        <w:t>«Фортепианная школа Ф.</w:t>
      </w:r>
      <w:r w:rsidR="00F31E91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31E91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F31E91">
        <w:rPr>
          <w:rFonts w:ascii="Times New Roman" w:hAnsi="Times New Roman"/>
          <w:i/>
          <w:sz w:val="28"/>
          <w:szCs w:val="28"/>
        </w:rPr>
        <w:t>»:</w:t>
      </w:r>
    </w:p>
    <w:p w:rsidR="00DB6A8D" w:rsidRPr="00CD2736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CD2736">
        <w:rPr>
          <w:rFonts w:ascii="Times New Roman" w:hAnsi="Times New Roman"/>
          <w:i/>
          <w:sz w:val="28"/>
          <w:szCs w:val="28"/>
        </w:rPr>
        <w:t>«Кошачий городок на волшебном холме», «Новые обитатели</w:t>
      </w:r>
      <w:r w:rsidR="00A156CC" w:rsidRPr="00CD2736">
        <w:rPr>
          <w:rFonts w:ascii="Times New Roman" w:hAnsi="Times New Roman"/>
          <w:i/>
          <w:sz w:val="28"/>
          <w:szCs w:val="28"/>
        </w:rPr>
        <w:t xml:space="preserve"> </w:t>
      </w:r>
      <w:r w:rsidRPr="00CD2736">
        <w:rPr>
          <w:rFonts w:ascii="Times New Roman" w:hAnsi="Times New Roman"/>
          <w:i/>
          <w:sz w:val="28"/>
          <w:szCs w:val="28"/>
        </w:rPr>
        <w:t>Кошачьего городка.</w:t>
      </w:r>
      <w:r w:rsidR="00E953D5" w:rsidRPr="00CD2736">
        <w:rPr>
          <w:rFonts w:ascii="Times New Roman" w:hAnsi="Times New Roman"/>
          <w:i/>
          <w:sz w:val="28"/>
          <w:szCs w:val="28"/>
        </w:rPr>
        <w:t xml:space="preserve"> </w:t>
      </w:r>
      <w:r w:rsidRPr="00CD2736">
        <w:rPr>
          <w:rFonts w:ascii="Times New Roman" w:hAnsi="Times New Roman"/>
          <w:i/>
          <w:sz w:val="28"/>
          <w:szCs w:val="28"/>
        </w:rPr>
        <w:t>Загадочный тритон».</w:t>
      </w:r>
    </w:p>
    <w:p w:rsidR="00A76D9F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«Радуга</w:t>
      </w:r>
      <w:r w:rsidR="00A156C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над волшебным холмом. Октава и семейство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>»</w:t>
      </w:r>
      <w:r w:rsidR="00CD2736">
        <w:rPr>
          <w:rFonts w:ascii="Times New Roman" w:hAnsi="Times New Roman"/>
          <w:i/>
          <w:sz w:val="28"/>
          <w:szCs w:val="28"/>
        </w:rPr>
        <w:t>.</w:t>
      </w:r>
    </w:p>
    <w:p w:rsidR="00A76D9F" w:rsidRDefault="00A76D9F" w:rsidP="009B0B49">
      <w:pPr>
        <w:pStyle w:val="1"/>
        <w:numPr>
          <w:ilvl w:val="0"/>
          <w:numId w:val="24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«Чудеса в семейст</w:t>
      </w:r>
      <w:r w:rsidR="00CD2736">
        <w:rPr>
          <w:rFonts w:ascii="Times New Roman" w:hAnsi="Times New Roman"/>
          <w:i/>
          <w:sz w:val="28"/>
          <w:szCs w:val="28"/>
        </w:rPr>
        <w:t xml:space="preserve">ве </w:t>
      </w:r>
      <w:proofErr w:type="gramStart"/>
      <w:r w:rsidR="00CD2736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CD2736">
        <w:rPr>
          <w:rFonts w:ascii="Times New Roman" w:hAnsi="Times New Roman"/>
          <w:i/>
          <w:sz w:val="28"/>
          <w:szCs w:val="28"/>
        </w:rPr>
        <w:t>. Необыкновенная карусель».</w:t>
      </w:r>
    </w:p>
    <w:p w:rsidR="004B0501" w:rsidRDefault="007F46F0" w:rsidP="00CD2736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О</w:t>
      </w:r>
      <w:r w:rsidR="00F31E91">
        <w:rPr>
          <w:rFonts w:ascii="Times New Roman" w:hAnsi="Times New Roman"/>
          <w:i/>
          <w:sz w:val="28"/>
          <w:szCs w:val="28"/>
        </w:rPr>
        <w:t>.</w:t>
      </w:r>
      <w:r w:rsidR="00CD2736">
        <w:rPr>
          <w:rFonts w:ascii="Times New Roman" w:hAnsi="Times New Roman"/>
          <w:i/>
          <w:sz w:val="28"/>
          <w:szCs w:val="28"/>
        </w:rPr>
        <w:t> Геталова</w:t>
      </w:r>
      <w:r w:rsidR="00CC5AC9">
        <w:rPr>
          <w:rFonts w:ascii="Times New Roman" w:hAnsi="Times New Roman"/>
          <w:i/>
          <w:sz w:val="28"/>
          <w:szCs w:val="28"/>
        </w:rPr>
        <w:t>,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И.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CC5AC9">
        <w:rPr>
          <w:rFonts w:ascii="Times New Roman" w:hAnsi="Times New Roman"/>
          <w:i/>
          <w:sz w:val="28"/>
          <w:szCs w:val="28"/>
        </w:rPr>
        <w:t>Виз</w:t>
      </w:r>
      <w:r w:rsidR="00277790">
        <w:rPr>
          <w:rFonts w:ascii="Times New Roman" w:hAnsi="Times New Roman"/>
          <w:i/>
          <w:sz w:val="28"/>
          <w:szCs w:val="28"/>
        </w:rPr>
        <w:t>ная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«В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музыку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с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радостью»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№</w:t>
      </w:r>
      <w:r w:rsidR="00CD2736">
        <w:rPr>
          <w:rFonts w:ascii="Times New Roman" w:hAnsi="Times New Roman"/>
          <w:i/>
          <w:sz w:val="28"/>
          <w:szCs w:val="28"/>
        </w:rPr>
        <w:t> </w:t>
      </w:r>
      <w:r w:rsidR="00277790">
        <w:rPr>
          <w:rFonts w:ascii="Times New Roman" w:hAnsi="Times New Roman"/>
          <w:i/>
          <w:sz w:val="28"/>
          <w:szCs w:val="28"/>
        </w:rPr>
        <w:t>1</w:t>
      </w:r>
      <w:r w:rsidR="00CD2736">
        <w:rPr>
          <w:rFonts w:ascii="Times New Roman" w:hAnsi="Times New Roman"/>
          <w:i/>
          <w:sz w:val="28"/>
          <w:szCs w:val="28"/>
        </w:rPr>
        <w:t>–</w:t>
      </w:r>
      <w:r w:rsidR="00277790">
        <w:rPr>
          <w:rFonts w:ascii="Times New Roman" w:hAnsi="Times New Roman"/>
          <w:i/>
          <w:sz w:val="28"/>
          <w:szCs w:val="28"/>
        </w:rPr>
        <w:t>12</w:t>
      </w:r>
      <w:r w:rsidR="00CD2736">
        <w:rPr>
          <w:rFonts w:ascii="Times New Roman" w:hAnsi="Times New Roman"/>
          <w:i/>
          <w:sz w:val="28"/>
          <w:szCs w:val="28"/>
        </w:rPr>
        <w:t>.</w:t>
      </w:r>
      <w:r w:rsidR="00CD2736">
        <w:rPr>
          <w:rFonts w:ascii="Times New Roman" w:hAnsi="Times New Roman"/>
          <w:i/>
          <w:sz w:val="28"/>
          <w:szCs w:val="28"/>
        </w:rPr>
        <w:br/>
      </w:r>
      <w:r w:rsidR="00CD2736">
        <w:rPr>
          <w:rFonts w:ascii="Times New Roman" w:hAnsi="Times New Roman"/>
          <w:i/>
          <w:sz w:val="28"/>
          <w:szCs w:val="28"/>
        </w:rPr>
        <w:br/>
      </w:r>
    </w:p>
    <w:p w:rsidR="004B0501" w:rsidRPr="00CD2736" w:rsidRDefault="004B0501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41FD3">
        <w:rPr>
          <w:rFonts w:ascii="Times New Roman" w:hAnsi="Times New Roman"/>
          <w:b/>
          <w:sz w:val="28"/>
          <w:szCs w:val="28"/>
        </w:rPr>
        <w:lastRenderedPageBreak/>
        <w:t>Иг</w:t>
      </w:r>
      <w:r>
        <w:rPr>
          <w:rFonts w:ascii="Times New Roman" w:hAnsi="Times New Roman"/>
          <w:b/>
          <w:sz w:val="28"/>
          <w:szCs w:val="28"/>
        </w:rPr>
        <w:t>ра всеми пальцами. Двойные ноты</w:t>
      </w:r>
      <w:r w:rsidRPr="00CD2736">
        <w:rPr>
          <w:rFonts w:ascii="Times New Roman" w:hAnsi="Times New Roman"/>
          <w:b/>
          <w:sz w:val="28"/>
          <w:szCs w:val="28"/>
        </w:rPr>
        <w:t xml:space="preserve"> (играем с руки)</w:t>
      </w:r>
    </w:p>
    <w:p w:rsidR="004B0501" w:rsidRDefault="004B0501" w:rsidP="00035E8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D3">
        <w:rPr>
          <w:rFonts w:ascii="Times New Roman" w:hAnsi="Times New Roman"/>
          <w:sz w:val="28"/>
          <w:szCs w:val="28"/>
        </w:rPr>
        <w:t xml:space="preserve">Одновременное </w:t>
      </w:r>
      <w:r>
        <w:rPr>
          <w:rFonts w:ascii="Times New Roman" w:hAnsi="Times New Roman"/>
          <w:sz w:val="28"/>
          <w:szCs w:val="28"/>
        </w:rPr>
        <w:t>нажатие одной рукой 2-х клавиш позволяет укрепить свод руки у реб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нка. Использование 1-го и 5-го пальцев сначала только в двойных нотах помогает естественно организовать, исходя из анатомо-физиологических особенностей руки каждого ученика. Предлагаемые упражнения рекомендуется разучивать вместе с преподавателем, все </w:t>
      </w:r>
      <w:proofErr w:type="gramStart"/>
      <w:r>
        <w:rPr>
          <w:rFonts w:ascii="Times New Roman" w:hAnsi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направляя на качество выполнения заданий.</w:t>
      </w:r>
    </w:p>
    <w:p w:rsidR="004B0501" w:rsidRDefault="006728EF" w:rsidP="004B050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B0501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4B0501">
        <w:rPr>
          <w:rFonts w:ascii="Times New Roman" w:hAnsi="Times New Roman"/>
          <w:i/>
          <w:sz w:val="28"/>
          <w:szCs w:val="28"/>
        </w:rPr>
        <w:t>:</w:t>
      </w:r>
    </w:p>
    <w:p w:rsidR="007D6510" w:rsidRDefault="004B0501" w:rsidP="00B90D7B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B90D7B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 Геталова.,</w:t>
      </w:r>
      <w:r w:rsidR="002777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И. Визная «В музыку с радостью» упражнения «Лягушки», «Добрый гном», «Часы» и т.д. №51</w:t>
      </w:r>
      <w:r w:rsidR="00B90D7B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>63</w:t>
      </w:r>
      <w:r w:rsidR="00B90D7B">
        <w:rPr>
          <w:rFonts w:ascii="Times New Roman" w:hAnsi="Times New Roman"/>
          <w:i/>
          <w:sz w:val="28"/>
          <w:szCs w:val="28"/>
        </w:rPr>
        <w:t>.</w:t>
      </w:r>
    </w:p>
    <w:p w:rsidR="004B0501" w:rsidRDefault="00B90D7B" w:rsidP="009B0B49">
      <w:pPr>
        <w:pStyle w:val="1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нотацию</w:t>
      </w:r>
    </w:p>
    <w:p w:rsidR="006C407D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3D9">
        <w:rPr>
          <w:rFonts w:ascii="Times New Roman" w:hAnsi="Times New Roman"/>
          <w:b/>
          <w:i/>
          <w:sz w:val="28"/>
          <w:szCs w:val="28"/>
        </w:rPr>
        <w:t>Нотная семья. Нотоносец.</w:t>
      </w:r>
      <w:r w:rsidRPr="001813D9">
        <w:rPr>
          <w:rFonts w:ascii="Times New Roman" w:hAnsi="Times New Roman"/>
          <w:i/>
          <w:sz w:val="28"/>
          <w:szCs w:val="28"/>
        </w:rPr>
        <w:t xml:space="preserve"> </w:t>
      </w:r>
    </w:p>
    <w:p w:rsidR="001813D9" w:rsidRPr="001813D9" w:rsidRDefault="001813D9" w:rsidP="0003305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изучения этой главы можно рассказать </w:t>
      </w:r>
      <w:r w:rsidR="00277790">
        <w:rPr>
          <w:rFonts w:ascii="Times New Roman" w:hAnsi="Times New Roman"/>
          <w:sz w:val="28"/>
          <w:szCs w:val="28"/>
        </w:rPr>
        <w:t>детям,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какими были ноты много лет назад, просмотреть иллюстрации.</w:t>
      </w:r>
    </w:p>
    <w:p w:rsidR="00203378" w:rsidRDefault="00203378" w:rsidP="00963BA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233">
        <w:rPr>
          <w:rFonts w:ascii="Times New Roman" w:hAnsi="Times New Roman"/>
          <w:sz w:val="28"/>
          <w:szCs w:val="28"/>
        </w:rPr>
        <w:t>Рассказать</w:t>
      </w:r>
      <w:r w:rsidR="008E7FA0">
        <w:rPr>
          <w:rFonts w:ascii="Times New Roman" w:hAnsi="Times New Roman"/>
          <w:sz w:val="28"/>
          <w:szCs w:val="28"/>
        </w:rPr>
        <w:t>, в каком домике живут ноты,</w:t>
      </w:r>
      <w:r w:rsidRPr="00E47233">
        <w:rPr>
          <w:rFonts w:ascii="Times New Roman" w:hAnsi="Times New Roman"/>
          <w:sz w:val="28"/>
          <w:szCs w:val="28"/>
        </w:rPr>
        <w:t xml:space="preserve"> и каким ключом открывается этот дом.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E47233">
        <w:rPr>
          <w:rFonts w:ascii="Times New Roman" w:hAnsi="Times New Roman"/>
          <w:sz w:val="28"/>
          <w:szCs w:val="28"/>
        </w:rPr>
        <w:t>Сначала дать задание нарисовать домик нот и ключ к нему таким, каким его представляют дети, затем дать верный вариант</w:t>
      </w:r>
      <w:r>
        <w:rPr>
          <w:rFonts w:ascii="Times New Roman" w:hAnsi="Times New Roman"/>
          <w:sz w:val="28"/>
          <w:szCs w:val="28"/>
        </w:rPr>
        <w:t>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последних уроках сочинить сказку о нотной семье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дать задание на дом сочинить свою сказку по изученной теме.</w:t>
      </w:r>
      <w:r w:rsidR="00190BE8">
        <w:rPr>
          <w:rFonts w:ascii="Times New Roman" w:hAnsi="Times New Roman"/>
          <w:sz w:val="28"/>
          <w:szCs w:val="28"/>
        </w:rPr>
        <w:t xml:space="preserve"> В заключение этой темы выучить песню «Нотный стан».</w:t>
      </w:r>
    </w:p>
    <w:p w:rsidR="00277790" w:rsidRDefault="006728EF" w:rsidP="00033059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6E0B2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E0B2A" w:rsidRPr="006E0B2A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BE7B24" w:rsidRPr="00033059" w:rsidRDefault="00BE7B24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Pr="00A66C6D">
        <w:rPr>
          <w:rFonts w:ascii="Times New Roman" w:hAnsi="Times New Roman"/>
          <w:i/>
          <w:sz w:val="28"/>
          <w:szCs w:val="28"/>
        </w:rPr>
        <w:t>Интернет-ресурсы: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6C6D">
        <w:rPr>
          <w:rFonts w:ascii="Times New Roman" w:hAnsi="Times New Roman"/>
          <w:i/>
          <w:sz w:val="28"/>
          <w:szCs w:val="28"/>
        </w:rPr>
        <w:t>сайт «</w:t>
      </w:r>
      <w:proofErr w:type="gramStart"/>
      <w:r w:rsidRPr="00A66C6D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Pr="00A66C6D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274840">
        <w:rPr>
          <w:rFonts w:ascii="Times New Roman" w:hAnsi="Times New Roman"/>
          <w:i/>
          <w:sz w:val="28"/>
          <w:szCs w:val="28"/>
        </w:rPr>
        <w:t xml:space="preserve">Как </w:t>
      </w:r>
      <w:proofErr w:type="spellStart"/>
      <w:r w:rsidRPr="00274840">
        <w:rPr>
          <w:rFonts w:ascii="Times New Roman" w:hAnsi="Times New Roman"/>
          <w:i/>
          <w:sz w:val="28"/>
          <w:szCs w:val="28"/>
        </w:rPr>
        <w:t>невмы</w:t>
      </w:r>
      <w:proofErr w:type="spellEnd"/>
      <w:r w:rsidRPr="00274840">
        <w:rPr>
          <w:rFonts w:ascii="Times New Roman" w:hAnsi="Times New Roman"/>
          <w:i/>
          <w:sz w:val="28"/>
          <w:szCs w:val="28"/>
        </w:rPr>
        <w:t xml:space="preserve"> стали нотами</w:t>
      </w:r>
      <w:r>
        <w:rPr>
          <w:rFonts w:ascii="Times New Roman" w:hAnsi="Times New Roman"/>
          <w:i/>
          <w:sz w:val="28"/>
          <w:szCs w:val="28"/>
        </w:rPr>
        <w:t>)</w:t>
      </w:r>
      <w:r w:rsidRPr="00274840">
        <w:rPr>
          <w:rFonts w:ascii="Times New Roman" w:hAnsi="Times New Roman"/>
          <w:i/>
          <w:sz w:val="28"/>
          <w:szCs w:val="28"/>
        </w:rPr>
        <w:t>.</w:t>
      </w:r>
    </w:p>
    <w:p w:rsidR="00A66C6D" w:rsidRDefault="001813D9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277790">
        <w:rPr>
          <w:rFonts w:ascii="Times New Roman" w:hAnsi="Times New Roman"/>
          <w:i/>
          <w:sz w:val="28"/>
          <w:szCs w:val="28"/>
        </w:rPr>
        <w:t>. «</w:t>
      </w:r>
      <w:r w:rsidR="00A66C6D">
        <w:rPr>
          <w:rFonts w:ascii="Times New Roman" w:hAnsi="Times New Roman"/>
          <w:i/>
          <w:sz w:val="28"/>
          <w:szCs w:val="28"/>
        </w:rPr>
        <w:t>Фортепианная школа Ф.</w:t>
      </w:r>
      <w:r w:rsidR="00A66C6D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66C6D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A66C6D">
        <w:rPr>
          <w:rFonts w:ascii="Times New Roman" w:hAnsi="Times New Roman"/>
          <w:i/>
          <w:sz w:val="28"/>
          <w:szCs w:val="28"/>
        </w:rPr>
        <w:t>»:</w:t>
      </w:r>
    </w:p>
    <w:p w:rsidR="00B3391F" w:rsidRDefault="00033059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«Серебрян</w:t>
      </w:r>
      <w:r w:rsidR="00B3391F">
        <w:rPr>
          <w:rFonts w:ascii="Times New Roman" w:hAnsi="Times New Roman"/>
          <w:sz w:val="28"/>
          <w:szCs w:val="28"/>
          <w:lang w:bidi="en-US"/>
        </w:rPr>
        <w:t>ые дождевые капельки»</w:t>
      </w:r>
      <w:r>
        <w:rPr>
          <w:rFonts w:ascii="Times New Roman" w:hAnsi="Times New Roman"/>
          <w:sz w:val="28"/>
          <w:szCs w:val="28"/>
          <w:lang w:bidi="en-US"/>
        </w:rPr>
        <w:t>;</w:t>
      </w:r>
    </w:p>
    <w:p w:rsidR="00B3391F" w:rsidRPr="00A66C6D" w:rsidRDefault="00B3391F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EA4621">
        <w:rPr>
          <w:rFonts w:ascii="Times New Roman" w:hAnsi="Times New Roman"/>
          <w:sz w:val="28"/>
          <w:szCs w:val="28"/>
          <w:lang w:bidi="en-US"/>
        </w:rPr>
        <w:t>«Объедин</w:t>
      </w:r>
      <w:r w:rsidR="00A156CC">
        <w:rPr>
          <w:rFonts w:ascii="Times New Roman" w:hAnsi="Times New Roman"/>
          <w:sz w:val="28"/>
          <w:szCs w:val="28"/>
          <w:lang w:bidi="en-US"/>
        </w:rPr>
        <w:t>е</w:t>
      </w:r>
      <w:r w:rsidRPr="00EA4621">
        <w:rPr>
          <w:rFonts w:ascii="Times New Roman" w:hAnsi="Times New Roman"/>
          <w:sz w:val="28"/>
          <w:szCs w:val="28"/>
          <w:lang w:bidi="en-US"/>
        </w:rPr>
        <w:t>нное королевство. Встреча с Королевой СОЛЬ и Корол</w:t>
      </w:r>
      <w:r w:rsidR="00A156CC">
        <w:rPr>
          <w:rFonts w:ascii="Times New Roman" w:hAnsi="Times New Roman"/>
          <w:sz w:val="28"/>
          <w:szCs w:val="28"/>
          <w:lang w:bidi="en-US"/>
        </w:rPr>
        <w:t>е</w:t>
      </w:r>
      <w:r w:rsidRPr="00EA4621">
        <w:rPr>
          <w:rFonts w:ascii="Times New Roman" w:hAnsi="Times New Roman"/>
          <w:sz w:val="28"/>
          <w:szCs w:val="28"/>
          <w:lang w:bidi="en-US"/>
        </w:rPr>
        <w:t>м ФА»</w:t>
      </w:r>
      <w:r w:rsidR="00033059">
        <w:rPr>
          <w:rFonts w:ascii="Times New Roman" w:hAnsi="Times New Roman"/>
          <w:sz w:val="28"/>
          <w:szCs w:val="28"/>
          <w:lang w:bidi="en-US"/>
        </w:rPr>
        <w:t>.</w:t>
      </w:r>
    </w:p>
    <w:p w:rsidR="006E0B2A" w:rsidRDefault="00277790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66C6D">
        <w:rPr>
          <w:rFonts w:ascii="Times New Roman" w:hAnsi="Times New Roman"/>
          <w:i/>
          <w:sz w:val="28"/>
          <w:szCs w:val="28"/>
        </w:rPr>
        <w:t>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6E0B2A">
        <w:rPr>
          <w:rFonts w:ascii="Times New Roman" w:hAnsi="Times New Roman"/>
          <w:i/>
          <w:sz w:val="28"/>
          <w:szCs w:val="28"/>
        </w:rPr>
        <w:t>О</w:t>
      </w:r>
      <w:r w:rsidR="00A66C6D">
        <w:rPr>
          <w:rFonts w:ascii="Times New Roman" w:hAnsi="Times New Roman"/>
          <w:i/>
          <w:sz w:val="28"/>
          <w:szCs w:val="28"/>
        </w:rPr>
        <w:t>.</w:t>
      </w:r>
      <w:r w:rsidR="006E0B2A">
        <w:rPr>
          <w:rFonts w:ascii="Times New Roman" w:hAnsi="Times New Roman"/>
          <w:i/>
          <w:sz w:val="28"/>
          <w:szCs w:val="28"/>
        </w:rPr>
        <w:t xml:space="preserve"> Геталова. «В музыку с радостью»</w:t>
      </w:r>
      <w:r w:rsidR="00033059">
        <w:rPr>
          <w:rFonts w:ascii="Times New Roman" w:hAnsi="Times New Roman"/>
          <w:i/>
          <w:sz w:val="28"/>
          <w:szCs w:val="28"/>
        </w:rPr>
        <w:t>:</w:t>
      </w:r>
    </w:p>
    <w:p w:rsidR="00277790" w:rsidRPr="00033059" w:rsidRDefault="00A9449E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033059">
        <w:rPr>
          <w:rFonts w:ascii="Times New Roman" w:hAnsi="Times New Roman"/>
          <w:sz w:val="28"/>
          <w:szCs w:val="28"/>
          <w:lang w:bidi="en-US"/>
        </w:rPr>
        <w:t>«</w:t>
      </w:r>
      <w:proofErr w:type="gramStart"/>
      <w:r w:rsidR="00E977F5" w:rsidRPr="00033059">
        <w:rPr>
          <w:rFonts w:ascii="Times New Roman" w:hAnsi="Times New Roman"/>
          <w:sz w:val="28"/>
          <w:szCs w:val="28"/>
          <w:lang w:bidi="en-US"/>
        </w:rPr>
        <w:t>Сказка про цыпл</w:t>
      </w:r>
      <w:r w:rsidR="00A156CC" w:rsidRPr="00033059">
        <w:rPr>
          <w:rFonts w:ascii="Times New Roman" w:hAnsi="Times New Roman"/>
          <w:sz w:val="28"/>
          <w:szCs w:val="28"/>
          <w:lang w:bidi="en-US"/>
        </w:rPr>
        <w:t>е</w:t>
      </w:r>
      <w:r w:rsidR="00E977F5" w:rsidRPr="00033059">
        <w:rPr>
          <w:rFonts w:ascii="Times New Roman" w:hAnsi="Times New Roman"/>
          <w:sz w:val="28"/>
          <w:szCs w:val="28"/>
          <w:lang w:bidi="en-US"/>
        </w:rPr>
        <w:t>нка</w:t>
      </w:r>
      <w:proofErr w:type="gramEnd"/>
      <w:r w:rsidR="006E0B2A" w:rsidRPr="00033059">
        <w:rPr>
          <w:rFonts w:ascii="Times New Roman" w:hAnsi="Times New Roman"/>
          <w:sz w:val="28"/>
          <w:szCs w:val="28"/>
          <w:lang w:bidi="en-US"/>
        </w:rPr>
        <w:t>». Стих</w:t>
      </w:r>
      <w:r w:rsidR="00E953D5" w:rsidRPr="00033059">
        <w:rPr>
          <w:rFonts w:ascii="Times New Roman" w:hAnsi="Times New Roman"/>
          <w:sz w:val="28"/>
          <w:szCs w:val="28"/>
          <w:lang w:bidi="en-US"/>
        </w:rPr>
        <w:t>и про нотки</w:t>
      </w:r>
      <w:r w:rsidR="00BE7B24" w:rsidRPr="00033059">
        <w:rPr>
          <w:rFonts w:ascii="Times New Roman" w:hAnsi="Times New Roman"/>
          <w:sz w:val="28"/>
          <w:szCs w:val="28"/>
          <w:lang w:bidi="en-US"/>
        </w:rPr>
        <w:t>.</w:t>
      </w:r>
    </w:p>
    <w:p w:rsidR="00F31E91" w:rsidRPr="00033059" w:rsidRDefault="00F31E91" w:rsidP="009B0B49">
      <w:pPr>
        <w:pStyle w:val="1"/>
        <w:numPr>
          <w:ilvl w:val="0"/>
          <w:numId w:val="2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bidi="en-US"/>
        </w:rPr>
      </w:pPr>
      <w:r w:rsidRPr="00033059">
        <w:rPr>
          <w:rFonts w:ascii="Times New Roman" w:hAnsi="Times New Roman"/>
          <w:sz w:val="28"/>
          <w:szCs w:val="28"/>
          <w:lang w:bidi="en-US"/>
        </w:rPr>
        <w:t>Загадки про нотки.</w:t>
      </w:r>
    </w:p>
    <w:p w:rsidR="00190BE8" w:rsidRPr="00033059" w:rsidRDefault="00190BE8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033059">
        <w:rPr>
          <w:rFonts w:ascii="Times New Roman" w:hAnsi="Times New Roman"/>
          <w:i/>
          <w:sz w:val="28"/>
          <w:szCs w:val="28"/>
        </w:rPr>
        <w:t>4.</w:t>
      </w:r>
      <w:r w:rsidR="00033059">
        <w:rPr>
          <w:rFonts w:ascii="Times New Roman" w:hAnsi="Times New Roman"/>
          <w:i/>
          <w:sz w:val="28"/>
          <w:szCs w:val="28"/>
        </w:rPr>
        <w:t xml:space="preserve"> П</w:t>
      </w:r>
      <w:r w:rsidRPr="00033059">
        <w:rPr>
          <w:rFonts w:ascii="Times New Roman" w:hAnsi="Times New Roman"/>
          <w:i/>
          <w:sz w:val="28"/>
          <w:szCs w:val="28"/>
        </w:rPr>
        <w:t>есня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78184A">
        <w:rPr>
          <w:rFonts w:ascii="Times New Roman" w:hAnsi="Times New Roman"/>
          <w:i/>
          <w:sz w:val="28"/>
          <w:szCs w:val="28"/>
        </w:rPr>
        <w:t>—</w:t>
      </w:r>
      <w:r w:rsidRPr="00033059">
        <w:rPr>
          <w:rFonts w:ascii="Times New Roman" w:hAnsi="Times New Roman"/>
          <w:i/>
          <w:sz w:val="28"/>
          <w:szCs w:val="28"/>
        </w:rPr>
        <w:t xml:space="preserve"> </w:t>
      </w:r>
      <w:r w:rsidRPr="00190BE8">
        <w:rPr>
          <w:rFonts w:ascii="Times New Roman" w:hAnsi="Times New Roman"/>
          <w:i/>
          <w:sz w:val="28"/>
          <w:szCs w:val="28"/>
        </w:rPr>
        <w:t>Я.</w:t>
      </w:r>
      <w:r w:rsidR="00033059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190BE8">
        <w:rPr>
          <w:rFonts w:ascii="Times New Roman" w:hAnsi="Times New Roman"/>
          <w:i/>
          <w:sz w:val="28"/>
          <w:szCs w:val="28"/>
        </w:rPr>
        <w:t>Дубравин</w:t>
      </w:r>
      <w:proofErr w:type="spellEnd"/>
      <w:r w:rsidRPr="00190BE8">
        <w:rPr>
          <w:rFonts w:ascii="Times New Roman" w:hAnsi="Times New Roman"/>
          <w:i/>
          <w:sz w:val="28"/>
          <w:szCs w:val="28"/>
        </w:rPr>
        <w:t>.</w:t>
      </w:r>
      <w:r w:rsidR="00191606">
        <w:rPr>
          <w:rFonts w:ascii="Times New Roman" w:hAnsi="Times New Roman"/>
          <w:i/>
          <w:sz w:val="28"/>
          <w:szCs w:val="28"/>
        </w:rPr>
        <w:t xml:space="preserve"> «</w:t>
      </w:r>
      <w:r w:rsidR="00277790" w:rsidRPr="00033059">
        <w:rPr>
          <w:rFonts w:ascii="Times New Roman" w:hAnsi="Times New Roman"/>
          <w:i/>
          <w:sz w:val="28"/>
          <w:szCs w:val="28"/>
        </w:rPr>
        <w:t>Нотный стан</w:t>
      </w:r>
      <w:r w:rsidRPr="00033059">
        <w:rPr>
          <w:rFonts w:ascii="Times New Roman" w:hAnsi="Times New Roman"/>
          <w:i/>
          <w:sz w:val="28"/>
          <w:szCs w:val="28"/>
        </w:rPr>
        <w:t>»</w:t>
      </w:r>
      <w:r w:rsidR="00033059">
        <w:rPr>
          <w:rFonts w:ascii="Times New Roman" w:hAnsi="Times New Roman"/>
          <w:i/>
          <w:sz w:val="28"/>
          <w:szCs w:val="28"/>
        </w:rPr>
        <w:t>.</w:t>
      </w:r>
    </w:p>
    <w:p w:rsidR="00CA57AE" w:rsidRPr="00033059" w:rsidRDefault="00190BE8" w:rsidP="0003305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A66C6D" w:rsidRPr="00A66C6D">
        <w:rPr>
          <w:rFonts w:ascii="Times New Roman" w:hAnsi="Times New Roman"/>
          <w:i/>
          <w:sz w:val="28"/>
          <w:szCs w:val="28"/>
        </w:rPr>
        <w:t>.</w:t>
      </w:r>
      <w:r w:rsidR="00B3391F" w:rsidRPr="00033059">
        <w:rPr>
          <w:rFonts w:ascii="Times New Roman" w:hAnsi="Times New Roman"/>
          <w:i/>
          <w:sz w:val="28"/>
          <w:szCs w:val="28"/>
        </w:rPr>
        <w:t xml:space="preserve"> МР3</w:t>
      </w:r>
      <w:r w:rsidR="00033059">
        <w:rPr>
          <w:rFonts w:ascii="Times New Roman" w:hAnsi="Times New Roman"/>
          <w:i/>
          <w:sz w:val="28"/>
          <w:szCs w:val="28"/>
        </w:rPr>
        <w:t> </w:t>
      </w:r>
      <w:r w:rsidR="0078184A">
        <w:rPr>
          <w:rFonts w:ascii="Times New Roman" w:hAnsi="Times New Roman"/>
          <w:i/>
          <w:sz w:val="28"/>
          <w:szCs w:val="28"/>
        </w:rPr>
        <w:t>—</w:t>
      </w:r>
      <w:r w:rsidR="00B3391F" w:rsidRPr="00033059">
        <w:rPr>
          <w:rFonts w:ascii="Times New Roman" w:hAnsi="Times New Roman"/>
          <w:i/>
          <w:sz w:val="28"/>
          <w:szCs w:val="28"/>
        </w:rPr>
        <w:t xml:space="preserve"> песня</w:t>
      </w:r>
      <w:r w:rsidR="00277790" w:rsidRPr="00033059">
        <w:rPr>
          <w:rFonts w:ascii="Times New Roman" w:hAnsi="Times New Roman"/>
          <w:i/>
          <w:sz w:val="28"/>
          <w:szCs w:val="28"/>
        </w:rPr>
        <w:t xml:space="preserve"> «</w:t>
      </w:r>
      <w:r w:rsidR="00B3391F" w:rsidRPr="00033059">
        <w:rPr>
          <w:rFonts w:ascii="Times New Roman" w:hAnsi="Times New Roman"/>
          <w:i/>
          <w:sz w:val="28"/>
          <w:szCs w:val="28"/>
        </w:rPr>
        <w:t>Что такое ноты».</w:t>
      </w:r>
    </w:p>
    <w:p w:rsidR="00E977F5" w:rsidRPr="00F31E91" w:rsidRDefault="006E0B2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lastRenderedPageBreak/>
        <w:t>Знакомство со знаками альтерации. Транспонирование с помощью знаков альтерации</w:t>
      </w:r>
      <w:r w:rsidR="00F31E91">
        <w:rPr>
          <w:rFonts w:ascii="Times New Roman" w:hAnsi="Times New Roman"/>
          <w:b/>
          <w:sz w:val="28"/>
          <w:szCs w:val="28"/>
        </w:rPr>
        <w:t>.</w:t>
      </w:r>
    </w:p>
    <w:p w:rsidR="006E0B2A" w:rsidRPr="009A05A4" w:rsidRDefault="006728EF" w:rsidP="000B7C6B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E0B2A" w:rsidRPr="009A05A4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F31E91" w:rsidRDefault="00190BE8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B7C6B">
        <w:rPr>
          <w:rFonts w:ascii="Times New Roman" w:hAnsi="Times New Roman"/>
          <w:i/>
          <w:sz w:val="28"/>
          <w:szCs w:val="28"/>
        </w:rPr>
        <w:t> </w:t>
      </w:r>
      <w:r w:rsidR="00F31E91">
        <w:rPr>
          <w:rFonts w:ascii="Times New Roman" w:hAnsi="Times New Roman"/>
          <w:i/>
          <w:sz w:val="28"/>
          <w:szCs w:val="28"/>
        </w:rPr>
        <w:t>«Фортепианная школа Ф.</w:t>
      </w:r>
      <w:r w:rsidR="00F31E91" w:rsidRPr="00F31E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31E91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F31E91">
        <w:rPr>
          <w:rFonts w:ascii="Times New Roman" w:hAnsi="Times New Roman"/>
          <w:i/>
          <w:sz w:val="28"/>
          <w:szCs w:val="28"/>
        </w:rPr>
        <w:t>»:</w:t>
      </w:r>
    </w:p>
    <w:p w:rsidR="00F31E91" w:rsidRDefault="006E0B2A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6E0B2A">
        <w:rPr>
          <w:rFonts w:ascii="Times New Roman" w:hAnsi="Times New Roman"/>
          <w:i/>
          <w:sz w:val="28"/>
          <w:szCs w:val="28"/>
        </w:rPr>
        <w:t>«</w:t>
      </w:r>
      <w:r w:rsidR="000B7C6B">
        <w:rPr>
          <w:rFonts w:ascii="Times New Roman" w:hAnsi="Times New Roman"/>
          <w:i/>
          <w:sz w:val="28"/>
          <w:szCs w:val="28"/>
        </w:rPr>
        <w:t>Поднимаемся по лесенкам-ДИЕЗАМ»;</w:t>
      </w:r>
      <w:r w:rsidRPr="006E0B2A">
        <w:rPr>
          <w:rFonts w:ascii="Times New Roman" w:hAnsi="Times New Roman"/>
          <w:i/>
          <w:sz w:val="28"/>
          <w:szCs w:val="28"/>
        </w:rPr>
        <w:t xml:space="preserve"> </w:t>
      </w:r>
    </w:p>
    <w:p w:rsidR="00E977F5" w:rsidRDefault="006E0B2A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E0B2A">
        <w:rPr>
          <w:rFonts w:ascii="Times New Roman" w:hAnsi="Times New Roman"/>
          <w:i/>
          <w:sz w:val="28"/>
          <w:szCs w:val="28"/>
        </w:rPr>
        <w:t>«Забавное РЕ. Опускаемся на мягкие</w:t>
      </w:r>
      <w:r w:rsidR="000B7C6B">
        <w:rPr>
          <w:rFonts w:ascii="Times New Roman" w:hAnsi="Times New Roman"/>
          <w:i/>
          <w:sz w:val="28"/>
          <w:szCs w:val="28"/>
        </w:rPr>
        <w:t xml:space="preserve"> стульчики–</w:t>
      </w:r>
      <w:r w:rsidRPr="006E0B2A">
        <w:rPr>
          <w:rFonts w:ascii="Times New Roman" w:hAnsi="Times New Roman"/>
          <w:i/>
          <w:sz w:val="28"/>
          <w:szCs w:val="28"/>
        </w:rPr>
        <w:t>БЕМОЛИ</w:t>
      </w:r>
      <w:r>
        <w:rPr>
          <w:rFonts w:ascii="Times New Roman" w:hAnsi="Times New Roman"/>
          <w:sz w:val="28"/>
          <w:szCs w:val="28"/>
        </w:rPr>
        <w:t>»</w:t>
      </w:r>
      <w:r w:rsidR="000B7C6B">
        <w:rPr>
          <w:rFonts w:ascii="Times New Roman" w:hAnsi="Times New Roman"/>
          <w:sz w:val="28"/>
          <w:szCs w:val="28"/>
        </w:rPr>
        <w:t>;</w:t>
      </w:r>
    </w:p>
    <w:p w:rsidR="00893512" w:rsidRDefault="00893512" w:rsidP="009B0B49">
      <w:pPr>
        <w:pStyle w:val="1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3512">
        <w:rPr>
          <w:rFonts w:ascii="Times New Roman" w:hAnsi="Times New Roman"/>
          <w:i/>
          <w:sz w:val="28"/>
          <w:szCs w:val="28"/>
        </w:rPr>
        <w:t>Котята на ч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Pr="00893512">
        <w:rPr>
          <w:rFonts w:ascii="Times New Roman" w:hAnsi="Times New Roman"/>
          <w:i/>
          <w:sz w:val="28"/>
          <w:szCs w:val="28"/>
        </w:rPr>
        <w:t>рных клавишах и строгий бекар»</w:t>
      </w:r>
      <w:r w:rsidR="000B7C6B">
        <w:rPr>
          <w:rFonts w:ascii="Times New Roman" w:hAnsi="Times New Roman"/>
          <w:i/>
          <w:sz w:val="28"/>
          <w:szCs w:val="28"/>
        </w:rPr>
        <w:t>.</w:t>
      </w:r>
    </w:p>
    <w:p w:rsidR="00190BE8" w:rsidRPr="000B7C6B" w:rsidRDefault="00190BE8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0B7C6B">
        <w:rPr>
          <w:rFonts w:ascii="Times New Roman" w:hAnsi="Times New Roman"/>
          <w:i/>
          <w:sz w:val="28"/>
          <w:szCs w:val="28"/>
        </w:rPr>
        <w:t xml:space="preserve">2. </w:t>
      </w:r>
      <w:r w:rsidR="000B7C6B">
        <w:rPr>
          <w:rFonts w:ascii="Times New Roman" w:hAnsi="Times New Roman"/>
          <w:i/>
          <w:sz w:val="28"/>
          <w:szCs w:val="28"/>
        </w:rPr>
        <w:t>П</w:t>
      </w:r>
      <w:r w:rsidRPr="000B7C6B">
        <w:rPr>
          <w:rFonts w:ascii="Times New Roman" w:hAnsi="Times New Roman"/>
          <w:i/>
          <w:sz w:val="28"/>
          <w:szCs w:val="28"/>
        </w:rPr>
        <w:t>есн</w:t>
      </w:r>
      <w:r w:rsidR="00FA35C2" w:rsidRPr="000B7C6B">
        <w:rPr>
          <w:rFonts w:ascii="Times New Roman" w:hAnsi="Times New Roman"/>
          <w:i/>
          <w:sz w:val="28"/>
          <w:szCs w:val="28"/>
        </w:rPr>
        <w:t xml:space="preserve">я </w:t>
      </w:r>
      <w:r w:rsidR="000B7C6B">
        <w:rPr>
          <w:rFonts w:ascii="Times New Roman" w:hAnsi="Times New Roman"/>
          <w:i/>
          <w:sz w:val="28"/>
          <w:szCs w:val="28"/>
        </w:rPr>
        <w:t>—</w:t>
      </w:r>
      <w:r w:rsidRPr="000B7C6B">
        <w:rPr>
          <w:rFonts w:ascii="Times New Roman" w:hAnsi="Times New Roman"/>
          <w:i/>
          <w:sz w:val="28"/>
          <w:szCs w:val="28"/>
        </w:rPr>
        <w:t xml:space="preserve"> </w:t>
      </w:r>
      <w:r w:rsidRPr="00190BE8">
        <w:rPr>
          <w:rFonts w:ascii="Times New Roman" w:hAnsi="Times New Roman"/>
          <w:i/>
          <w:sz w:val="28"/>
          <w:szCs w:val="28"/>
        </w:rPr>
        <w:t>Я.</w:t>
      </w:r>
      <w:r w:rsidR="000B7C6B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190BE8">
        <w:rPr>
          <w:rFonts w:ascii="Times New Roman" w:hAnsi="Times New Roman"/>
          <w:i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«Бекар»</w:t>
      </w:r>
      <w:r w:rsidR="000B7C6B">
        <w:rPr>
          <w:rFonts w:ascii="Times New Roman" w:hAnsi="Times New Roman"/>
          <w:i/>
          <w:sz w:val="28"/>
          <w:szCs w:val="28"/>
        </w:rPr>
        <w:t>.</w:t>
      </w:r>
    </w:p>
    <w:p w:rsidR="00921A68" w:rsidRPr="000B7C6B" w:rsidRDefault="00921A68" w:rsidP="000B7C6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B7C6B">
        <w:rPr>
          <w:rFonts w:ascii="Times New Roman" w:hAnsi="Times New Roman"/>
          <w:i/>
          <w:sz w:val="28"/>
          <w:szCs w:val="28"/>
          <w:u w:val="single"/>
        </w:rPr>
        <w:t>Интернет-ресурсы:</w:t>
      </w:r>
      <w:r w:rsidR="00FA35C2" w:rsidRPr="000B7C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B7C6B">
        <w:rPr>
          <w:rFonts w:ascii="Times New Roman" w:hAnsi="Times New Roman"/>
          <w:i/>
          <w:sz w:val="28"/>
          <w:szCs w:val="28"/>
          <w:u w:val="single"/>
        </w:rPr>
        <w:t>сайт «</w:t>
      </w:r>
      <w:proofErr w:type="gramStart"/>
      <w:r w:rsidRPr="000B7C6B">
        <w:rPr>
          <w:rFonts w:ascii="Times New Roman" w:hAnsi="Times New Roman"/>
          <w:i/>
          <w:sz w:val="28"/>
          <w:szCs w:val="28"/>
          <w:u w:val="single"/>
        </w:rPr>
        <w:t>Муз-урок</w:t>
      </w:r>
      <w:proofErr w:type="gramEnd"/>
      <w:r w:rsidRPr="000B7C6B">
        <w:rPr>
          <w:rFonts w:ascii="Times New Roman" w:hAnsi="Times New Roman"/>
          <w:i/>
          <w:sz w:val="28"/>
          <w:szCs w:val="28"/>
          <w:u w:val="single"/>
        </w:rPr>
        <w:t>»</w:t>
      </w:r>
      <w:r w:rsidR="00FA35C2" w:rsidRPr="000B7C6B">
        <w:rPr>
          <w:rFonts w:ascii="Times New Roman" w:hAnsi="Times New Roman"/>
          <w:i/>
          <w:sz w:val="28"/>
          <w:szCs w:val="28"/>
          <w:u w:val="single"/>
        </w:rPr>
        <w:t>,</w:t>
      </w:r>
      <w:r w:rsidR="000B7C6B" w:rsidRPr="000B7C6B">
        <w:rPr>
          <w:rFonts w:ascii="Times New Roman" w:hAnsi="Times New Roman"/>
          <w:i/>
          <w:sz w:val="28"/>
          <w:szCs w:val="28"/>
          <w:u w:val="single"/>
        </w:rPr>
        <w:t> </w:t>
      </w:r>
      <w:r w:rsidRPr="000B7C6B">
        <w:rPr>
          <w:rFonts w:ascii="Times New Roman" w:hAnsi="Times New Roman"/>
          <w:i/>
          <w:sz w:val="28"/>
          <w:szCs w:val="28"/>
          <w:u w:val="single"/>
        </w:rPr>
        <w:t>«Музыкальные сказки и стихи».</w:t>
      </w:r>
    </w:p>
    <w:p w:rsidR="00921A68" w:rsidRPr="000B7C6B" w:rsidRDefault="000B7C6B" w:rsidP="000B7C6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7017F4" w:rsidRPr="00921A68">
        <w:rPr>
          <w:rFonts w:ascii="Times New Roman" w:hAnsi="Times New Roman"/>
          <w:i/>
          <w:sz w:val="28"/>
          <w:szCs w:val="28"/>
        </w:rPr>
        <w:t>Сказки</w:t>
      </w:r>
      <w:r w:rsidR="009A3732" w:rsidRPr="00921A68">
        <w:rPr>
          <w:rFonts w:ascii="Times New Roman" w:hAnsi="Times New Roman"/>
          <w:i/>
          <w:sz w:val="28"/>
          <w:szCs w:val="28"/>
        </w:rPr>
        <w:t xml:space="preserve"> и стихи</w:t>
      </w:r>
      <w:r w:rsidR="00EA4621" w:rsidRPr="00921A68">
        <w:rPr>
          <w:rFonts w:ascii="Times New Roman" w:hAnsi="Times New Roman"/>
          <w:i/>
          <w:sz w:val="28"/>
          <w:szCs w:val="28"/>
        </w:rPr>
        <w:t xml:space="preserve"> для домашнего чтения</w:t>
      </w:r>
      <w:r w:rsidR="007017F4" w:rsidRPr="006E0B2A">
        <w:rPr>
          <w:rFonts w:ascii="Times New Roman" w:hAnsi="Times New Roman"/>
          <w:i/>
          <w:sz w:val="28"/>
          <w:szCs w:val="28"/>
        </w:rPr>
        <w:t>:</w:t>
      </w:r>
      <w:r w:rsidR="007017F4" w:rsidRPr="000B7C6B">
        <w:rPr>
          <w:rFonts w:ascii="Times New Roman" w:hAnsi="Times New Roman"/>
          <w:i/>
          <w:sz w:val="28"/>
          <w:szCs w:val="28"/>
        </w:rPr>
        <w:t xml:space="preserve"> </w:t>
      </w:r>
    </w:p>
    <w:p w:rsidR="00430738" w:rsidRDefault="007017F4" w:rsidP="009B0B49">
      <w:pPr>
        <w:pStyle w:val="1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</w:rPr>
      </w:pPr>
      <w:r w:rsidRPr="006E0B2A">
        <w:rPr>
          <w:i/>
        </w:rPr>
        <w:t>«</w:t>
      </w:r>
      <w:r w:rsidRPr="006E0B2A">
        <w:rPr>
          <w:rFonts w:ascii="Times New Roman" w:hAnsi="Times New Roman"/>
          <w:i/>
          <w:sz w:val="28"/>
          <w:szCs w:val="28"/>
        </w:rPr>
        <w:t>Песня нотки позвала», «Как мальчик познакомился с нотками», «Заботливые нотки», «Как нотки научились петь», «Дружные нотки»</w:t>
      </w:r>
      <w:r w:rsidR="006E0B2A">
        <w:rPr>
          <w:i/>
        </w:rPr>
        <w:t>.</w:t>
      </w:r>
      <w:r w:rsidR="00A156CC">
        <w:rPr>
          <w:i/>
        </w:rPr>
        <w:t xml:space="preserve"> </w:t>
      </w:r>
    </w:p>
    <w:p w:rsidR="00CD337A" w:rsidRPr="00921A68" w:rsidRDefault="00CD337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Метроритм</w:t>
      </w:r>
      <w:r w:rsidRPr="000B7C6B">
        <w:rPr>
          <w:rFonts w:ascii="Times New Roman" w:hAnsi="Times New Roman"/>
          <w:b/>
          <w:sz w:val="28"/>
          <w:szCs w:val="28"/>
        </w:rPr>
        <w:t xml:space="preserve">. </w:t>
      </w:r>
      <w:r w:rsidRPr="00921A68">
        <w:rPr>
          <w:rFonts w:ascii="Times New Roman" w:hAnsi="Times New Roman"/>
          <w:b/>
          <w:sz w:val="28"/>
          <w:szCs w:val="28"/>
        </w:rPr>
        <w:t>Размер.</w:t>
      </w:r>
      <w:r w:rsidRPr="000B7C6B">
        <w:rPr>
          <w:rFonts w:ascii="Times New Roman" w:hAnsi="Times New Roman"/>
          <w:b/>
          <w:sz w:val="28"/>
          <w:szCs w:val="28"/>
        </w:rPr>
        <w:t xml:space="preserve"> </w:t>
      </w:r>
      <w:r w:rsidRPr="00921A68">
        <w:rPr>
          <w:rFonts w:ascii="Times New Roman" w:hAnsi="Times New Roman"/>
          <w:b/>
          <w:sz w:val="28"/>
          <w:szCs w:val="28"/>
        </w:rPr>
        <w:t>Такт и тактовая черта</w:t>
      </w:r>
    </w:p>
    <w:p w:rsidR="00CD337A" w:rsidRDefault="00CD337A" w:rsidP="000B7C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233">
        <w:rPr>
          <w:rFonts w:ascii="Times New Roman" w:hAnsi="Times New Roman"/>
          <w:sz w:val="28"/>
          <w:szCs w:val="28"/>
          <w:lang w:val="ru-RU"/>
        </w:rPr>
        <w:t>С помощью сказки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FE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Дом, где живут ноты»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рассказать детям о сильной доле и метре, о такте и тактовой черте. Упражнения на ощущение сильной доли, акцента. Дву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трехдольность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7790" w:rsidRDefault="006728EF" w:rsidP="003B452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90BE8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277790">
        <w:rPr>
          <w:rFonts w:ascii="Times New Roman" w:hAnsi="Times New Roman"/>
          <w:i/>
          <w:sz w:val="28"/>
          <w:szCs w:val="28"/>
        </w:rPr>
        <w:t>:</w:t>
      </w:r>
    </w:p>
    <w:p w:rsidR="006728EF" w:rsidRPr="0027779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1.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Pr="003B4520">
        <w:rPr>
          <w:rFonts w:ascii="Times New Roman" w:hAnsi="Times New Roman"/>
          <w:i/>
          <w:sz w:val="28"/>
          <w:szCs w:val="28"/>
        </w:rPr>
        <w:t>Различные марши, вальсы на выбор педагога.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2</w:t>
      </w:r>
      <w:r w:rsidR="00190BE8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190BE8" w:rsidRPr="003B4520">
        <w:rPr>
          <w:rFonts w:ascii="Times New Roman" w:hAnsi="Times New Roman"/>
          <w:i/>
          <w:sz w:val="28"/>
          <w:szCs w:val="28"/>
        </w:rPr>
        <w:t>УМП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3</w:t>
      </w:r>
      <w:r w:rsidR="00931E4C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931E4C" w:rsidRPr="003B4520">
        <w:rPr>
          <w:rFonts w:ascii="Times New Roman" w:hAnsi="Times New Roman"/>
          <w:i/>
          <w:sz w:val="28"/>
          <w:szCs w:val="28"/>
        </w:rPr>
        <w:t>И. Королькова «Крохе</w:t>
      </w:r>
      <w:r w:rsidR="00190BE8" w:rsidRPr="003B4520">
        <w:rPr>
          <w:rFonts w:ascii="Times New Roman" w:hAnsi="Times New Roman"/>
          <w:i/>
          <w:sz w:val="28"/>
          <w:szCs w:val="28"/>
        </w:rPr>
        <w:t>-музыкант</w:t>
      </w:r>
      <w:r w:rsidR="00931E4C" w:rsidRPr="003B4520">
        <w:rPr>
          <w:rFonts w:ascii="Times New Roman" w:hAnsi="Times New Roman"/>
          <w:i/>
          <w:sz w:val="28"/>
          <w:szCs w:val="28"/>
        </w:rPr>
        <w:t>у</w:t>
      </w:r>
      <w:r w:rsidR="00190BE8" w:rsidRPr="003B4520">
        <w:rPr>
          <w:rFonts w:ascii="Times New Roman" w:hAnsi="Times New Roman"/>
          <w:i/>
          <w:sz w:val="28"/>
          <w:szCs w:val="28"/>
        </w:rPr>
        <w:t>»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190BE8" w:rsidRPr="003B4520" w:rsidRDefault="006728EF" w:rsidP="003B4520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3B4520">
        <w:rPr>
          <w:rFonts w:ascii="Times New Roman" w:hAnsi="Times New Roman"/>
          <w:i/>
          <w:sz w:val="28"/>
          <w:szCs w:val="28"/>
        </w:rPr>
        <w:t>4</w:t>
      </w:r>
      <w:r w:rsidR="00190BE8" w:rsidRPr="003B4520">
        <w:rPr>
          <w:rFonts w:ascii="Times New Roman" w:hAnsi="Times New Roman"/>
          <w:i/>
          <w:sz w:val="28"/>
          <w:szCs w:val="28"/>
        </w:rPr>
        <w:t>.</w:t>
      </w:r>
      <w:r w:rsidR="003B4520">
        <w:rPr>
          <w:rFonts w:ascii="Times New Roman" w:hAnsi="Times New Roman"/>
          <w:i/>
          <w:sz w:val="28"/>
          <w:szCs w:val="28"/>
        </w:rPr>
        <w:t> </w:t>
      </w:r>
      <w:r w:rsidR="00190BE8" w:rsidRPr="00190BE8">
        <w:rPr>
          <w:rFonts w:ascii="Times New Roman" w:hAnsi="Times New Roman"/>
          <w:i/>
          <w:sz w:val="28"/>
          <w:szCs w:val="28"/>
        </w:rPr>
        <w:t xml:space="preserve">«Фортепианная школа Ф. </w:t>
      </w:r>
      <w:proofErr w:type="gramStart"/>
      <w:r w:rsidR="00190BE8" w:rsidRPr="00190BE8">
        <w:rPr>
          <w:rFonts w:ascii="Times New Roman" w:hAnsi="Times New Roman"/>
          <w:i/>
          <w:sz w:val="28"/>
          <w:szCs w:val="28"/>
        </w:rPr>
        <w:t>Брянской</w:t>
      </w:r>
      <w:proofErr w:type="gramEnd"/>
      <w:r w:rsidR="00190BE8" w:rsidRPr="00190BE8">
        <w:rPr>
          <w:rFonts w:ascii="Times New Roman" w:hAnsi="Times New Roman"/>
          <w:i/>
          <w:sz w:val="28"/>
          <w:szCs w:val="28"/>
        </w:rPr>
        <w:t>»</w:t>
      </w:r>
      <w:r w:rsidR="003B4520">
        <w:rPr>
          <w:rFonts w:ascii="Times New Roman" w:hAnsi="Times New Roman"/>
          <w:i/>
          <w:sz w:val="28"/>
          <w:szCs w:val="28"/>
        </w:rPr>
        <w:t>.</w:t>
      </w:r>
    </w:p>
    <w:p w:rsidR="00952DD4" w:rsidRPr="003B4520" w:rsidRDefault="00952DD4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Знакомство с длительностями</w:t>
      </w:r>
      <w:r w:rsidRPr="003B4520">
        <w:rPr>
          <w:rFonts w:ascii="Times New Roman" w:hAnsi="Times New Roman"/>
          <w:b/>
          <w:sz w:val="28"/>
          <w:szCs w:val="28"/>
        </w:rPr>
        <w:t xml:space="preserve"> </w:t>
      </w:r>
    </w:p>
    <w:p w:rsidR="00952DD4" w:rsidRDefault="00952DD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4A7">
        <w:rPr>
          <w:rFonts w:ascii="Times New Roman" w:hAnsi="Times New Roman"/>
          <w:sz w:val="28"/>
          <w:szCs w:val="28"/>
        </w:rPr>
        <w:t>Используя музыкальные игры</w:t>
      </w:r>
      <w:r w:rsidR="00B71F84">
        <w:rPr>
          <w:rFonts w:ascii="Times New Roman" w:hAnsi="Times New Roman"/>
          <w:sz w:val="28"/>
          <w:szCs w:val="28"/>
        </w:rPr>
        <w:t xml:space="preserve">, </w:t>
      </w:r>
      <w:r w:rsidRPr="009A44A7">
        <w:rPr>
          <w:rFonts w:ascii="Times New Roman" w:hAnsi="Times New Roman"/>
          <w:sz w:val="28"/>
          <w:szCs w:val="28"/>
        </w:rPr>
        <w:t>познакомить детей с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Pr="009A44A7">
        <w:rPr>
          <w:rFonts w:ascii="Times New Roman" w:hAnsi="Times New Roman"/>
          <w:sz w:val="28"/>
          <w:szCs w:val="28"/>
        </w:rPr>
        <w:t>длительностями</w:t>
      </w:r>
      <w:r w:rsidR="00B71F84">
        <w:rPr>
          <w:rFonts w:ascii="Times New Roman" w:hAnsi="Times New Roman"/>
          <w:sz w:val="28"/>
          <w:szCs w:val="28"/>
        </w:rPr>
        <w:t xml:space="preserve"> (восьмые и четверти): ритмические аккомпанементы, ритмическое эхо</w:t>
      </w:r>
      <w:r w:rsidRPr="009A44A7">
        <w:rPr>
          <w:rFonts w:ascii="Times New Roman" w:hAnsi="Times New Roman"/>
          <w:sz w:val="28"/>
          <w:szCs w:val="28"/>
        </w:rPr>
        <w:t>.</w:t>
      </w:r>
    </w:p>
    <w:p w:rsidR="00190BE8" w:rsidRDefault="00B71F84" w:rsidP="00952DD4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Ритмы слов и ритмизация стихов</w:t>
      </w:r>
      <w:r w:rsidRPr="00274840">
        <w:rPr>
          <w:rFonts w:ascii="Times New Roman" w:hAnsi="Times New Roman"/>
          <w:sz w:val="28"/>
          <w:szCs w:val="28"/>
        </w:rPr>
        <w:t>. Ритмические карточки.</w:t>
      </w:r>
    </w:p>
    <w:p w:rsidR="00190BE8" w:rsidRDefault="006728EF" w:rsidP="003B452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90BE8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190BE8">
        <w:rPr>
          <w:rFonts w:ascii="Times New Roman" w:hAnsi="Times New Roman"/>
          <w:i/>
          <w:sz w:val="28"/>
          <w:szCs w:val="28"/>
        </w:rPr>
        <w:t>:</w:t>
      </w:r>
    </w:p>
    <w:p w:rsidR="00B71F84" w:rsidRPr="008F7789" w:rsidRDefault="00190BE8" w:rsidP="008F778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8F7789">
        <w:rPr>
          <w:rFonts w:ascii="Times New Roman" w:hAnsi="Times New Roman"/>
          <w:i/>
          <w:sz w:val="28"/>
          <w:szCs w:val="28"/>
        </w:rPr>
        <w:t>1.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О.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Геталова</w:t>
      </w:r>
      <w:r w:rsidR="008F7789">
        <w:rPr>
          <w:rFonts w:ascii="Times New Roman" w:hAnsi="Times New Roman"/>
          <w:i/>
          <w:sz w:val="28"/>
          <w:szCs w:val="28"/>
        </w:rPr>
        <w:t> —</w:t>
      </w:r>
      <w:r w:rsidR="004B0501" w:rsidRPr="008F7789">
        <w:rPr>
          <w:rFonts w:ascii="Times New Roman" w:hAnsi="Times New Roman"/>
          <w:i/>
          <w:sz w:val="28"/>
          <w:szCs w:val="28"/>
        </w:rPr>
        <w:t xml:space="preserve"> </w:t>
      </w:r>
      <w:r w:rsidR="00931E4C">
        <w:rPr>
          <w:rFonts w:ascii="Times New Roman" w:hAnsi="Times New Roman"/>
          <w:i/>
          <w:sz w:val="28"/>
          <w:szCs w:val="28"/>
        </w:rPr>
        <w:t xml:space="preserve">«В музыку с радостью» </w:t>
      </w:r>
      <w:r w:rsidR="008F7789">
        <w:rPr>
          <w:rFonts w:ascii="Times New Roman" w:hAnsi="Times New Roman"/>
          <w:i/>
          <w:sz w:val="28"/>
          <w:szCs w:val="28"/>
        </w:rPr>
        <w:t>—</w:t>
      </w:r>
      <w:r w:rsidRPr="008F7789">
        <w:rPr>
          <w:rFonts w:ascii="Times New Roman" w:hAnsi="Times New Roman"/>
          <w:i/>
          <w:sz w:val="28"/>
          <w:szCs w:val="28"/>
        </w:rPr>
        <w:t xml:space="preserve"> 31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Pr="008F7789">
        <w:rPr>
          <w:rFonts w:ascii="Times New Roman" w:hAnsi="Times New Roman"/>
          <w:i/>
          <w:sz w:val="28"/>
          <w:szCs w:val="28"/>
        </w:rPr>
        <w:t>стр</w:t>
      </w:r>
      <w:r w:rsidR="008F7789">
        <w:rPr>
          <w:rFonts w:ascii="Times New Roman" w:hAnsi="Times New Roman"/>
          <w:i/>
          <w:sz w:val="28"/>
          <w:szCs w:val="28"/>
        </w:rPr>
        <w:t>.</w:t>
      </w:r>
    </w:p>
    <w:p w:rsidR="0061332B" w:rsidRPr="008F7789" w:rsidRDefault="00931E4C" w:rsidP="008F7789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8F7789">
        <w:rPr>
          <w:rFonts w:ascii="Times New Roman" w:hAnsi="Times New Roman"/>
          <w:i/>
          <w:sz w:val="28"/>
          <w:szCs w:val="28"/>
        </w:rPr>
        <w:t xml:space="preserve">2. И. Королькова </w:t>
      </w:r>
      <w:r w:rsidR="00274840" w:rsidRPr="008F7789">
        <w:rPr>
          <w:rFonts w:ascii="Times New Roman" w:hAnsi="Times New Roman"/>
          <w:i/>
          <w:sz w:val="28"/>
          <w:szCs w:val="28"/>
        </w:rPr>
        <w:t>«</w:t>
      </w:r>
      <w:r w:rsidRPr="008F7789">
        <w:rPr>
          <w:rFonts w:ascii="Times New Roman" w:hAnsi="Times New Roman"/>
          <w:i/>
          <w:sz w:val="28"/>
          <w:szCs w:val="28"/>
        </w:rPr>
        <w:t>Крохе</w:t>
      </w:r>
      <w:r w:rsidR="008F7789">
        <w:rPr>
          <w:rFonts w:ascii="Times New Roman" w:hAnsi="Times New Roman"/>
          <w:i/>
          <w:sz w:val="28"/>
          <w:szCs w:val="28"/>
        </w:rPr>
        <w:t>-</w:t>
      </w:r>
      <w:r w:rsidR="00274840" w:rsidRPr="008F7789">
        <w:rPr>
          <w:rFonts w:ascii="Times New Roman" w:hAnsi="Times New Roman"/>
          <w:i/>
          <w:sz w:val="28"/>
          <w:szCs w:val="28"/>
        </w:rPr>
        <w:t>Музыкант</w:t>
      </w:r>
      <w:r w:rsidRPr="008F7789">
        <w:rPr>
          <w:rFonts w:ascii="Times New Roman" w:hAnsi="Times New Roman"/>
          <w:i/>
          <w:sz w:val="28"/>
          <w:szCs w:val="28"/>
        </w:rPr>
        <w:t>у</w:t>
      </w:r>
      <w:r w:rsidR="00FA35C2" w:rsidRPr="008F7789">
        <w:rPr>
          <w:rFonts w:ascii="Times New Roman" w:hAnsi="Times New Roman"/>
          <w:i/>
          <w:sz w:val="28"/>
          <w:szCs w:val="28"/>
        </w:rPr>
        <w:t xml:space="preserve">» </w:t>
      </w:r>
      <w:r w:rsidR="008F7789">
        <w:rPr>
          <w:rFonts w:ascii="Times New Roman" w:hAnsi="Times New Roman"/>
          <w:i/>
          <w:sz w:val="28"/>
          <w:szCs w:val="28"/>
        </w:rPr>
        <w:t>—</w:t>
      </w:r>
      <w:r w:rsidR="00FA35C2" w:rsidRPr="008F7789">
        <w:rPr>
          <w:rFonts w:ascii="Times New Roman" w:hAnsi="Times New Roman"/>
          <w:i/>
          <w:sz w:val="28"/>
          <w:szCs w:val="28"/>
        </w:rPr>
        <w:t xml:space="preserve"> с</w:t>
      </w:r>
      <w:r w:rsidRPr="008F7789">
        <w:rPr>
          <w:rFonts w:ascii="Times New Roman" w:hAnsi="Times New Roman"/>
          <w:i/>
          <w:sz w:val="28"/>
          <w:szCs w:val="28"/>
        </w:rPr>
        <w:t>тр.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12,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19,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34,</w:t>
      </w:r>
      <w:r w:rsidR="008F7789">
        <w:rPr>
          <w:rFonts w:ascii="Times New Roman" w:hAnsi="Times New Roman"/>
          <w:i/>
          <w:sz w:val="28"/>
          <w:szCs w:val="28"/>
        </w:rPr>
        <w:t> </w:t>
      </w:r>
      <w:r w:rsidR="0061332B" w:rsidRPr="008F7789">
        <w:rPr>
          <w:rFonts w:ascii="Times New Roman" w:hAnsi="Times New Roman"/>
          <w:i/>
          <w:sz w:val="28"/>
          <w:szCs w:val="28"/>
        </w:rPr>
        <w:t>35</w:t>
      </w:r>
      <w:r w:rsidR="008F7789">
        <w:rPr>
          <w:rFonts w:ascii="Times New Roman" w:hAnsi="Times New Roman"/>
          <w:i/>
          <w:sz w:val="28"/>
          <w:szCs w:val="28"/>
        </w:rPr>
        <w:t>.</w:t>
      </w:r>
    </w:p>
    <w:p w:rsidR="00235FB3" w:rsidRDefault="00952DD4" w:rsidP="008F7789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31E4C">
        <w:rPr>
          <w:rFonts w:ascii="Times New Roman" w:hAnsi="Times New Roman"/>
          <w:i/>
          <w:sz w:val="28"/>
          <w:szCs w:val="28"/>
          <w:u w:val="single"/>
        </w:rPr>
        <w:t>Музыкальный</w:t>
      </w:r>
      <w:r w:rsidR="00235FB3">
        <w:rPr>
          <w:rFonts w:ascii="Times New Roman" w:hAnsi="Times New Roman"/>
          <w:i/>
          <w:sz w:val="28"/>
          <w:szCs w:val="28"/>
          <w:u w:val="single"/>
        </w:rPr>
        <w:t> </w:t>
      </w:r>
      <w:r w:rsidRPr="00931E4C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Pr="008E7FA0">
        <w:rPr>
          <w:rFonts w:ascii="Times New Roman" w:hAnsi="Times New Roman"/>
          <w:i/>
          <w:sz w:val="28"/>
          <w:szCs w:val="28"/>
        </w:rPr>
        <w:t>:</w:t>
      </w:r>
      <w:r w:rsidRPr="00287FEA">
        <w:rPr>
          <w:rFonts w:ascii="Times New Roman" w:hAnsi="Times New Roman"/>
          <w:sz w:val="28"/>
          <w:szCs w:val="28"/>
        </w:rPr>
        <w:t xml:space="preserve"> </w:t>
      </w:r>
    </w:p>
    <w:p w:rsidR="00952DD4" w:rsidRPr="00235FB3" w:rsidRDefault="00235FB3" w:rsidP="00235FB3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1. </w:t>
      </w:r>
      <w:r w:rsidR="00952DD4" w:rsidRPr="00235FB3">
        <w:rPr>
          <w:rFonts w:ascii="Times New Roman" w:hAnsi="Times New Roman"/>
          <w:i/>
          <w:sz w:val="28"/>
          <w:szCs w:val="28"/>
        </w:rPr>
        <w:t>«Детский альбом»</w:t>
      </w:r>
      <w:r w:rsidR="00B71F84" w:rsidRPr="00235FB3">
        <w:rPr>
          <w:rFonts w:ascii="Times New Roman" w:hAnsi="Times New Roman"/>
          <w:i/>
          <w:sz w:val="28"/>
          <w:szCs w:val="28"/>
        </w:rPr>
        <w:t xml:space="preserve"> П.</w:t>
      </w:r>
      <w:r w:rsidRPr="00235FB3">
        <w:rPr>
          <w:rFonts w:ascii="Times New Roman" w:hAnsi="Times New Roman"/>
          <w:i/>
          <w:sz w:val="28"/>
          <w:szCs w:val="28"/>
        </w:rPr>
        <w:t> </w:t>
      </w:r>
      <w:r w:rsidR="00B71F84" w:rsidRPr="00235FB3">
        <w:rPr>
          <w:rFonts w:ascii="Times New Roman" w:hAnsi="Times New Roman"/>
          <w:i/>
          <w:sz w:val="28"/>
          <w:szCs w:val="28"/>
        </w:rPr>
        <w:t>И.</w:t>
      </w:r>
      <w:r w:rsidRPr="00235FB3">
        <w:rPr>
          <w:rFonts w:ascii="Times New Roman" w:hAnsi="Times New Roman"/>
          <w:i/>
          <w:sz w:val="28"/>
          <w:szCs w:val="28"/>
        </w:rPr>
        <w:t> </w:t>
      </w:r>
      <w:r w:rsidR="00B71F84" w:rsidRPr="00235FB3">
        <w:rPr>
          <w:rFonts w:ascii="Times New Roman" w:hAnsi="Times New Roman"/>
          <w:i/>
          <w:sz w:val="28"/>
          <w:szCs w:val="28"/>
        </w:rPr>
        <w:t>Чайковского («Игра в лошадки», «Сладкая греза», другие произведения</w:t>
      </w:r>
      <w:r w:rsidR="00A156CC" w:rsidRPr="00235FB3">
        <w:rPr>
          <w:rFonts w:ascii="Times New Roman" w:hAnsi="Times New Roman"/>
          <w:i/>
          <w:sz w:val="28"/>
          <w:szCs w:val="28"/>
        </w:rPr>
        <w:t xml:space="preserve"> </w:t>
      </w:r>
      <w:r w:rsidR="00B71F84" w:rsidRPr="00235FB3">
        <w:rPr>
          <w:rFonts w:ascii="Times New Roman" w:hAnsi="Times New Roman"/>
          <w:i/>
          <w:sz w:val="28"/>
          <w:szCs w:val="28"/>
        </w:rPr>
        <w:t>на выбор преподавателя</w:t>
      </w:r>
      <w:r w:rsidR="008E7FA0" w:rsidRPr="00235FB3">
        <w:rPr>
          <w:rFonts w:ascii="Times New Roman" w:hAnsi="Times New Roman"/>
          <w:i/>
          <w:sz w:val="28"/>
          <w:szCs w:val="28"/>
        </w:rPr>
        <w:t>)</w:t>
      </w:r>
      <w:r w:rsidR="00952DD4" w:rsidRPr="00235FB3">
        <w:rPr>
          <w:rFonts w:ascii="Times New Roman" w:hAnsi="Times New Roman"/>
          <w:i/>
          <w:sz w:val="28"/>
          <w:szCs w:val="28"/>
        </w:rPr>
        <w:t>.</w:t>
      </w:r>
    </w:p>
    <w:p w:rsidR="00931E4C" w:rsidRPr="00235FB3" w:rsidRDefault="00190BE8" w:rsidP="00235FB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5FB3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FA35C2" w:rsidRPr="00235FB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35FB3" w:rsidRPr="00235FB3">
        <w:rPr>
          <w:rFonts w:ascii="Times New Roman" w:hAnsi="Times New Roman"/>
          <w:i/>
          <w:sz w:val="28"/>
          <w:szCs w:val="28"/>
          <w:u w:val="single"/>
        </w:rPr>
        <w:t>—</w:t>
      </w:r>
      <w:r w:rsidR="00FA35C2" w:rsidRPr="00235FB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31E4C" w:rsidRPr="00235FB3">
        <w:rPr>
          <w:rFonts w:ascii="Times New Roman" w:hAnsi="Times New Roman"/>
          <w:sz w:val="28"/>
          <w:szCs w:val="28"/>
          <w:u w:val="single"/>
        </w:rPr>
        <w:t>«Музыкальные сказ</w:t>
      </w:r>
      <w:r w:rsidR="00191606" w:rsidRPr="00235FB3">
        <w:rPr>
          <w:rFonts w:ascii="Times New Roman" w:hAnsi="Times New Roman"/>
          <w:sz w:val="28"/>
          <w:szCs w:val="28"/>
          <w:u w:val="single"/>
        </w:rPr>
        <w:t>ки и стихи»:</w:t>
      </w:r>
    </w:p>
    <w:p w:rsidR="00952DD4" w:rsidRPr="00235FB3" w:rsidRDefault="00235FB3" w:rsidP="00235FB3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235FB3">
        <w:rPr>
          <w:rFonts w:ascii="Times New Roman" w:hAnsi="Times New Roman"/>
          <w:i/>
          <w:sz w:val="28"/>
          <w:szCs w:val="28"/>
        </w:rPr>
        <w:t xml:space="preserve">1. </w:t>
      </w:r>
      <w:r w:rsidR="008E7FA0" w:rsidRPr="00235FB3">
        <w:rPr>
          <w:rFonts w:ascii="Times New Roman" w:hAnsi="Times New Roman"/>
          <w:i/>
          <w:sz w:val="28"/>
          <w:szCs w:val="28"/>
        </w:rPr>
        <w:t>Сказка</w:t>
      </w:r>
      <w:r w:rsidR="00952DD4" w:rsidRPr="00235FB3">
        <w:rPr>
          <w:rFonts w:ascii="Times New Roman" w:hAnsi="Times New Roman"/>
          <w:i/>
          <w:sz w:val="28"/>
          <w:szCs w:val="28"/>
        </w:rPr>
        <w:t xml:space="preserve"> «Тайна длительности звуков» </w:t>
      </w:r>
    </w:p>
    <w:p w:rsidR="00CD337A" w:rsidRPr="00921A68" w:rsidRDefault="00CD337A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Пауза</w:t>
      </w:r>
    </w:p>
    <w:p w:rsidR="00CD337A" w:rsidRPr="00287FEA" w:rsidRDefault="00CD337A" w:rsidP="00A248E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движение: остановки, дыхание. </w:t>
      </w:r>
      <w:r w:rsidRPr="00F551E3">
        <w:rPr>
          <w:rFonts w:ascii="Times New Roman" w:hAnsi="Times New Roman"/>
          <w:sz w:val="28"/>
          <w:szCs w:val="28"/>
        </w:rPr>
        <w:t>Ритмические игры с паузами</w:t>
      </w:r>
      <w:r>
        <w:rPr>
          <w:rFonts w:ascii="Times New Roman" w:hAnsi="Times New Roman"/>
          <w:sz w:val="28"/>
          <w:szCs w:val="28"/>
        </w:rPr>
        <w:t xml:space="preserve">. На примерах детской песни </w:t>
      </w:r>
      <w:r w:rsidRPr="00816EB0">
        <w:rPr>
          <w:rFonts w:ascii="Times New Roman" w:hAnsi="Times New Roman"/>
          <w:sz w:val="28"/>
          <w:szCs w:val="28"/>
          <w:lang w:bidi="en-US"/>
        </w:rPr>
        <w:t>«Ноты отдыхают»</w:t>
      </w:r>
      <w:r>
        <w:rPr>
          <w:rFonts w:ascii="Times New Roman" w:hAnsi="Times New Roman"/>
          <w:sz w:val="28"/>
          <w:szCs w:val="28"/>
        </w:rPr>
        <w:t>, с</w:t>
      </w:r>
      <w:r w:rsidRPr="00287FEA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ки</w:t>
      </w:r>
      <w:r w:rsidRPr="00287FEA">
        <w:rPr>
          <w:rFonts w:ascii="Times New Roman" w:hAnsi="Times New Roman"/>
          <w:sz w:val="28"/>
          <w:szCs w:val="28"/>
        </w:rPr>
        <w:t xml:space="preserve"> «Неразлучные друзья»</w:t>
      </w:r>
      <w:r>
        <w:rPr>
          <w:rFonts w:ascii="Times New Roman" w:hAnsi="Times New Roman"/>
          <w:sz w:val="28"/>
          <w:szCs w:val="28"/>
        </w:rPr>
        <w:t xml:space="preserve">, фортепианного произведения </w:t>
      </w:r>
      <w:r w:rsidRPr="00287FEA">
        <w:rPr>
          <w:rFonts w:ascii="Times New Roman" w:hAnsi="Times New Roman"/>
          <w:sz w:val="28"/>
          <w:szCs w:val="28"/>
        </w:rPr>
        <w:t>Д.</w:t>
      </w:r>
      <w:r w:rsidR="00A248E6">
        <w:rPr>
          <w:rFonts w:ascii="Times New Roman" w:hAnsi="Times New Roman"/>
          <w:sz w:val="28"/>
          <w:szCs w:val="28"/>
        </w:rPr>
        <w:t> </w:t>
      </w:r>
      <w:proofErr w:type="spellStart"/>
      <w:r w:rsidRPr="00287FEA">
        <w:rPr>
          <w:rFonts w:ascii="Times New Roman" w:hAnsi="Times New Roman"/>
          <w:sz w:val="28"/>
          <w:szCs w:val="28"/>
        </w:rPr>
        <w:t>Кабалевск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287FEA">
        <w:rPr>
          <w:rFonts w:ascii="Times New Roman" w:hAnsi="Times New Roman"/>
          <w:sz w:val="28"/>
          <w:szCs w:val="28"/>
        </w:rPr>
        <w:t xml:space="preserve"> «Эхо»</w:t>
      </w:r>
      <w:r>
        <w:rPr>
          <w:rFonts w:ascii="Times New Roman" w:hAnsi="Times New Roman"/>
          <w:sz w:val="28"/>
          <w:szCs w:val="28"/>
        </w:rPr>
        <w:t xml:space="preserve"> понять роль паузы и «услышать» ее в музыкальном произведении. </w:t>
      </w:r>
      <w:r w:rsidRPr="00287FEA">
        <w:rPr>
          <w:rFonts w:ascii="Times New Roman" w:hAnsi="Times New Roman"/>
          <w:sz w:val="28"/>
          <w:szCs w:val="28"/>
          <w:lang w:bidi="en-US"/>
        </w:rPr>
        <w:t>Выучить с детьми</w:t>
      </w:r>
      <w:r>
        <w:rPr>
          <w:rFonts w:ascii="Times New Roman" w:hAnsi="Times New Roman"/>
          <w:sz w:val="28"/>
          <w:szCs w:val="28"/>
          <w:lang w:bidi="en-US"/>
        </w:rPr>
        <w:t xml:space="preserve"> любую</w:t>
      </w:r>
      <w:r w:rsidRPr="00287FEA">
        <w:rPr>
          <w:rFonts w:ascii="Times New Roman" w:hAnsi="Times New Roman"/>
          <w:sz w:val="28"/>
          <w:szCs w:val="28"/>
          <w:lang w:bidi="en-US"/>
        </w:rPr>
        <w:t xml:space="preserve"> песню</w:t>
      </w:r>
      <w:r w:rsidR="00A156C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87FEA">
        <w:rPr>
          <w:rFonts w:ascii="Times New Roman" w:hAnsi="Times New Roman"/>
          <w:sz w:val="28"/>
          <w:szCs w:val="28"/>
          <w:lang w:bidi="en-US"/>
        </w:rPr>
        <w:t>на выбор преподавателя с акцентированием внимания на паузах.</w:t>
      </w:r>
      <w:r>
        <w:rPr>
          <w:rFonts w:ascii="Times New Roman" w:hAnsi="Times New Roman"/>
          <w:sz w:val="28"/>
          <w:szCs w:val="28"/>
          <w:lang w:bidi="en-US"/>
        </w:rPr>
        <w:t xml:space="preserve"> Музыкально-двигательные упражнения.</w:t>
      </w:r>
    </w:p>
    <w:p w:rsidR="00203378" w:rsidRPr="00921A68" w:rsidRDefault="00532C07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Лад: мажор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921A68">
        <w:rPr>
          <w:rFonts w:ascii="Times New Roman" w:hAnsi="Times New Roman"/>
          <w:b/>
          <w:sz w:val="28"/>
          <w:szCs w:val="28"/>
        </w:rPr>
        <w:t>и минор</w:t>
      </w:r>
      <w:r w:rsidR="00203378" w:rsidRPr="00921A68">
        <w:rPr>
          <w:rFonts w:ascii="Times New Roman" w:hAnsi="Times New Roman"/>
          <w:b/>
          <w:sz w:val="28"/>
          <w:szCs w:val="28"/>
        </w:rPr>
        <w:t xml:space="preserve"> </w:t>
      </w:r>
    </w:p>
    <w:p w:rsidR="00816EB0" w:rsidRPr="00816EB0" w:rsidRDefault="006E781D" w:rsidP="00A248E6">
      <w:pPr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а примере музыкальных произведений для детей познакомить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понятиями «лад», «мажор», «минор»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луховые загадки</w:t>
      </w:r>
      <w:r w:rsid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03378" w:rsidRPr="00926303">
        <w:rPr>
          <w:rFonts w:ascii="Times New Roman" w:hAnsi="Times New Roman"/>
          <w:sz w:val="28"/>
          <w:szCs w:val="28"/>
          <w:lang w:val="ru-RU" w:eastAsia="ru-RU" w:bidi="ar-SA"/>
        </w:rPr>
        <w:t>ладовая окраска (мажор-минор), окраска звука (инструменты, голос).</w:t>
      </w:r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игру-</w:t>
      </w:r>
      <w:proofErr w:type="spellStart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угадайку</w:t>
      </w:r>
      <w:proofErr w:type="spellEnd"/>
      <w:r w:rsidR="00203378" w:rsidRPr="00E47233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 xml:space="preserve"> Вы</w:t>
      </w:r>
      <w:r w:rsidR="00C33C93">
        <w:rPr>
          <w:rFonts w:ascii="Times New Roman" w:hAnsi="Times New Roman"/>
          <w:sz w:val="28"/>
          <w:szCs w:val="28"/>
          <w:lang w:val="ru-RU" w:eastAsia="ru-RU" w:bidi="ar-SA"/>
        </w:rPr>
        <w:t>учить с детьми песню из мультфильма</w:t>
      </w:r>
      <w:r w:rsidR="00816EB0" w:rsidRPr="00816EB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31E4C" w:rsidRDefault="006E781D" w:rsidP="00A248E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  <w:r w:rsidRPr="00931E4C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Музыкальный материал</w:t>
      </w:r>
      <w:r w:rsidR="00A248E6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:</w:t>
      </w:r>
    </w:p>
    <w:p w:rsidR="00A248E6" w:rsidRDefault="00931E4C" w:rsidP="009B0B49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Я.</w:t>
      </w:r>
      <w:r w:rsidR="00FA35C2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proofErr w:type="spellStart"/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Дубравин</w:t>
      </w:r>
      <w:proofErr w:type="spellEnd"/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. Минор и мажор.</w:t>
      </w:r>
    </w:p>
    <w:p w:rsidR="00191606" w:rsidRPr="00A248E6" w:rsidRDefault="00191606" w:rsidP="009B0B49">
      <w:pPr>
        <w:pStyle w:val="aa"/>
        <w:numPr>
          <w:ilvl w:val="0"/>
          <w:numId w:val="28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/>
        </w:rPr>
        <w:t xml:space="preserve">«Фортепианная школа Ф. </w:t>
      </w:r>
      <w:proofErr w:type="gramStart"/>
      <w:r w:rsidRPr="00A248E6">
        <w:rPr>
          <w:rFonts w:ascii="Times New Roman" w:hAnsi="Times New Roman"/>
          <w:i/>
          <w:sz w:val="28"/>
          <w:szCs w:val="28"/>
          <w:lang w:val="ru-RU"/>
        </w:rPr>
        <w:t>Брянской</w:t>
      </w:r>
      <w:proofErr w:type="gramEnd"/>
      <w:r w:rsidRPr="00A248E6">
        <w:rPr>
          <w:rFonts w:ascii="Times New Roman" w:hAnsi="Times New Roman"/>
          <w:i/>
          <w:sz w:val="28"/>
          <w:szCs w:val="28"/>
          <w:lang w:val="ru-RU"/>
        </w:rPr>
        <w:t>»</w:t>
      </w:r>
      <w:r w:rsidR="00A248E6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191606" w:rsidRPr="00A248E6" w:rsidRDefault="00191606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48E6">
        <w:rPr>
          <w:rFonts w:ascii="Times New Roman" w:hAnsi="Times New Roman"/>
          <w:sz w:val="28"/>
          <w:szCs w:val="28"/>
          <w:lang w:val="ru-RU"/>
        </w:rPr>
        <w:t xml:space="preserve">То </w:t>
      </w:r>
      <w:proofErr w:type="gramStart"/>
      <w:r w:rsidRPr="00A248E6">
        <w:rPr>
          <w:rFonts w:ascii="Times New Roman" w:hAnsi="Times New Roman"/>
          <w:sz w:val="28"/>
          <w:szCs w:val="28"/>
          <w:lang w:val="ru-RU"/>
        </w:rPr>
        <w:t>грустный</w:t>
      </w:r>
      <w:proofErr w:type="gramEnd"/>
      <w:r w:rsidR="00277790" w:rsidRPr="00A248E6">
        <w:rPr>
          <w:rFonts w:ascii="Times New Roman" w:hAnsi="Times New Roman"/>
          <w:sz w:val="28"/>
          <w:szCs w:val="28"/>
          <w:lang w:val="ru-RU"/>
        </w:rPr>
        <w:t>,</w:t>
      </w:r>
      <w:r w:rsidRPr="00A248E6">
        <w:rPr>
          <w:rFonts w:ascii="Times New Roman" w:hAnsi="Times New Roman"/>
          <w:sz w:val="28"/>
          <w:szCs w:val="28"/>
          <w:lang w:val="ru-RU"/>
        </w:rPr>
        <w:t xml:space="preserve"> то вес</w:t>
      </w:r>
      <w:r w:rsidR="00A156CC" w:rsidRPr="00A248E6">
        <w:rPr>
          <w:rFonts w:ascii="Times New Roman" w:hAnsi="Times New Roman"/>
          <w:sz w:val="28"/>
          <w:szCs w:val="28"/>
          <w:lang w:val="ru-RU"/>
        </w:rPr>
        <w:t>е</w:t>
      </w:r>
      <w:r w:rsidRPr="00A248E6">
        <w:rPr>
          <w:rFonts w:ascii="Times New Roman" w:hAnsi="Times New Roman"/>
          <w:sz w:val="28"/>
          <w:szCs w:val="28"/>
          <w:lang w:val="ru-RU"/>
        </w:rPr>
        <w:t>лый</w:t>
      </w:r>
      <w:r w:rsidR="00A248E6">
        <w:rPr>
          <w:rFonts w:ascii="Times New Roman" w:hAnsi="Times New Roman"/>
          <w:sz w:val="28"/>
          <w:szCs w:val="28"/>
          <w:lang w:val="ru-RU"/>
        </w:rPr>
        <w:t>.</w:t>
      </w:r>
    </w:p>
    <w:p w:rsidR="00931E4C" w:rsidRPr="00931E4C" w:rsidRDefault="00931E4C" w:rsidP="00A248E6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21A68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A248E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017F4">
        <w:rPr>
          <w:rFonts w:ascii="Times New Roman" w:hAnsi="Times New Roman"/>
          <w:sz w:val="28"/>
          <w:szCs w:val="28"/>
        </w:rPr>
        <w:t>(«Музыкальные сказки и стихи»)</w:t>
      </w:r>
      <w:r>
        <w:rPr>
          <w:rFonts w:ascii="Times New Roman" w:hAnsi="Times New Roman"/>
          <w:sz w:val="28"/>
          <w:szCs w:val="28"/>
        </w:rPr>
        <w:t>:</w:t>
      </w:r>
    </w:p>
    <w:p w:rsidR="00931E4C" w:rsidRPr="00A248E6" w:rsidRDefault="00F639D0" w:rsidP="009B0B49">
      <w:pPr>
        <w:pStyle w:val="aa"/>
        <w:numPr>
          <w:ilvl w:val="0"/>
          <w:numId w:val="29"/>
        </w:numPr>
        <w:tabs>
          <w:tab w:val="left" w:pos="709"/>
        </w:tabs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Сказк</w:t>
      </w:r>
      <w:r w:rsidR="009A3732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и и стихи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:</w:t>
      </w:r>
      <w:r w:rsidR="00816EB0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«Мажор и минор»</w:t>
      </w:r>
      <w:r w:rsidR="007017F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, «Два голубка 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—</w:t>
      </w:r>
      <w:r w:rsidR="007017F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Мажор и Минор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».</w:t>
      </w:r>
    </w:p>
    <w:p w:rsidR="00203378" w:rsidRPr="00921A68" w:rsidRDefault="005E5DD6" w:rsidP="009B0B49">
      <w:pPr>
        <w:pStyle w:val="1"/>
        <w:numPr>
          <w:ilvl w:val="0"/>
          <w:numId w:val="22"/>
        </w:numPr>
        <w:spacing w:line="360" w:lineRule="auto"/>
        <w:ind w:left="1077" w:hanging="357"/>
        <w:rPr>
          <w:rFonts w:ascii="Times New Roman" w:hAnsi="Times New Roman"/>
          <w:b/>
          <w:sz w:val="28"/>
          <w:szCs w:val="28"/>
        </w:rPr>
      </w:pPr>
      <w:r w:rsidRPr="00921A68">
        <w:rPr>
          <w:rFonts w:ascii="Times New Roman" w:hAnsi="Times New Roman"/>
          <w:b/>
          <w:sz w:val="28"/>
          <w:szCs w:val="28"/>
        </w:rPr>
        <w:t>М</w:t>
      </w:r>
      <w:r w:rsidR="00203378" w:rsidRPr="00921A68">
        <w:rPr>
          <w:rFonts w:ascii="Times New Roman" w:hAnsi="Times New Roman"/>
          <w:b/>
          <w:sz w:val="28"/>
          <w:szCs w:val="28"/>
        </w:rPr>
        <w:t>узыка</w:t>
      </w:r>
      <w:r w:rsidR="00921A68">
        <w:rPr>
          <w:rFonts w:ascii="Times New Roman" w:hAnsi="Times New Roman"/>
          <w:b/>
          <w:sz w:val="28"/>
          <w:szCs w:val="28"/>
        </w:rPr>
        <w:t>льные жанры: песня, танец, марш</w:t>
      </w:r>
    </w:p>
    <w:p w:rsidR="00203378" w:rsidRDefault="005E5DD6" w:rsidP="00277790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жанров, </w:t>
      </w:r>
      <w:r w:rsidR="00840394">
        <w:rPr>
          <w:rFonts w:ascii="Times New Roman" w:hAnsi="Times New Roman"/>
          <w:sz w:val="28"/>
          <w:szCs w:val="28"/>
        </w:rPr>
        <w:t>примеры из ранее пройденных произведений.</w:t>
      </w:r>
      <w:r w:rsidR="00A156CC">
        <w:rPr>
          <w:rFonts w:ascii="Times New Roman" w:hAnsi="Times New Roman"/>
          <w:sz w:val="28"/>
          <w:szCs w:val="28"/>
        </w:rPr>
        <w:t xml:space="preserve"> </w:t>
      </w:r>
    </w:p>
    <w:p w:rsidR="00A248E6" w:rsidRPr="00A248E6" w:rsidRDefault="00203378" w:rsidP="00A248E6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 xml:space="preserve">Музыкальный материал: </w:t>
      </w:r>
    </w:p>
    <w:p w:rsidR="00203378" w:rsidRPr="00A248E6" w:rsidRDefault="00A248E6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П</w:t>
      </w:r>
      <w:r w:rsidR="005E5DD6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ьесы </w:t>
      </w:r>
      <w:r w:rsidR="00840394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из детских альбомов</w:t>
      </w:r>
      <w:r w:rsidR="005E5DD6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П.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Чайковского.</w:t>
      </w:r>
    </w:p>
    <w:p w:rsid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М. Глинка. «Марш</w:t>
      </w:r>
      <w:r w:rsidR="00A156CC"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Pr="00A248E6">
        <w:rPr>
          <w:rFonts w:ascii="Times New Roman" w:hAnsi="Times New Roman"/>
          <w:i/>
          <w:sz w:val="28"/>
          <w:szCs w:val="28"/>
          <w:lang w:val="ru-RU" w:eastAsia="ru-RU" w:bidi="ar-SA"/>
        </w:rPr>
        <w:t>Черномора»</w:t>
      </w:r>
      <w:r w:rsidR="00A248E6">
        <w:rPr>
          <w:rFonts w:ascii="Times New Roman" w:hAnsi="Times New Roman"/>
          <w:i/>
          <w:sz w:val="28"/>
          <w:szCs w:val="28"/>
          <w:lang w:val="ru-RU" w:eastAsia="ru-RU" w:bidi="ar-SA"/>
        </w:rPr>
        <w:t>.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П. Чайковский. Детский альбом:</w:t>
      </w:r>
    </w:p>
    <w:p w:rsidR="00C057A5" w:rsidRPr="00A248E6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sz w:val="28"/>
          <w:szCs w:val="28"/>
          <w:lang w:val="ru-RU" w:bidi="ar-SA"/>
        </w:rPr>
        <w:t>«Марш деревянных солдатиков»</w:t>
      </w:r>
      <w:r w:rsidR="00A248E6" w:rsidRPr="00A248E6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lastRenderedPageBreak/>
        <w:t>П.</w:t>
      </w:r>
      <w:r w:rsid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</w:t>
      </w:r>
      <w:r w:rsidR="00A156CC"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Отрывки из балета «Щелкунчик»:</w:t>
      </w:r>
    </w:p>
    <w:p w:rsidR="00C057A5" w:rsidRPr="004E459F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E459F">
        <w:rPr>
          <w:rFonts w:ascii="Times New Roman" w:eastAsia="Calibri" w:hAnsi="Times New Roman"/>
          <w:sz w:val="28"/>
          <w:szCs w:val="28"/>
          <w:lang w:val="ru-RU" w:bidi="ar-SA"/>
        </w:rPr>
        <w:t>«Марш»</w:t>
      </w:r>
    </w:p>
    <w:p w:rsidR="00C057A5" w:rsidRDefault="00C057A5" w:rsidP="009B0B49">
      <w:pPr>
        <w:pStyle w:val="aa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E459F">
        <w:rPr>
          <w:rFonts w:ascii="Times New Roman" w:eastAsia="Calibri" w:hAnsi="Times New Roman"/>
          <w:sz w:val="28"/>
          <w:szCs w:val="28"/>
          <w:lang w:val="ru-RU" w:bidi="ar-SA"/>
        </w:rPr>
        <w:t>«Вальс цветов»</w:t>
      </w:r>
    </w:p>
    <w:p w:rsidR="00C057A5" w:rsidRPr="00A248E6" w:rsidRDefault="00C057A5" w:rsidP="009B0B49">
      <w:pPr>
        <w:pStyle w:val="aa"/>
        <w:numPr>
          <w:ilvl w:val="0"/>
          <w:numId w:val="30"/>
        </w:numPr>
        <w:tabs>
          <w:tab w:val="left" w:pos="709"/>
        </w:tabs>
        <w:spacing w:line="360" w:lineRule="auto"/>
        <w:ind w:left="0" w:firstLine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С. Рахманинов. Итальянская полька</w:t>
      </w:r>
      <w:r w:rsidR="00A248E6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277790" w:rsidRDefault="00D51454" w:rsidP="00D2455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Первый</w:t>
      </w:r>
      <w:r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</w:t>
      </w:r>
      <w:r w:rsidR="00277790">
        <w:rPr>
          <w:rFonts w:ascii="Times New Roman" w:eastAsia="Calibri" w:hAnsi="Times New Roman"/>
          <w:b/>
          <w:sz w:val="28"/>
          <w:szCs w:val="28"/>
          <w:lang w:val="ru-RU" w:bidi="ar-SA"/>
        </w:rPr>
        <w:t>д обучения:</w:t>
      </w:r>
    </w:p>
    <w:p w:rsidR="00D51454" w:rsidRPr="00D24557" w:rsidRDefault="00D51454" w:rsidP="009B0B49">
      <w:pPr>
        <w:pStyle w:val="aa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текущий контроль 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 вопросов и ответов или урок-</w:t>
      </w:r>
      <w:proofErr w:type="spellStart"/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угадайка</w:t>
      </w:r>
      <w:proofErr w:type="spellEnd"/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C057A5" w:rsidRPr="00D24557" w:rsidRDefault="00D51454" w:rsidP="009B0B49">
      <w:pPr>
        <w:pStyle w:val="aa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промежуточная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аттестация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—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урок-концерт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для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>родителей,</w:t>
      </w:r>
      <w:r w:rsid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D24557">
        <w:rPr>
          <w:rFonts w:ascii="Times New Roman" w:eastAsia="Calibri" w:hAnsi="Times New Roman"/>
          <w:sz w:val="28"/>
          <w:szCs w:val="28"/>
          <w:lang w:val="ru-RU" w:bidi="ar-SA"/>
        </w:rPr>
        <w:t xml:space="preserve">включающий игры по пройденным темам, песенки, стихи </w:t>
      </w:r>
      <w:r w:rsidR="00191606" w:rsidRPr="00D24557">
        <w:rPr>
          <w:rFonts w:ascii="Times New Roman" w:eastAsia="Calibri" w:hAnsi="Times New Roman"/>
          <w:sz w:val="28"/>
          <w:szCs w:val="28"/>
          <w:lang w:val="ru-RU" w:bidi="ar-SA"/>
        </w:rPr>
        <w:t>и сказки о музыке и под музыку.</w:t>
      </w:r>
    </w:p>
    <w:p w:rsidR="00921A68" w:rsidRPr="00472503" w:rsidRDefault="00921A68" w:rsidP="0027779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>Второй</w:t>
      </w:r>
      <w:r w:rsidR="00A156CC"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72503">
        <w:rPr>
          <w:rFonts w:ascii="Times New Roman" w:hAnsi="Times New Roman"/>
          <w:b/>
          <w:sz w:val="28"/>
          <w:szCs w:val="28"/>
          <w:lang w:val="ru-RU" w:eastAsia="ru-RU" w:bidi="ar-SA"/>
        </w:rPr>
        <w:t>год обучения</w:t>
      </w:r>
    </w:p>
    <w:p w:rsidR="0015513B" w:rsidRPr="00472503" w:rsidRDefault="0015513B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Прогулки в прошлое</w:t>
      </w:r>
      <w:r w:rsidRPr="00472503">
        <w:rPr>
          <w:rFonts w:ascii="Times New Roman" w:hAnsi="Times New Roman"/>
          <w:b/>
          <w:sz w:val="28"/>
          <w:szCs w:val="28"/>
        </w:rPr>
        <w:t xml:space="preserve"> </w:t>
      </w:r>
    </w:p>
    <w:p w:rsidR="00472503" w:rsidRDefault="005B502D" w:rsidP="0047250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B502D">
        <w:rPr>
          <w:rFonts w:ascii="Times New Roman" w:eastAsia="Calibri" w:hAnsi="Times New Roman"/>
          <w:sz w:val="28"/>
          <w:szCs w:val="28"/>
          <w:lang w:val="ru-RU" w:bidi="ar-SA"/>
        </w:rPr>
        <w:t>Повторение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материала с первого года обучения.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Беседы о музыке. Слушание музыки в исп</w:t>
      </w:r>
      <w:r w:rsidR="005B65FA">
        <w:rPr>
          <w:rFonts w:ascii="Times New Roman" w:eastAsia="Calibri" w:hAnsi="Times New Roman"/>
          <w:sz w:val="28"/>
          <w:szCs w:val="28"/>
          <w:lang w:val="ru-RU" w:bidi="ar-SA"/>
        </w:rPr>
        <w:t xml:space="preserve">олнении учителя </w:t>
      </w:r>
      <w:r w:rsidR="004E459F">
        <w:rPr>
          <w:rFonts w:ascii="Times New Roman" w:eastAsia="Calibri" w:hAnsi="Times New Roman"/>
          <w:sz w:val="28"/>
          <w:szCs w:val="28"/>
          <w:lang w:val="ru-RU" w:bidi="ar-SA"/>
        </w:rPr>
        <w:t xml:space="preserve">и </w:t>
      </w:r>
      <w:r w:rsidR="005B65FA">
        <w:rPr>
          <w:rFonts w:ascii="Times New Roman" w:eastAsia="Calibri" w:hAnsi="Times New Roman"/>
          <w:sz w:val="28"/>
          <w:szCs w:val="28"/>
          <w:lang w:val="ru-RU" w:bidi="ar-SA"/>
        </w:rPr>
        <w:t>учеников класса.</w:t>
      </w:r>
      <w:r w:rsidR="005B65FA" w:rsidRPr="005B65F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B65FA" w:rsidRPr="005B65FA">
        <w:rPr>
          <w:rFonts w:ascii="Times New Roman" w:hAnsi="Times New Roman"/>
          <w:sz w:val="28"/>
          <w:szCs w:val="28"/>
          <w:lang w:val="ru-RU"/>
        </w:rPr>
        <w:t>Повторение музыкальных жанров: песня, танец, марш</w:t>
      </w:r>
      <w:r w:rsidR="005B65FA">
        <w:rPr>
          <w:rFonts w:ascii="Times New Roman" w:hAnsi="Times New Roman"/>
          <w:sz w:val="28"/>
          <w:szCs w:val="28"/>
          <w:lang w:val="ru-RU"/>
        </w:rPr>
        <w:t>.</w:t>
      </w:r>
    </w:p>
    <w:p w:rsidR="005B65FA" w:rsidRDefault="005B65FA" w:rsidP="0047250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З</w:t>
      </w:r>
      <w:r w:rsidR="005B502D">
        <w:rPr>
          <w:rFonts w:ascii="Times New Roman" w:eastAsia="Calibri" w:hAnsi="Times New Roman"/>
          <w:sz w:val="28"/>
          <w:szCs w:val="28"/>
          <w:lang w:val="ru-RU" w:bidi="ar-SA"/>
        </w:rPr>
        <w:t>накомство с камерной музыкой.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5B502D">
        <w:rPr>
          <w:rFonts w:ascii="Times New Roman" w:eastAsia="Calibri" w:hAnsi="Times New Roman"/>
          <w:sz w:val="28"/>
          <w:szCs w:val="28"/>
          <w:lang w:val="ru-RU" w:bidi="ar-SA"/>
        </w:rPr>
        <w:t xml:space="preserve">Знакомство с музыкой великих композиторов. </w:t>
      </w:r>
    </w:p>
    <w:p w:rsidR="005B65FA" w:rsidRDefault="006728EF" w:rsidP="0047250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65FA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B65FA">
        <w:rPr>
          <w:rFonts w:ascii="Times New Roman" w:hAnsi="Times New Roman"/>
          <w:i/>
          <w:sz w:val="28"/>
          <w:szCs w:val="28"/>
        </w:rPr>
        <w:t>:</w:t>
      </w:r>
    </w:p>
    <w:p w:rsidR="00BC3CF5" w:rsidRDefault="005B65FA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 о композиторах,</w:t>
      </w:r>
      <w:r w:rsidR="00163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прослушивание </w:t>
      </w:r>
      <w:r w:rsidR="001637F9">
        <w:rPr>
          <w:rFonts w:ascii="Times New Roman" w:hAnsi="Times New Roman"/>
          <w:sz w:val="28"/>
          <w:szCs w:val="28"/>
        </w:rPr>
        <w:t xml:space="preserve">отрывков из </w:t>
      </w:r>
      <w:r>
        <w:rPr>
          <w:rFonts w:ascii="Times New Roman" w:hAnsi="Times New Roman"/>
          <w:sz w:val="28"/>
          <w:szCs w:val="28"/>
        </w:rPr>
        <w:t>музыкальных произведений, просмотр мультфильмов с музыкой этих композиторов, музыкальная викторина.</w:t>
      </w:r>
    </w:p>
    <w:p w:rsid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eastAsia="Calibri" w:hAnsi="Times New Roman"/>
          <w:sz w:val="28"/>
          <w:szCs w:val="28"/>
        </w:rPr>
        <w:t>Знакомство с жанрами: опера, балет, симфония, концерт.</w:t>
      </w:r>
      <w:r w:rsidR="00A156CC">
        <w:rPr>
          <w:rFonts w:ascii="Times New Roman" w:eastAsia="Calibri" w:hAnsi="Times New Roman"/>
          <w:sz w:val="28"/>
          <w:szCs w:val="28"/>
        </w:rPr>
        <w:t xml:space="preserve"> </w:t>
      </w:r>
    </w:p>
    <w:p w:rsid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hAnsi="Times New Roman"/>
          <w:sz w:val="28"/>
          <w:szCs w:val="28"/>
        </w:rPr>
        <w:t>Понятия: консерватория, театр</w:t>
      </w:r>
      <w:r w:rsidR="001637F9" w:rsidRPr="00274840">
        <w:rPr>
          <w:rFonts w:ascii="Times New Roman" w:hAnsi="Times New Roman"/>
          <w:sz w:val="28"/>
          <w:szCs w:val="28"/>
        </w:rPr>
        <w:t>,</w:t>
      </w:r>
      <w:r w:rsidR="00191606">
        <w:rPr>
          <w:rFonts w:ascii="Times New Roman" w:hAnsi="Times New Roman"/>
          <w:sz w:val="28"/>
          <w:szCs w:val="28"/>
        </w:rPr>
        <w:t xml:space="preserve"> </w:t>
      </w:r>
      <w:r w:rsidR="001637F9" w:rsidRPr="00274840">
        <w:rPr>
          <w:rFonts w:ascii="Times New Roman" w:hAnsi="Times New Roman"/>
          <w:sz w:val="28"/>
          <w:szCs w:val="28"/>
        </w:rPr>
        <w:t>музей.</w:t>
      </w:r>
    </w:p>
    <w:p w:rsidR="005B502D" w:rsidRPr="00BC3CF5" w:rsidRDefault="005B502D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40">
        <w:rPr>
          <w:rFonts w:ascii="Times New Roman" w:hAnsi="Times New Roman"/>
          <w:sz w:val="28"/>
          <w:szCs w:val="28"/>
        </w:rPr>
        <w:t>Дириж</w:t>
      </w:r>
      <w:r w:rsidR="00A156CC">
        <w:rPr>
          <w:rFonts w:ascii="Times New Roman" w:hAnsi="Times New Roman"/>
          <w:sz w:val="28"/>
          <w:szCs w:val="28"/>
        </w:rPr>
        <w:t>е</w:t>
      </w:r>
      <w:r w:rsidR="00FA35C2">
        <w:rPr>
          <w:rFonts w:ascii="Times New Roman" w:hAnsi="Times New Roman"/>
          <w:sz w:val="28"/>
          <w:szCs w:val="28"/>
        </w:rPr>
        <w:t xml:space="preserve">р, оркестр, солист, композитор, </w:t>
      </w:r>
      <w:r w:rsidRPr="00274840">
        <w:rPr>
          <w:rFonts w:ascii="Times New Roman" w:hAnsi="Times New Roman"/>
          <w:sz w:val="28"/>
          <w:szCs w:val="28"/>
        </w:rPr>
        <w:t>художник</w:t>
      </w:r>
      <w:r w:rsidR="00BC3CF5" w:rsidRPr="00BC3CF5">
        <w:rPr>
          <w:rFonts w:ascii="Times New Roman" w:eastAsia="Calibri" w:hAnsi="Times New Roman"/>
          <w:sz w:val="28"/>
          <w:szCs w:val="28"/>
        </w:rPr>
        <w:t>.</w:t>
      </w:r>
    </w:p>
    <w:p w:rsidR="005B65FA" w:rsidRDefault="006728EF" w:rsidP="00BC3CF5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65FA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B65FA">
        <w:rPr>
          <w:rFonts w:ascii="Times New Roman" w:hAnsi="Times New Roman"/>
          <w:i/>
          <w:sz w:val="28"/>
          <w:szCs w:val="28"/>
        </w:rPr>
        <w:t>:</w:t>
      </w:r>
    </w:p>
    <w:p w:rsidR="0015513B" w:rsidRDefault="005B65FA" w:rsidP="00BC3C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рассказы и стихи.</w:t>
      </w:r>
    </w:p>
    <w:p w:rsidR="004E459F" w:rsidRDefault="004E459F" w:rsidP="00277790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E459F">
        <w:rPr>
          <w:rFonts w:ascii="Times New Roman" w:hAnsi="Times New Roman"/>
          <w:i/>
          <w:sz w:val="28"/>
          <w:szCs w:val="28"/>
          <w:u w:val="single"/>
        </w:rPr>
        <w:t>Музыкальный материал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1. 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М. Глинка. «Марш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Черномора»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2. 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М. Глинка. «Камаринская» - в оркестровом исполнении</w:t>
      </w:r>
    </w:p>
    <w:p w:rsidR="004E459F" w:rsidRPr="00A913FA" w:rsidRDefault="00BC3CF5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3. 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Сен-Санс. «Лебедь», «Карнавал животных»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4.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 И.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Чайковский. Детский альбом: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«Марш деревянных солдатиков»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«Камаринская»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«Болезнь куклы»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«Баба-Яга»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5.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Отрывки из балета «Щелкунчик»: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«Марш»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«Вальс цветов»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4E459F" w:rsidRPr="00A913FA" w:rsidRDefault="004E459F" w:rsidP="009B0B49">
      <w:pPr>
        <w:pStyle w:val="aa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13FA">
        <w:rPr>
          <w:rFonts w:ascii="Times New Roman" w:eastAsia="Calibri" w:hAnsi="Times New Roman"/>
          <w:sz w:val="28"/>
          <w:szCs w:val="28"/>
          <w:lang w:val="ru-RU" w:bidi="ar-SA"/>
        </w:rPr>
        <w:t>«Танец маленьких лебедей»</w:t>
      </w:r>
      <w:r w:rsidR="00A913FA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6. 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Этюды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7. Н. А.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Римский-Корсаков. «Полет шмеля»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8. 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И.С. Бах. Шутка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9. 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И. С. Бах Токката и фуга</w:t>
      </w:r>
      <w:r w:rsidR="00A156CC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ре минор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10. 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Турецкий марш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11. 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Русский танец - из балета «Лебединое озеро»</w:t>
      </w:r>
    </w:p>
    <w:p w:rsidR="004E459F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12. </w:t>
      </w:r>
      <w:r w:rsidR="004E459F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Бетховен. К Элизе</w:t>
      </w:r>
    </w:p>
    <w:p w:rsidR="005B65FA" w:rsidRPr="00A913FA" w:rsidRDefault="00A913FA" w:rsidP="00A913FA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13. </w:t>
      </w:r>
      <w:r w:rsidR="00277790" w:rsidRPr="00A913FA">
        <w:rPr>
          <w:rFonts w:ascii="Times New Roman" w:eastAsia="Calibri" w:hAnsi="Times New Roman"/>
          <w:i/>
          <w:sz w:val="28"/>
          <w:szCs w:val="28"/>
          <w:lang w:val="ru-RU" w:bidi="ar-SA"/>
        </w:rPr>
        <w:t>Бетховен. Лунная соната</w:t>
      </w:r>
    </w:p>
    <w:p w:rsidR="0015513B" w:rsidRPr="00CC3581" w:rsidRDefault="005B502D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Творчество под музыку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</w:t>
      </w:r>
      <w:r w:rsidRPr="00926303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, с</w:t>
      </w:r>
      <w:r w:rsidRPr="004B0BC7">
        <w:rPr>
          <w:rFonts w:ascii="Times New Roman" w:hAnsi="Times New Roman"/>
          <w:sz w:val="28"/>
          <w:szCs w:val="28"/>
        </w:rPr>
        <w:t xml:space="preserve">луховые </w:t>
      </w:r>
      <w:r w:rsidRPr="00926303">
        <w:rPr>
          <w:rFonts w:ascii="Times New Roman" w:hAnsi="Times New Roman"/>
          <w:sz w:val="28"/>
          <w:szCs w:val="28"/>
        </w:rPr>
        <w:t>загадки</w:t>
      </w:r>
      <w:r>
        <w:rPr>
          <w:rFonts w:ascii="Times New Roman" w:hAnsi="Times New Roman"/>
          <w:sz w:val="28"/>
          <w:szCs w:val="28"/>
        </w:rPr>
        <w:t>. Элементы музыкального языка в создании образов, портретов, живописных картинок.</w:t>
      </w:r>
      <w:r w:rsidR="005B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Продолжение работы начатой в первом классе.</w:t>
      </w:r>
    </w:p>
    <w:p w:rsidR="005F71A3" w:rsidRDefault="005F71A3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52AF6">
        <w:rPr>
          <w:rFonts w:ascii="Times New Roman" w:hAnsi="Times New Roman"/>
          <w:b/>
          <w:sz w:val="28"/>
          <w:szCs w:val="28"/>
        </w:rPr>
        <w:t>Музыкальные инструменты (</w:t>
      </w:r>
      <w:r w:rsidR="001637F9">
        <w:rPr>
          <w:rFonts w:ascii="Times New Roman" w:hAnsi="Times New Roman"/>
          <w:b/>
          <w:sz w:val="28"/>
          <w:szCs w:val="28"/>
        </w:rPr>
        <w:t>струнные,</w:t>
      </w:r>
      <w:r w:rsidR="000D6C5A">
        <w:rPr>
          <w:rFonts w:ascii="Times New Roman" w:hAnsi="Times New Roman"/>
          <w:b/>
          <w:sz w:val="28"/>
          <w:szCs w:val="28"/>
        </w:rPr>
        <w:t xml:space="preserve"> </w:t>
      </w:r>
      <w:r w:rsidR="001637F9">
        <w:rPr>
          <w:rFonts w:ascii="Times New Roman" w:hAnsi="Times New Roman"/>
          <w:b/>
          <w:sz w:val="28"/>
          <w:szCs w:val="28"/>
        </w:rPr>
        <w:t>духовые</w:t>
      </w:r>
      <w:r w:rsidRPr="00052AF6">
        <w:rPr>
          <w:rFonts w:ascii="Times New Roman" w:hAnsi="Times New Roman"/>
          <w:b/>
          <w:sz w:val="28"/>
          <w:szCs w:val="28"/>
        </w:rPr>
        <w:t>)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A3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 изученного материала в первом классе. Знакомство детей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1637F9">
        <w:rPr>
          <w:rFonts w:ascii="Times New Roman" w:hAnsi="Times New Roman"/>
          <w:sz w:val="28"/>
          <w:szCs w:val="28"/>
        </w:rPr>
        <w:t xml:space="preserve"> струнными,</w:t>
      </w:r>
      <w:r>
        <w:rPr>
          <w:rFonts w:ascii="Times New Roman" w:hAnsi="Times New Roman"/>
          <w:sz w:val="28"/>
          <w:szCs w:val="28"/>
        </w:rPr>
        <w:t xml:space="preserve"> медными духовыми и деревянно-духовыми инструментами. </w:t>
      </w:r>
    </w:p>
    <w:p w:rsidR="005F71A3" w:rsidRDefault="006728EF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F71A3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5F71A3">
        <w:rPr>
          <w:rFonts w:ascii="Times New Roman" w:hAnsi="Times New Roman"/>
          <w:i/>
          <w:sz w:val="28"/>
          <w:szCs w:val="28"/>
        </w:rPr>
        <w:t>: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4D">
        <w:rPr>
          <w:rFonts w:ascii="Times New Roman" w:hAnsi="Times New Roman"/>
          <w:sz w:val="28"/>
          <w:szCs w:val="28"/>
        </w:rPr>
        <w:t>Показ иллюстраций</w:t>
      </w:r>
      <w:r>
        <w:rPr>
          <w:rFonts w:ascii="Times New Roman" w:hAnsi="Times New Roman"/>
          <w:sz w:val="28"/>
          <w:szCs w:val="28"/>
        </w:rPr>
        <w:t>,</w:t>
      </w:r>
      <w:r w:rsidRPr="0040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стихи и </w:t>
      </w:r>
      <w:proofErr w:type="gramStart"/>
      <w:r>
        <w:rPr>
          <w:rFonts w:ascii="Times New Roman" w:hAnsi="Times New Roman"/>
          <w:sz w:val="28"/>
          <w:szCs w:val="28"/>
        </w:rPr>
        <w:t>рассказы про инструменты</w:t>
      </w:r>
      <w:proofErr w:type="gramEnd"/>
      <w:r>
        <w:rPr>
          <w:rFonts w:ascii="Times New Roman" w:hAnsi="Times New Roman"/>
          <w:sz w:val="28"/>
          <w:szCs w:val="28"/>
        </w:rPr>
        <w:t>, отгадывание загадок.</w:t>
      </w:r>
    </w:p>
    <w:p w:rsidR="001637F9" w:rsidRDefault="001637F9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фрагментов произведений со звучанием этих инструментов.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Игра-лото « Музыкальные инструменты».</w:t>
      </w:r>
    </w:p>
    <w:p w:rsidR="000D6C5A" w:rsidRPr="000D6C5A" w:rsidRDefault="00CC3581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Гимнастика пианиста</w:t>
      </w:r>
    </w:p>
    <w:p w:rsidR="000D6C5A" w:rsidRPr="000D6C5A" w:rsidRDefault="000D6C5A" w:rsidP="00CC358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на корпус. Дыхательные упражнения.</w:t>
      </w:r>
    </w:p>
    <w:p w:rsidR="000D6C5A" w:rsidRPr="000D6C5A" w:rsidRDefault="000D6C5A" w:rsidP="00CC358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за инс</w:t>
      </w:r>
      <w:r w:rsidR="00191606">
        <w:rPr>
          <w:rFonts w:ascii="Times New Roman" w:hAnsi="Times New Roman"/>
          <w:sz w:val="28"/>
          <w:szCs w:val="28"/>
          <w:lang w:val="ru-RU" w:eastAsia="ru-RU" w:bidi="ar-SA"/>
        </w:rPr>
        <w:t>трументом, координация движений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приложение</w:t>
      </w:r>
      <w:r w:rsidR="00191606">
        <w:rPr>
          <w:rFonts w:ascii="Times New Roman" w:hAnsi="Times New Roman"/>
          <w:sz w:val="28"/>
          <w:szCs w:val="28"/>
          <w:lang w:val="ru-RU" w:eastAsia="ru-RU" w:bidi="ar-SA"/>
        </w:rPr>
        <w:t xml:space="preserve"> УМП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CC358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C3581" w:rsidRDefault="000D6C5A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71A3">
        <w:rPr>
          <w:rFonts w:ascii="Times New Roman" w:hAnsi="Times New Roman"/>
          <w:sz w:val="28"/>
          <w:szCs w:val="28"/>
        </w:rPr>
        <w:t xml:space="preserve">Гимнастика </w:t>
      </w:r>
      <w:r w:rsidRPr="00191606">
        <w:rPr>
          <w:rFonts w:ascii="Times New Roman" w:hAnsi="Times New Roman"/>
          <w:sz w:val="28"/>
          <w:szCs w:val="28"/>
        </w:rPr>
        <w:t>пианиста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606">
        <w:rPr>
          <w:rFonts w:ascii="Times New Roman" w:hAnsi="Times New Roman"/>
          <w:i/>
          <w:sz w:val="28"/>
          <w:szCs w:val="28"/>
        </w:rPr>
        <w:t>Юдовиной</w:t>
      </w:r>
      <w:proofErr w:type="spellEnd"/>
      <w:r w:rsidRPr="00191606">
        <w:rPr>
          <w:rFonts w:ascii="Times New Roman" w:hAnsi="Times New Roman"/>
          <w:i/>
          <w:sz w:val="28"/>
          <w:szCs w:val="28"/>
        </w:rPr>
        <w:t>-Гальпериной</w:t>
      </w:r>
      <w:r w:rsidR="00CC3581">
        <w:rPr>
          <w:rFonts w:ascii="Times New Roman" w:hAnsi="Times New Roman"/>
          <w:i/>
          <w:sz w:val="28"/>
          <w:szCs w:val="28"/>
        </w:rPr>
        <w:t>.</w:t>
      </w:r>
      <w:r w:rsidRPr="007234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C3581" w:rsidRPr="00CC3581" w:rsidRDefault="000D6C5A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3581">
        <w:rPr>
          <w:rFonts w:ascii="Times New Roman" w:hAnsi="Times New Roman"/>
          <w:i/>
          <w:sz w:val="28"/>
          <w:szCs w:val="28"/>
          <w:u w:val="single"/>
        </w:rPr>
        <w:t>Интернет-ресурсы:</w:t>
      </w:r>
    </w:p>
    <w:p w:rsidR="00FA35C2" w:rsidRPr="00CC3581" w:rsidRDefault="00CC3581" w:rsidP="00CC3581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1. С</w:t>
      </w:r>
      <w:r w:rsidR="000D6C5A" w:rsidRPr="00191606">
        <w:rPr>
          <w:rFonts w:ascii="Times New Roman" w:hAnsi="Times New Roman"/>
          <w:i/>
          <w:sz w:val="28"/>
          <w:szCs w:val="28"/>
        </w:rPr>
        <w:t>айт «</w:t>
      </w:r>
      <w:proofErr w:type="gramStart"/>
      <w:r w:rsidR="000D6C5A" w:rsidRPr="00191606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0D6C5A" w:rsidRPr="00191606">
        <w:rPr>
          <w:rFonts w:ascii="Times New Roman" w:hAnsi="Times New Roman"/>
          <w:i/>
          <w:sz w:val="28"/>
          <w:szCs w:val="28"/>
        </w:rPr>
        <w:t xml:space="preserve">» </w:t>
      </w:r>
    </w:p>
    <w:p w:rsidR="005F71A3" w:rsidRPr="00CC3581" w:rsidRDefault="005F71A3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71A3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5F71A3" w:rsidRDefault="005F71A3" w:rsidP="00CC358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  <w:r w:rsidR="00277790">
        <w:rPr>
          <w:rFonts w:ascii="Times New Roman" w:hAnsi="Times New Roman"/>
          <w:sz w:val="28"/>
          <w:szCs w:val="28"/>
        </w:rPr>
        <w:t>.</w:t>
      </w:r>
    </w:p>
    <w:p w:rsidR="005F71A3" w:rsidRDefault="006728EF" w:rsidP="00CC3581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F71A3" w:rsidRPr="005F71A3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5F71A3" w:rsidRPr="00CC3581">
        <w:rPr>
          <w:rFonts w:ascii="Times New Roman" w:hAnsi="Times New Roman"/>
          <w:i/>
          <w:sz w:val="28"/>
          <w:szCs w:val="28"/>
        </w:rPr>
        <w:t>И. Светлова « Развиваем мелкую моторику».</w:t>
      </w:r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5F71A3" w:rsidRPr="00CC3581">
        <w:rPr>
          <w:rFonts w:ascii="Times New Roman" w:hAnsi="Times New Roman"/>
          <w:i/>
          <w:sz w:val="28"/>
          <w:szCs w:val="28"/>
        </w:rPr>
        <w:t>Ф.</w:t>
      </w:r>
      <w:r w:rsidR="00FA35C2" w:rsidRPr="00CC3581">
        <w:rPr>
          <w:rFonts w:ascii="Times New Roman" w:hAnsi="Times New Roman"/>
          <w:i/>
          <w:sz w:val="28"/>
          <w:szCs w:val="28"/>
        </w:rPr>
        <w:t xml:space="preserve"> </w:t>
      </w:r>
      <w:r w:rsidR="005F71A3" w:rsidRPr="00CC3581">
        <w:rPr>
          <w:rFonts w:ascii="Times New Roman" w:hAnsi="Times New Roman"/>
          <w:i/>
          <w:sz w:val="28"/>
          <w:szCs w:val="28"/>
        </w:rPr>
        <w:t xml:space="preserve">Брянская «Фортепианная школа». </w:t>
      </w:r>
      <w:proofErr w:type="gramStart"/>
      <w:r w:rsidR="005F71A3" w:rsidRPr="00CC3581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тетрадь, ступенька 1–</w:t>
      </w:r>
      <w:r w:rsidR="005F71A3" w:rsidRPr="00CC3581">
        <w:rPr>
          <w:rFonts w:ascii="Times New Roman" w:hAnsi="Times New Roman"/>
          <w:i/>
          <w:sz w:val="28"/>
          <w:szCs w:val="28"/>
        </w:rPr>
        <w:t>2, 5,</w:t>
      </w:r>
      <w:r w:rsidR="00277790" w:rsidRPr="00CC3581">
        <w:rPr>
          <w:rFonts w:ascii="Times New Roman" w:hAnsi="Times New Roman"/>
          <w:i/>
          <w:sz w:val="28"/>
          <w:szCs w:val="28"/>
        </w:rPr>
        <w:t xml:space="preserve"> </w:t>
      </w:r>
      <w:r w:rsidR="005F71A3" w:rsidRPr="00CC3581">
        <w:rPr>
          <w:rFonts w:ascii="Times New Roman" w:hAnsi="Times New Roman"/>
          <w:i/>
          <w:sz w:val="28"/>
          <w:szCs w:val="28"/>
        </w:rPr>
        <w:t>7</w:t>
      </w:r>
      <w:r w:rsidR="00277790" w:rsidRPr="00CC3581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5F71A3" w:rsidRPr="00CC3581" w:rsidRDefault="00CC3581" w:rsidP="00CC3581">
      <w:pPr>
        <w:pStyle w:val="1"/>
        <w:spacing w:line="36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5F71A3" w:rsidRPr="00CC3581">
        <w:rPr>
          <w:rFonts w:ascii="Times New Roman" w:hAnsi="Times New Roman"/>
          <w:i/>
          <w:sz w:val="28"/>
          <w:szCs w:val="28"/>
        </w:rPr>
        <w:t>С. Барсукова. Вес</w:t>
      </w:r>
      <w:r w:rsidR="00A156CC" w:rsidRPr="00CC3581">
        <w:rPr>
          <w:rFonts w:ascii="Times New Roman" w:hAnsi="Times New Roman"/>
          <w:i/>
          <w:sz w:val="28"/>
          <w:szCs w:val="28"/>
        </w:rPr>
        <w:t>е</w:t>
      </w:r>
      <w:r w:rsidR="005F71A3" w:rsidRPr="00CC3581">
        <w:rPr>
          <w:rFonts w:ascii="Times New Roman" w:hAnsi="Times New Roman"/>
          <w:i/>
          <w:sz w:val="28"/>
          <w:szCs w:val="28"/>
        </w:rPr>
        <w:t>лая музыкальная гимнастика (с тран</w:t>
      </w:r>
      <w:r w:rsidR="00277790" w:rsidRPr="00CC3581">
        <w:rPr>
          <w:rFonts w:ascii="Times New Roman" w:hAnsi="Times New Roman"/>
          <w:i/>
          <w:sz w:val="28"/>
          <w:szCs w:val="28"/>
        </w:rPr>
        <w:t>спонированием от ч</w:t>
      </w:r>
      <w:r w:rsidR="00A156CC" w:rsidRPr="00CC3581">
        <w:rPr>
          <w:rFonts w:ascii="Times New Roman" w:hAnsi="Times New Roman"/>
          <w:i/>
          <w:sz w:val="28"/>
          <w:szCs w:val="28"/>
        </w:rPr>
        <w:t>е</w:t>
      </w:r>
      <w:r w:rsidR="00277790" w:rsidRPr="00CC3581">
        <w:rPr>
          <w:rFonts w:ascii="Times New Roman" w:hAnsi="Times New Roman"/>
          <w:i/>
          <w:sz w:val="28"/>
          <w:szCs w:val="28"/>
        </w:rPr>
        <w:t>рных клавиш).</w:t>
      </w:r>
    </w:p>
    <w:p w:rsidR="001637F9" w:rsidRDefault="001637F9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 xml:space="preserve">звуки </w:t>
      </w:r>
    </w:p>
    <w:p w:rsidR="00A77449" w:rsidRDefault="00A77449" w:rsidP="00CC3581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этой главы обучения лежит методического пособие «Фортепианная школа Фаины Брянской для маленьких музыкантов» тетрадь</w:t>
      </w:r>
      <w:r w:rsidR="00CC35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№2 </w:t>
      </w:r>
    </w:p>
    <w:p w:rsidR="000D6C5A" w:rsidRDefault="000D6C5A" w:rsidP="00277790">
      <w:pPr>
        <w:pStyle w:val="1"/>
        <w:tabs>
          <w:tab w:val="left" w:pos="18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музыкальную Галактику</w:t>
      </w:r>
      <w:r w:rsidR="002777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прогулки в Зазеркалье и другие приключения». </w:t>
      </w:r>
    </w:p>
    <w:p w:rsidR="001637F9" w:rsidRPr="001637F9" w:rsidRDefault="00A77449" w:rsidP="00CC3581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часть включает небольшие главки</w:t>
      </w:r>
      <w:r w:rsidR="00C61A22">
        <w:rPr>
          <w:rFonts w:ascii="Times New Roman" w:hAnsi="Times New Roman"/>
          <w:sz w:val="28"/>
          <w:szCs w:val="28"/>
        </w:rPr>
        <w:t xml:space="preserve"> </w:t>
      </w:r>
      <w:r w:rsidR="00CC358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«Ступеньки», прич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«ступенька» не равна уроку. Некоторые ступеньки многофункциональны, т.</w:t>
      </w:r>
      <w:r w:rsidR="00CC35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е. направлены на решение разных задач в течение нескольких уроков. Количество ступеней в такой лесенке </w:t>
      </w:r>
      <w:r w:rsidR="00CC358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C61A22" w:rsidRPr="00A1733C" w:rsidRDefault="00277790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Музыкальный детектив».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Правила предварительного чтения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Мир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затактов.</w:t>
      </w:r>
    </w:p>
    <w:p w:rsidR="00C61A22" w:rsidRPr="00A1733C" w:rsidRDefault="00277790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С дн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Рождения»</w:t>
      </w:r>
      <w:r w:rsidR="00D4220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Повторение интервалов.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lastRenderedPageBreak/>
        <w:t>«Вес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лый танец».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>Повторение темы «Паузы</w:t>
      </w:r>
      <w:r w:rsidR="00D4220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— 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целая,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четвертная,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восьмая»</w:t>
      </w:r>
      <w:r w:rsidR="00D4220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«Танцуем с кастаньетами».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Гармонические функции: тоника и доминанта.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«Бал-маскарад в Королевском дворце».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Музыкальная галактика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вуковысотная</w:t>
      </w:r>
      <w:proofErr w:type="spell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запись в игровой форме.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«Поиграем в пятнашки».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Кистевое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staccato на интервалах и аккордах.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«Руче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к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Штрих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legat</w:t>
      </w:r>
      <w:proofErr w:type="gram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proofErr w:type="spellEnd"/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. Подготовка к игре гамм.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Времена года». «Зима».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Знакомство с камерной музыкой.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Акробаты на гамме-трапеции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Путешествие из Петербурга в Москву и обратно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».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Мажорные гаммы 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по квинтовому кругу и тетрахордам.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Волшебное число семь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Правила для запом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инания ключевых знаков в гамма</w:t>
      </w:r>
      <w:proofErr w:type="gramStart"/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х–</w:t>
      </w:r>
      <w:proofErr w:type="gram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«т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зках».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Австрийский вальс в двух тональностях».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Дуэт и соло.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Наигрыш волынки. Волшебные превращения».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мы варьирования.</w:t>
      </w:r>
    </w:p>
    <w:p w:rsidR="00C61A22" w:rsidRPr="00A1733C" w:rsidRDefault="00C61A2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«Зеркальная» прогулка по гаммам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». 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Ми мажор, </w:t>
      </w:r>
      <w:proofErr w:type="gramStart"/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До</w:t>
      </w:r>
      <w:proofErr w:type="gramEnd"/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мажор и Ми-бемоль мажор.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Мадам синкопа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». «Давай потанцуем» 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дуэт с синкопами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61A22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Нота с точкой</w:t>
      </w:r>
      <w:r w:rsidR="00FA35C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—</w:t>
      </w:r>
      <w:r w:rsidR="00C057A5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мама с дочкой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</w:p>
    <w:p w:rsidR="0015513B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C61A22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Пою и аккомпанирую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. Гармонические функции: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тоника,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61A22" w:rsidRPr="00A1733C">
        <w:rPr>
          <w:rFonts w:ascii="Times New Roman" w:eastAsia="Calibri" w:hAnsi="Times New Roman"/>
          <w:sz w:val="28"/>
          <w:szCs w:val="28"/>
          <w:lang w:val="ru-RU" w:bidi="ar-SA"/>
        </w:rPr>
        <w:t>субдоминанта и доминанта.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Я с комариком плясала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 Параллельные тональности.</w:t>
      </w:r>
    </w:p>
    <w:p w:rsidR="00EE35E0" w:rsidRPr="00A1733C" w:rsidRDefault="00E16DB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«Колыбельная кукле в ре миноре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 и</w:t>
      </w:r>
      <w:r w:rsidR="00A156CC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«Английская песенка в Ре мажоре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Одноименные тональности. </w:t>
      </w:r>
      <w:proofErr w:type="spellStart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Альбертиевые</w:t>
      </w:r>
      <w:proofErr w:type="spellEnd"/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басы.</w:t>
      </w:r>
    </w:p>
    <w:p w:rsidR="004E459F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«Происшествие в барабанном семействе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  <w:r w:rsidR="00A156CC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Шестнадцатые,</w:t>
      </w:r>
      <w:r w:rsidR="00FA35C2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восьмушки и четверти.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Аккорды–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акробаты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 Обращение трезвучий</w:t>
      </w:r>
      <w:r w:rsidR="0027779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Арпеджио.</w:t>
      </w:r>
    </w:p>
    <w:p w:rsidR="00EE35E0" w:rsidRPr="00A1733C" w:rsidRDefault="00FA35C2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proofErr w:type="gramStart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Уличный</w:t>
      </w:r>
      <w:proofErr w:type="gramEnd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proofErr w:type="spellStart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оркестрик</w:t>
      </w:r>
      <w:proofErr w:type="spellEnd"/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с флейтой, трубой, тубой и барабаном</w:t>
      </w:r>
      <w:r w:rsidR="004E459F"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E35E0" w:rsidRPr="00A1733C" w:rsidRDefault="00EE35E0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Второе обращение трезвучия.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«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Музыкальные украшения</w:t>
      </w:r>
      <w:r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»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.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Знакомство с мелизмами: форшлаг, трель, мордент.</w:t>
      </w:r>
    </w:p>
    <w:p w:rsidR="00EE35E0" w:rsidRPr="00A1733C" w:rsidRDefault="004E459F" w:rsidP="009B0B49">
      <w:pPr>
        <w:pStyle w:val="aa"/>
        <w:numPr>
          <w:ilvl w:val="0"/>
          <w:numId w:val="35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Игра в кошки-мышки.</w:t>
      </w:r>
      <w:r w:rsidR="00EE35E0"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EE35E0" w:rsidRPr="00A1733C">
        <w:rPr>
          <w:rFonts w:ascii="Times New Roman" w:eastAsia="Calibri" w:hAnsi="Times New Roman"/>
          <w:i/>
          <w:sz w:val="28"/>
          <w:szCs w:val="28"/>
          <w:lang w:val="ru-RU" w:bidi="ar-SA"/>
        </w:rPr>
        <w:t>Театральное представление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r w:rsidR="00A1733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A1733C">
        <w:rPr>
          <w:rFonts w:ascii="Times New Roman" w:eastAsia="Calibri" w:hAnsi="Times New Roman"/>
          <w:sz w:val="28"/>
          <w:szCs w:val="28"/>
          <w:lang w:val="ru-RU" w:bidi="ar-SA"/>
        </w:rPr>
        <w:t xml:space="preserve"> Быстрая смена фактуры и регистра.</w:t>
      </w:r>
    </w:p>
    <w:p w:rsidR="00EE35E0" w:rsidRPr="002D41B3" w:rsidRDefault="00EE35E0" w:rsidP="009B0B49">
      <w:pPr>
        <w:pStyle w:val="1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41B3">
        <w:rPr>
          <w:rFonts w:ascii="Times New Roman" w:hAnsi="Times New Roman"/>
          <w:b/>
          <w:sz w:val="28"/>
          <w:szCs w:val="28"/>
        </w:rPr>
        <w:t xml:space="preserve">Штрихи </w:t>
      </w:r>
      <w:proofErr w:type="spellStart"/>
      <w:r w:rsidRPr="002D41B3">
        <w:rPr>
          <w:rFonts w:ascii="Times New Roman" w:hAnsi="Times New Roman"/>
          <w:b/>
          <w:sz w:val="28"/>
          <w:szCs w:val="28"/>
        </w:rPr>
        <w:t>legat</w:t>
      </w:r>
      <w:proofErr w:type="gramStart"/>
      <w:r w:rsidRPr="002D41B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2D41B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D41B3">
        <w:rPr>
          <w:rFonts w:ascii="Times New Roman" w:hAnsi="Times New Roman"/>
          <w:b/>
          <w:sz w:val="28"/>
          <w:szCs w:val="28"/>
        </w:rPr>
        <w:t>staccato</w:t>
      </w:r>
      <w:proofErr w:type="spellEnd"/>
    </w:p>
    <w:p w:rsidR="00C057A5" w:rsidRDefault="00C057A5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Начинать освоение штриха</w:t>
      </w:r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proofErr w:type="spellStart"/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>legat</w:t>
      </w:r>
      <w:proofErr w:type="gramStart"/>
      <w:r w:rsidRPr="00C057A5">
        <w:rPr>
          <w:rFonts w:ascii="Times New Roman" w:eastAsia="Calibri" w:hAnsi="Times New Roman"/>
          <w:b/>
          <w:sz w:val="28"/>
          <w:szCs w:val="28"/>
          <w:lang w:val="ru-RU" w:bidi="ar-SA"/>
        </w:rPr>
        <w:t>о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полез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>но «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из руки в руку»,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что для реб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нка привычно и удобно.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Это позволяет развить слуховое представление о связной игре, не отвлекаясь на дополнительные технические трудности. В работе над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исполнением мотива из 2 звуков под лигой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отрабатываются два варианта:</w:t>
      </w:r>
    </w:p>
    <w:p w:rsidR="002D41B3" w:rsidRDefault="00C057A5" w:rsidP="00277790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 опорой на первый звук, а затем – на второй.</w:t>
      </w:r>
      <w:r w:rsidR="00045D9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2D41B3" w:rsidRDefault="00045D92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Э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то объясняется тем,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что на ранней стадии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обучения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закладывается основа беглости пальцев. Правильное использование веса руки, умение его распределять (опора-освобождение)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83090">
        <w:rPr>
          <w:rFonts w:ascii="Times New Roman" w:eastAsia="Calibri" w:hAnsi="Times New Roman"/>
          <w:sz w:val="28"/>
          <w:szCs w:val="28"/>
          <w:lang w:val="ru-RU" w:bidi="ar-SA"/>
        </w:rPr>
        <w:t>является, по сути, основой фортепианной техники.</w:t>
      </w:r>
    </w:p>
    <w:p w:rsidR="00CF40C8" w:rsidRDefault="00CF40C8" w:rsidP="002D41B3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 xml:space="preserve">Штрихи </w:t>
      </w:r>
      <w:proofErr w:type="spellStart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>legat</w:t>
      </w:r>
      <w:proofErr w:type="gramStart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proofErr w:type="spellEnd"/>
      <w:proofErr w:type="gramEnd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 xml:space="preserve"> и </w:t>
      </w:r>
      <w:proofErr w:type="spellStart"/>
      <w:r w:rsidRPr="00CF40C8">
        <w:rPr>
          <w:rFonts w:ascii="Times New Roman" w:eastAsia="Calibri" w:hAnsi="Times New Roman"/>
          <w:sz w:val="28"/>
          <w:szCs w:val="28"/>
          <w:lang w:val="ru-RU" w:bidi="ar-SA"/>
        </w:rPr>
        <w:t>staccato</w:t>
      </w:r>
      <w:proofErr w:type="spellEnd"/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045D92" w:rsidRDefault="00045D92" w:rsidP="002D41B3">
      <w:pPr>
        <w:pStyle w:val="aa"/>
        <w:numPr>
          <w:ilvl w:val="0"/>
          <w:numId w:val="3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Две ноты под одной лигой (опора на первый звук)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045D92" w:rsidRDefault="00045D92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Штрих </w:t>
      </w:r>
      <w:r>
        <w:rPr>
          <w:rFonts w:ascii="Times New Roman" w:eastAsia="Calibri" w:hAnsi="Times New Roman"/>
          <w:sz w:val="28"/>
          <w:szCs w:val="28"/>
          <w:lang w:bidi="ar-SA"/>
        </w:rPr>
        <w:t>staccato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CF40C8" w:rsidRDefault="00CF40C8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Сочетание штрихов.</w:t>
      </w:r>
    </w:p>
    <w:p w:rsidR="00CF40C8" w:rsidRPr="00045D92" w:rsidRDefault="00CF40C8" w:rsidP="002D41B3">
      <w:pPr>
        <w:pStyle w:val="aa"/>
        <w:numPr>
          <w:ilvl w:val="0"/>
          <w:numId w:val="3"/>
        </w:numPr>
        <w:spacing w:line="360" w:lineRule="auto"/>
        <w:ind w:left="1066" w:hanging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Две ноты под одной лигой (опора на второй звук).</w:t>
      </w:r>
      <w:r w:rsidR="0027779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Затактовая интонация.</w:t>
      </w:r>
    </w:p>
    <w:p w:rsidR="00B83090" w:rsidRDefault="00B83090" w:rsidP="002D41B3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9A05A4">
        <w:rPr>
          <w:rFonts w:ascii="Times New Roman" w:hAnsi="Times New Roman"/>
          <w:i/>
          <w:sz w:val="28"/>
          <w:szCs w:val="28"/>
          <w:u w:val="single"/>
        </w:rPr>
        <w:t>Рекомендуемый</w:t>
      </w:r>
      <w:r w:rsidRPr="009A05A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83090" w:rsidRPr="00B83090" w:rsidRDefault="002D41B3" w:rsidP="002D41B3">
      <w:pPr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="00B83090">
        <w:rPr>
          <w:rFonts w:ascii="Times New Roman" w:hAnsi="Times New Roman"/>
          <w:i/>
          <w:sz w:val="28"/>
          <w:szCs w:val="28"/>
          <w:lang w:val="ru-RU"/>
        </w:rPr>
        <w:t>О.</w:t>
      </w:r>
      <w:r w:rsidR="00B83090" w:rsidRPr="00B83090">
        <w:rPr>
          <w:rFonts w:ascii="Times New Roman" w:hAnsi="Times New Roman"/>
          <w:i/>
          <w:sz w:val="28"/>
          <w:szCs w:val="28"/>
          <w:lang w:val="ru-RU"/>
        </w:rPr>
        <w:t xml:space="preserve"> Геталова.,</w:t>
      </w:r>
      <w:r w:rsidR="00F606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83090" w:rsidRPr="00B83090">
        <w:rPr>
          <w:rFonts w:ascii="Times New Roman" w:hAnsi="Times New Roman"/>
          <w:i/>
          <w:sz w:val="28"/>
          <w:szCs w:val="28"/>
          <w:lang w:val="ru-RU"/>
        </w:rPr>
        <w:t>И. Визная «В музыку с радостью»</w:t>
      </w:r>
      <w:r w:rsidR="00B83090">
        <w:rPr>
          <w:rFonts w:ascii="Times New Roman" w:hAnsi="Times New Roman"/>
          <w:i/>
          <w:sz w:val="28"/>
          <w:szCs w:val="28"/>
          <w:lang w:val="ru-RU"/>
        </w:rPr>
        <w:t xml:space="preserve">. Часть </w:t>
      </w:r>
      <w:r w:rsidR="00B83090">
        <w:rPr>
          <w:rFonts w:ascii="Times New Roman" w:hAnsi="Times New Roman"/>
          <w:i/>
          <w:sz w:val="28"/>
          <w:szCs w:val="28"/>
        </w:rPr>
        <w:t>VI</w:t>
      </w:r>
    </w:p>
    <w:p w:rsidR="00D51454" w:rsidRPr="00E92CF9" w:rsidRDefault="00D51454" w:rsidP="00D51454">
      <w:pPr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Второй</w:t>
      </w:r>
      <w:r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обучения:</w:t>
      </w:r>
    </w:p>
    <w:p w:rsidR="00F60684" w:rsidRPr="002D41B3" w:rsidRDefault="00D51454" w:rsidP="009B0B49">
      <w:pPr>
        <w:pStyle w:val="aa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текущий контроль 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 урок-викторина, урок-соревнование</w:t>
      </w:r>
      <w:r w:rsidR="00191606" w:rsidRPr="002D41B3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D51454" w:rsidRPr="002D41B3" w:rsidRDefault="00D51454" w:rsidP="009B0B49">
      <w:pPr>
        <w:pStyle w:val="aa"/>
        <w:numPr>
          <w:ilvl w:val="0"/>
          <w:numId w:val="36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промежуточная аттестация </w:t>
      </w:r>
      <w:r w:rsidR="002D41B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театрализованное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музыкальное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hAnsi="Times New Roman"/>
          <w:sz w:val="28"/>
          <w:szCs w:val="28"/>
          <w:lang w:val="ru-RU"/>
        </w:rPr>
        <w:t>представление для родителей</w:t>
      </w:r>
      <w:r w:rsidR="00A156CC" w:rsidRPr="002D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1B3">
        <w:rPr>
          <w:rFonts w:ascii="Times New Roman" w:eastAsia="Calibri" w:hAnsi="Times New Roman"/>
          <w:sz w:val="28"/>
          <w:szCs w:val="28"/>
          <w:lang w:val="ru-RU" w:bidi="ar-SA"/>
        </w:rPr>
        <w:t>«Музыкальная азбука или Страна, где живут звуки», концерт для родителей.</w:t>
      </w:r>
    </w:p>
    <w:p w:rsidR="00B83090" w:rsidRPr="002D41B3" w:rsidRDefault="00B83090" w:rsidP="00F606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Третий год </w:t>
      </w:r>
      <w:proofErr w:type="spellStart"/>
      <w:proofErr w:type="gramStart"/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>год</w:t>
      </w:r>
      <w:proofErr w:type="spellEnd"/>
      <w:proofErr w:type="gramEnd"/>
      <w:r w:rsidRPr="002D41B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обучения</w:t>
      </w:r>
    </w:p>
    <w:p w:rsidR="00B86066" w:rsidRPr="00D17529" w:rsidRDefault="00B83090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7D6510">
        <w:rPr>
          <w:rFonts w:ascii="Times New Roman" w:hAnsi="Times New Roman"/>
          <w:b/>
          <w:sz w:val="28"/>
          <w:szCs w:val="28"/>
        </w:rPr>
        <w:t>Прогулки в прошлое</w:t>
      </w:r>
      <w:r w:rsidR="00D953BC" w:rsidRPr="007D6510">
        <w:rPr>
          <w:rFonts w:ascii="Times New Roman" w:hAnsi="Times New Roman"/>
          <w:b/>
          <w:sz w:val="28"/>
          <w:szCs w:val="28"/>
        </w:rPr>
        <w:t>.</w:t>
      </w:r>
      <w:r w:rsidR="00D953BC" w:rsidRPr="00D17529">
        <w:rPr>
          <w:rFonts w:ascii="Times New Roman" w:hAnsi="Times New Roman"/>
          <w:b/>
          <w:sz w:val="28"/>
          <w:szCs w:val="28"/>
        </w:rPr>
        <w:t xml:space="preserve"> </w:t>
      </w:r>
      <w:r w:rsidR="00191606" w:rsidRPr="00D17529">
        <w:rPr>
          <w:rFonts w:ascii="Times New Roman" w:hAnsi="Times New Roman"/>
          <w:b/>
          <w:sz w:val="28"/>
          <w:szCs w:val="28"/>
        </w:rPr>
        <w:t>Музыкальные инструменты</w:t>
      </w:r>
    </w:p>
    <w:p w:rsidR="00191606" w:rsidRPr="00B86066" w:rsidRDefault="00B83090" w:rsidP="00D1752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86066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Продолжение зн</w:t>
      </w:r>
      <w:r w:rsidR="00191606" w:rsidRPr="00B86066">
        <w:rPr>
          <w:rFonts w:ascii="Times New Roman" w:eastAsia="Calibri" w:hAnsi="Times New Roman"/>
          <w:sz w:val="28"/>
          <w:szCs w:val="28"/>
          <w:lang w:val="ru-RU" w:bidi="ar-SA"/>
        </w:rPr>
        <w:t>акомства с музыкой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1606" w:rsidRPr="00B86066">
        <w:rPr>
          <w:rFonts w:ascii="Times New Roman" w:eastAsia="Calibri" w:hAnsi="Times New Roman"/>
          <w:sz w:val="28"/>
          <w:szCs w:val="28"/>
          <w:lang w:val="ru-RU" w:bidi="ar-SA"/>
        </w:rPr>
        <w:t>композиторов</w:t>
      </w:r>
      <w:r w:rsidR="00F60684" w:rsidRPr="00B8606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191606" w:rsidRDefault="00B83090" w:rsidP="00D17529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Повторение и закрепление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материала,</w:t>
      </w:r>
      <w:r w:rsidR="00D953B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изученного в 1-го и 2-го года обучения.</w:t>
      </w:r>
    </w:p>
    <w:p w:rsidR="00D953BC" w:rsidRDefault="00D953BC" w:rsidP="00D17529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953BC">
        <w:rPr>
          <w:rFonts w:ascii="Times New Roman" w:hAnsi="Times New Roman"/>
          <w:sz w:val="28"/>
          <w:szCs w:val="28"/>
          <w:lang w:val="ru-RU"/>
        </w:rPr>
        <w:t>Музыкальные викторины.</w:t>
      </w:r>
    </w:p>
    <w:p w:rsidR="00045D92" w:rsidRDefault="006728EF" w:rsidP="00F60684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94147">
        <w:rPr>
          <w:rFonts w:ascii="Times New Roman" w:hAnsi="Times New Roman"/>
          <w:i/>
          <w:sz w:val="28"/>
          <w:szCs w:val="28"/>
          <w:u w:val="single"/>
          <w:lang w:val="ru-RU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045D92" w:rsidRPr="00D51454">
        <w:rPr>
          <w:rFonts w:ascii="Times New Roman" w:hAnsi="Times New Roman"/>
          <w:i/>
          <w:sz w:val="28"/>
          <w:szCs w:val="28"/>
          <w:u w:val="single"/>
          <w:lang w:val="ru-RU"/>
        </w:rPr>
        <w:t>материал</w:t>
      </w:r>
      <w:r w:rsidR="00921E72"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</w:p>
    <w:p w:rsidR="00045D92" w:rsidRPr="00045D92" w:rsidRDefault="00045D92" w:rsidP="00F60684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45D92">
        <w:rPr>
          <w:rFonts w:ascii="Times New Roman" w:eastAsia="Calibri" w:hAnsi="Times New Roman"/>
          <w:sz w:val="28"/>
          <w:szCs w:val="28"/>
          <w:lang w:val="ru-RU" w:bidi="ar-SA"/>
        </w:rPr>
        <w:t>Повторение материала из 1-го и 2-го годов обучения.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С. Прокофьев. Симфоническая сказка «Петя и волк»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2.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Маленькая ночная серенада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3.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Мендельсон. Свадебный марш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4.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Вивальди. Зима. Времена года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5.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П. Чайковский. «Времена года». Подснежник. Декабрь. Июль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6.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Э. Григ. Концерт для ф-но с оркестром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7.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Моцарт. Концерт для ф-но с оркестром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8.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В. Моцарт Симфония №40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9.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Штраус. </w:t>
      </w:r>
      <w:proofErr w:type="spellStart"/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Радецки</w:t>
      </w:r>
      <w:proofErr w:type="spellEnd"/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марш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10.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Штраус. Вальс. Сказки венского леса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11.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Вальс-минутка (До-диез минор)</w:t>
      </w:r>
    </w:p>
    <w:p w:rsidR="00045D92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12.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Ф. Шопен. Ноктюрн.</w:t>
      </w:r>
    </w:p>
    <w:p w:rsidR="00B86066" w:rsidRPr="00921E72" w:rsidRDefault="00921E72" w:rsidP="00921E72">
      <w:pPr>
        <w:spacing w:line="360" w:lineRule="auto"/>
        <w:ind w:left="357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13. 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П.</w:t>
      </w:r>
      <w:r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="00045D92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И. Чайковский. Ария Германа из оперы «Пикова</w:t>
      </w:r>
      <w:r w:rsidR="00F60684" w:rsidRPr="00921E72">
        <w:rPr>
          <w:rFonts w:ascii="Times New Roman" w:eastAsia="Calibri" w:hAnsi="Times New Roman"/>
          <w:i/>
          <w:sz w:val="28"/>
          <w:szCs w:val="28"/>
          <w:lang w:val="ru-RU" w:bidi="ar-SA"/>
        </w:rPr>
        <w:t>я дама»</w:t>
      </w:r>
    </w:p>
    <w:p w:rsidR="000D6C5A" w:rsidRPr="000D6C5A" w:rsidRDefault="00392BD4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пианиста</w:t>
      </w:r>
    </w:p>
    <w:p w:rsidR="000D6C5A" w:rsidRPr="000D6C5A" w:rsidRDefault="000D6C5A" w:rsidP="00392BD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на корпус. Дыхательные упражнения.</w:t>
      </w:r>
    </w:p>
    <w:p w:rsidR="000D6C5A" w:rsidRPr="000D6C5A" w:rsidRDefault="000D6C5A" w:rsidP="00392BD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Упражнения за инструментом, координация движений</w:t>
      </w:r>
      <w:proofErr w:type="gramStart"/>
      <w:r w:rsidRPr="000D6C5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м. приложение)</w:t>
      </w:r>
    </w:p>
    <w:p w:rsidR="000D6C5A" w:rsidRDefault="000D6C5A" w:rsidP="00392BD4">
      <w:pPr>
        <w:pStyle w:val="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71A3">
        <w:rPr>
          <w:rFonts w:ascii="Times New Roman" w:hAnsi="Times New Roman"/>
          <w:sz w:val="28"/>
          <w:szCs w:val="28"/>
        </w:rPr>
        <w:t xml:space="preserve">Гимнастика </w:t>
      </w:r>
      <w:r w:rsidRPr="00B86066">
        <w:rPr>
          <w:rFonts w:ascii="Times New Roman" w:hAnsi="Times New Roman"/>
          <w:sz w:val="28"/>
          <w:szCs w:val="28"/>
        </w:rPr>
        <w:t>пианиста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066">
        <w:rPr>
          <w:rFonts w:ascii="Times New Roman" w:hAnsi="Times New Roman"/>
          <w:i/>
          <w:sz w:val="28"/>
          <w:szCs w:val="28"/>
        </w:rPr>
        <w:t>Юдовиной</w:t>
      </w:r>
      <w:proofErr w:type="spellEnd"/>
      <w:r w:rsidRPr="00B86066">
        <w:rPr>
          <w:rFonts w:ascii="Times New Roman" w:hAnsi="Times New Roman"/>
          <w:i/>
          <w:sz w:val="28"/>
          <w:szCs w:val="28"/>
        </w:rPr>
        <w:t>-Гальпериной</w:t>
      </w:r>
      <w:r w:rsidRPr="0072346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D6510" w:rsidRPr="00F60684" w:rsidRDefault="00A156CC" w:rsidP="00392BD4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92BD4">
        <w:rPr>
          <w:rFonts w:ascii="Times New Roman" w:hAnsi="Times New Roman"/>
          <w:i/>
          <w:sz w:val="28"/>
          <w:szCs w:val="28"/>
        </w:rPr>
        <w:t xml:space="preserve">1. </w:t>
      </w:r>
      <w:r w:rsidR="000D6C5A" w:rsidRPr="00B86066">
        <w:rPr>
          <w:rFonts w:ascii="Times New Roman" w:hAnsi="Times New Roman"/>
          <w:i/>
          <w:sz w:val="28"/>
          <w:szCs w:val="28"/>
        </w:rPr>
        <w:t>Интернет-ресурсы:</w:t>
      </w:r>
      <w:r w:rsidR="00B86066">
        <w:rPr>
          <w:rFonts w:ascii="Times New Roman" w:hAnsi="Times New Roman"/>
          <w:i/>
          <w:sz w:val="28"/>
          <w:szCs w:val="28"/>
        </w:rPr>
        <w:t xml:space="preserve"> </w:t>
      </w:r>
      <w:r w:rsidR="00F60684">
        <w:rPr>
          <w:rFonts w:ascii="Times New Roman" w:hAnsi="Times New Roman"/>
          <w:i/>
          <w:sz w:val="28"/>
          <w:szCs w:val="28"/>
        </w:rPr>
        <w:t>сайт «</w:t>
      </w:r>
      <w:proofErr w:type="gramStart"/>
      <w:r w:rsidR="00F60684">
        <w:rPr>
          <w:rFonts w:ascii="Times New Roman" w:hAnsi="Times New Roman"/>
          <w:i/>
          <w:sz w:val="28"/>
          <w:szCs w:val="28"/>
        </w:rPr>
        <w:t>Муз-урок</w:t>
      </w:r>
      <w:proofErr w:type="gramEnd"/>
      <w:r w:rsidR="00F60684">
        <w:rPr>
          <w:rFonts w:ascii="Times New Roman" w:hAnsi="Times New Roman"/>
          <w:i/>
          <w:sz w:val="28"/>
          <w:szCs w:val="28"/>
        </w:rPr>
        <w:t xml:space="preserve">» </w:t>
      </w:r>
    </w:p>
    <w:p w:rsidR="000D6C5A" w:rsidRPr="005F71A3" w:rsidRDefault="000D6C5A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5F71A3">
        <w:rPr>
          <w:rFonts w:ascii="Times New Roman" w:hAnsi="Times New Roman"/>
          <w:b/>
          <w:sz w:val="28"/>
          <w:szCs w:val="28"/>
        </w:rPr>
        <w:t>Координационно-ритмические игры и игры с пением</w:t>
      </w:r>
    </w:p>
    <w:p w:rsidR="000D6C5A" w:rsidRDefault="000D6C5A" w:rsidP="00E0134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F1">
        <w:rPr>
          <w:rFonts w:ascii="Times New Roman" w:hAnsi="Times New Roman"/>
          <w:sz w:val="28"/>
          <w:szCs w:val="28"/>
        </w:rPr>
        <w:t>Пальчиковые игры: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C6FF1">
        <w:rPr>
          <w:rFonts w:ascii="Times New Roman" w:hAnsi="Times New Roman"/>
          <w:sz w:val="28"/>
          <w:szCs w:val="28"/>
        </w:rPr>
        <w:t>азвивают мышечный аппарат; мелкую мотори</w:t>
      </w:r>
      <w:r>
        <w:rPr>
          <w:rFonts w:ascii="Times New Roman" w:hAnsi="Times New Roman"/>
          <w:sz w:val="28"/>
          <w:szCs w:val="28"/>
        </w:rPr>
        <w:t>ку; тактильную чувствительность. Данные игры п</w:t>
      </w:r>
      <w:r w:rsidRPr="008C6FF1">
        <w:rPr>
          <w:rFonts w:ascii="Times New Roman" w:hAnsi="Times New Roman"/>
          <w:sz w:val="28"/>
          <w:szCs w:val="28"/>
        </w:rPr>
        <w:t>овышают общий урове</w:t>
      </w:r>
      <w:r>
        <w:rPr>
          <w:rFonts w:ascii="Times New Roman" w:hAnsi="Times New Roman"/>
          <w:sz w:val="28"/>
          <w:szCs w:val="28"/>
        </w:rPr>
        <w:t>нь организации мышления ребенка</w:t>
      </w:r>
    </w:p>
    <w:p w:rsidR="000D6C5A" w:rsidRDefault="006728EF" w:rsidP="00E01345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D6C5A" w:rsidRPr="005F71A3">
        <w:rPr>
          <w:rFonts w:ascii="Times New Roman" w:hAnsi="Times New Roman"/>
          <w:i/>
          <w:sz w:val="28"/>
          <w:szCs w:val="28"/>
          <w:u w:val="single"/>
        </w:rPr>
        <w:t>материал:</w:t>
      </w:r>
    </w:p>
    <w:p w:rsidR="000D6C5A" w:rsidRPr="00E01345" w:rsidRDefault="00E01345" w:rsidP="00F225B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F60684" w:rsidRPr="00E01345">
        <w:rPr>
          <w:rFonts w:ascii="Times New Roman" w:hAnsi="Times New Roman"/>
          <w:i/>
          <w:sz w:val="28"/>
          <w:szCs w:val="28"/>
        </w:rPr>
        <w:t>И. Светлова «</w:t>
      </w:r>
      <w:r w:rsidR="000D6C5A" w:rsidRPr="00E01345">
        <w:rPr>
          <w:rFonts w:ascii="Times New Roman" w:hAnsi="Times New Roman"/>
          <w:i/>
          <w:sz w:val="28"/>
          <w:szCs w:val="28"/>
        </w:rPr>
        <w:t>Развиваем мелкую моторику».</w:t>
      </w:r>
    </w:p>
    <w:p w:rsidR="000D6C5A" w:rsidRPr="00E01345" w:rsidRDefault="00E01345" w:rsidP="00F225BB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="000D6C5A" w:rsidRPr="00E01345">
        <w:rPr>
          <w:rFonts w:ascii="Times New Roman" w:hAnsi="Times New Roman"/>
          <w:i/>
          <w:sz w:val="28"/>
          <w:szCs w:val="28"/>
        </w:rPr>
        <w:t>Ф.</w:t>
      </w:r>
      <w:r w:rsidRPr="00E01345">
        <w:rPr>
          <w:rFonts w:ascii="Times New Roman" w:hAnsi="Times New Roman"/>
          <w:i/>
          <w:sz w:val="28"/>
          <w:szCs w:val="28"/>
        </w:rPr>
        <w:t> </w:t>
      </w:r>
      <w:r w:rsidR="000D6C5A" w:rsidRPr="00E01345">
        <w:rPr>
          <w:rFonts w:ascii="Times New Roman" w:hAnsi="Times New Roman"/>
          <w:i/>
          <w:sz w:val="28"/>
          <w:szCs w:val="28"/>
        </w:rPr>
        <w:t xml:space="preserve">Брянская «Фортепианная школа». </w:t>
      </w:r>
      <w:r w:rsidR="000D6C5A" w:rsidRPr="00E01345">
        <w:rPr>
          <w:rFonts w:ascii="Times New Roman" w:hAnsi="Times New Roman"/>
          <w:i/>
          <w:sz w:val="28"/>
          <w:szCs w:val="28"/>
          <w:lang w:val="en-US"/>
        </w:rPr>
        <w:t>I</w:t>
      </w:r>
      <w:r w:rsidR="000D6C5A" w:rsidRPr="00E01345">
        <w:rPr>
          <w:rFonts w:ascii="Times New Roman" w:hAnsi="Times New Roman"/>
          <w:i/>
          <w:sz w:val="28"/>
          <w:szCs w:val="28"/>
        </w:rPr>
        <w:t xml:space="preserve"> тетрадь, ступенька 1-2, 5</w:t>
      </w:r>
      <w:proofErr w:type="gramStart"/>
      <w:r w:rsidR="000D6C5A" w:rsidRPr="00E01345">
        <w:rPr>
          <w:rFonts w:ascii="Times New Roman" w:hAnsi="Times New Roman"/>
          <w:i/>
          <w:sz w:val="28"/>
          <w:szCs w:val="28"/>
        </w:rPr>
        <w:t>,7</w:t>
      </w:r>
      <w:proofErr w:type="gramEnd"/>
      <w:r w:rsidR="00F60684" w:rsidRPr="00E01345">
        <w:rPr>
          <w:rFonts w:ascii="Times New Roman" w:hAnsi="Times New Roman"/>
          <w:i/>
          <w:sz w:val="28"/>
          <w:szCs w:val="28"/>
        </w:rPr>
        <w:t>.</w:t>
      </w:r>
    </w:p>
    <w:p w:rsidR="00864F90" w:rsidRPr="00E01345" w:rsidRDefault="00E01345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</w:t>
      </w:r>
      <w:r w:rsidR="000D6C5A" w:rsidRPr="00E01345">
        <w:rPr>
          <w:rFonts w:ascii="Times New Roman" w:hAnsi="Times New Roman"/>
          <w:i/>
          <w:sz w:val="28"/>
          <w:szCs w:val="28"/>
        </w:rPr>
        <w:t>С. Барсукова. Вес</w:t>
      </w:r>
      <w:r w:rsidR="00A156CC" w:rsidRPr="00E01345">
        <w:rPr>
          <w:rFonts w:ascii="Times New Roman" w:hAnsi="Times New Roman"/>
          <w:i/>
          <w:sz w:val="28"/>
          <w:szCs w:val="28"/>
        </w:rPr>
        <w:t>е</w:t>
      </w:r>
      <w:r w:rsidR="000D6C5A" w:rsidRPr="00E01345">
        <w:rPr>
          <w:rFonts w:ascii="Times New Roman" w:hAnsi="Times New Roman"/>
          <w:i/>
          <w:sz w:val="28"/>
          <w:szCs w:val="28"/>
        </w:rPr>
        <w:t>лая музыкальная гимнастика (с тран</w:t>
      </w:r>
      <w:r w:rsidR="007D6510" w:rsidRPr="00E01345">
        <w:rPr>
          <w:rFonts w:ascii="Times New Roman" w:hAnsi="Times New Roman"/>
          <w:i/>
          <w:sz w:val="28"/>
          <w:szCs w:val="28"/>
        </w:rPr>
        <w:t>спонированием от ч</w:t>
      </w:r>
      <w:r w:rsidR="00A156CC" w:rsidRPr="00E01345">
        <w:rPr>
          <w:rFonts w:ascii="Times New Roman" w:hAnsi="Times New Roman"/>
          <w:i/>
          <w:sz w:val="28"/>
          <w:szCs w:val="28"/>
        </w:rPr>
        <w:t>е</w:t>
      </w:r>
      <w:r w:rsidR="007D6510" w:rsidRPr="00E01345">
        <w:rPr>
          <w:rFonts w:ascii="Times New Roman" w:hAnsi="Times New Roman"/>
          <w:i/>
          <w:sz w:val="28"/>
          <w:szCs w:val="28"/>
        </w:rPr>
        <w:t>рных клавиш)</w:t>
      </w:r>
    </w:p>
    <w:p w:rsidR="000D6C5A" w:rsidRPr="000D6C5A" w:rsidRDefault="000D6C5A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CD337A">
        <w:rPr>
          <w:rFonts w:ascii="Times New Roman" w:hAnsi="Times New Roman"/>
          <w:b/>
          <w:sz w:val="28"/>
          <w:szCs w:val="28"/>
        </w:rPr>
        <w:t>Музыкальная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азбука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Pr="00CD337A">
        <w:rPr>
          <w:rFonts w:ascii="Times New Roman" w:hAnsi="Times New Roman"/>
          <w:b/>
          <w:sz w:val="28"/>
          <w:szCs w:val="28"/>
        </w:rPr>
        <w:t>или Страна, где живут</w:t>
      </w:r>
      <w:r w:rsidR="00A156CC">
        <w:rPr>
          <w:rFonts w:ascii="Times New Roman" w:hAnsi="Times New Roman"/>
          <w:b/>
          <w:sz w:val="28"/>
          <w:szCs w:val="28"/>
        </w:rPr>
        <w:t xml:space="preserve"> </w:t>
      </w:r>
      <w:r w:rsidR="007F507A">
        <w:rPr>
          <w:rFonts w:ascii="Times New Roman" w:hAnsi="Times New Roman"/>
          <w:b/>
          <w:sz w:val="28"/>
          <w:szCs w:val="28"/>
        </w:rPr>
        <w:t>звуки</w:t>
      </w:r>
    </w:p>
    <w:p w:rsidR="007F507A" w:rsidRDefault="000D6C5A" w:rsidP="007F507A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этой главы обучения лежит методического пособие «Фортепианная школа Фаины Брянской для маленьких музыкантов»</w:t>
      </w:r>
      <w:r w:rsidR="0086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F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етрадь№3 </w:t>
      </w:r>
      <w:r w:rsidR="00864F90">
        <w:rPr>
          <w:rFonts w:ascii="Times New Roman" w:hAnsi="Times New Roman"/>
          <w:sz w:val="28"/>
          <w:szCs w:val="28"/>
        </w:rPr>
        <w:t>«Музыкальный маскарад, или как на немногом научиться многому».</w:t>
      </w:r>
    </w:p>
    <w:p w:rsidR="00864F90" w:rsidRPr="00E16DB0" w:rsidRDefault="000D6C5A" w:rsidP="007F507A">
      <w:pPr>
        <w:pStyle w:val="1"/>
        <w:tabs>
          <w:tab w:val="left" w:pos="1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часть включает небольшие главки </w:t>
      </w:r>
      <w:r w:rsidR="007F50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«Ступеньки», прич</w:t>
      </w:r>
      <w:r w:rsidR="00A156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«ступенька» не равна уроку. Некоторые ступеньки многофункциональны, т.е. направлены на решение разных задач в течение нескольких уроков. Количество ступеней в такой лесенке </w:t>
      </w:r>
      <w:r w:rsidR="007F507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 количество предлагаемых уроков. Однако, в зависимости от возраста и индивидуальных особенностей ученика, оно может быть увеличено или уменьшено.</w:t>
      </w:r>
    </w:p>
    <w:p w:rsidR="00864F90" w:rsidRPr="00864F90" w:rsidRDefault="007F507A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864F90">
        <w:rPr>
          <w:rFonts w:ascii="Times New Roman" w:hAnsi="Times New Roman"/>
          <w:i/>
          <w:sz w:val="28"/>
          <w:szCs w:val="28"/>
        </w:rPr>
        <w:t>«Колокольный звон».</w:t>
      </w:r>
      <w:r w:rsidR="00A156CC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Звукопись. Запаздывающая педаль.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864F90" w:rsidRPr="00864F90">
        <w:rPr>
          <w:rFonts w:ascii="Times New Roman" w:hAnsi="Times New Roman"/>
          <w:i/>
          <w:sz w:val="28"/>
          <w:szCs w:val="28"/>
        </w:rPr>
        <w:t xml:space="preserve">«Поиграй на свирели». </w:t>
      </w:r>
      <w:r w:rsidR="00864F90" w:rsidRPr="00864F90">
        <w:rPr>
          <w:rFonts w:ascii="Times New Roman" w:hAnsi="Times New Roman"/>
          <w:sz w:val="28"/>
          <w:szCs w:val="28"/>
        </w:rPr>
        <w:t>Позиционная аппликатура.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="00864F90" w:rsidRPr="00864F90">
        <w:rPr>
          <w:rFonts w:ascii="Times New Roman" w:hAnsi="Times New Roman"/>
          <w:i/>
          <w:sz w:val="28"/>
          <w:szCs w:val="28"/>
        </w:rPr>
        <w:t>«Не кукуй</w:t>
      </w:r>
      <w:r w:rsidR="00FA35C2" w:rsidRPr="00864F9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864F90" w:rsidRPr="00864F90">
        <w:rPr>
          <w:rFonts w:ascii="Times New Roman" w:hAnsi="Times New Roman"/>
          <w:i/>
          <w:sz w:val="28"/>
          <w:szCs w:val="28"/>
        </w:rPr>
        <w:t>кукушечка</w:t>
      </w:r>
      <w:proofErr w:type="spellEnd"/>
      <w:r w:rsidR="00864F90" w:rsidRPr="00864F90">
        <w:rPr>
          <w:rFonts w:ascii="Times New Roman" w:hAnsi="Times New Roman"/>
          <w:i/>
          <w:sz w:val="28"/>
          <w:szCs w:val="28"/>
        </w:rPr>
        <w:t xml:space="preserve">». </w:t>
      </w:r>
      <w:r w:rsidR="00864F90">
        <w:rPr>
          <w:rFonts w:ascii="Times New Roman" w:hAnsi="Times New Roman"/>
          <w:sz w:val="28"/>
          <w:szCs w:val="28"/>
        </w:rPr>
        <w:t>Транспонирование полифонической музыки.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864F90">
        <w:rPr>
          <w:rFonts w:ascii="Times New Roman" w:hAnsi="Times New Roman"/>
          <w:i/>
          <w:sz w:val="28"/>
          <w:szCs w:val="28"/>
        </w:rPr>
        <w:t xml:space="preserve">«Танцуем менуэт» </w:t>
      </w:r>
      <w:proofErr w:type="spellStart"/>
      <w:r w:rsidR="00864F90" w:rsidRPr="00864F90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="00864F90" w:rsidRPr="00864F90">
        <w:rPr>
          <w:rFonts w:ascii="Times New Roman" w:hAnsi="Times New Roman"/>
          <w:sz w:val="28"/>
          <w:szCs w:val="28"/>
        </w:rPr>
        <w:t>. Имитация.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Песенка под шарманку</w:t>
      </w:r>
      <w:r w:rsidR="00864F90">
        <w:rPr>
          <w:rFonts w:ascii="Times New Roman" w:hAnsi="Times New Roman"/>
          <w:i/>
          <w:sz w:val="28"/>
          <w:szCs w:val="28"/>
        </w:rPr>
        <w:t xml:space="preserve">» </w:t>
      </w:r>
      <w:r w:rsidR="00864F90">
        <w:rPr>
          <w:rFonts w:ascii="Times New Roman" w:hAnsi="Times New Roman"/>
          <w:sz w:val="28"/>
          <w:szCs w:val="28"/>
        </w:rPr>
        <w:t>Баланс между мелодией и аккомпанементом.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Как на немногом научиться многому</w:t>
      </w:r>
      <w:r w:rsidR="00864F90">
        <w:rPr>
          <w:rFonts w:ascii="Times New Roman" w:hAnsi="Times New Roman"/>
          <w:sz w:val="28"/>
          <w:szCs w:val="28"/>
        </w:rPr>
        <w:t>».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 xml:space="preserve">Технические упражнения. 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7. </w:t>
      </w:r>
      <w:r w:rsidR="00864F90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К</w:t>
      </w:r>
      <w:r w:rsidR="00864F90">
        <w:rPr>
          <w:rFonts w:ascii="Times New Roman" w:hAnsi="Times New Roman"/>
          <w:i/>
          <w:sz w:val="28"/>
          <w:szCs w:val="28"/>
        </w:rPr>
        <w:t xml:space="preserve">ак из </w:t>
      </w:r>
      <w:r w:rsidR="00864F90" w:rsidRPr="00864F90">
        <w:rPr>
          <w:rFonts w:ascii="Times New Roman" w:hAnsi="Times New Roman"/>
          <w:i/>
          <w:sz w:val="28"/>
          <w:szCs w:val="28"/>
        </w:rPr>
        <w:t>не</w:t>
      </w:r>
      <w:r w:rsidR="00864F90">
        <w:rPr>
          <w:rFonts w:ascii="Times New Roman" w:hAnsi="Times New Roman"/>
          <w:i/>
          <w:sz w:val="28"/>
          <w:szCs w:val="28"/>
        </w:rPr>
        <w:t>многого сочинить многое</w:t>
      </w:r>
      <w:r w:rsidR="00864F90">
        <w:rPr>
          <w:rFonts w:ascii="Times New Roman" w:hAnsi="Times New Roman"/>
          <w:sz w:val="28"/>
          <w:szCs w:val="28"/>
        </w:rPr>
        <w:t>».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 xml:space="preserve">Фактурные, </w:t>
      </w:r>
      <w:proofErr w:type="spellStart"/>
      <w:r w:rsidR="00864F90" w:rsidRPr="00864F90">
        <w:rPr>
          <w:rFonts w:ascii="Times New Roman" w:hAnsi="Times New Roman"/>
          <w:sz w:val="28"/>
          <w:szCs w:val="28"/>
        </w:rPr>
        <w:t>темпоритмические</w:t>
      </w:r>
      <w:proofErr w:type="spellEnd"/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и</w:t>
      </w:r>
      <w:r w:rsidR="00A156CC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артикуляционные вариации.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="00864F90" w:rsidRPr="00864F90">
        <w:rPr>
          <w:rFonts w:ascii="Times New Roman" w:hAnsi="Times New Roman"/>
          <w:i/>
          <w:sz w:val="28"/>
          <w:szCs w:val="28"/>
        </w:rPr>
        <w:t>«Попрыгай на скакалке».</w:t>
      </w:r>
      <w:r w:rsidR="00E16DB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Кистевое staccato.</w:t>
      </w:r>
      <w:r w:rsidR="00E16DB0">
        <w:rPr>
          <w:rFonts w:ascii="Times New Roman" w:hAnsi="Times New Roman"/>
          <w:sz w:val="28"/>
          <w:szCs w:val="28"/>
        </w:rPr>
        <w:t xml:space="preserve"> </w:t>
      </w:r>
      <w:r w:rsidR="00864F90" w:rsidRPr="00864F90">
        <w:rPr>
          <w:rFonts w:ascii="Times New Roman" w:hAnsi="Times New Roman"/>
          <w:sz w:val="28"/>
          <w:szCs w:val="28"/>
        </w:rPr>
        <w:t>Двойные репетиции.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9. </w:t>
      </w:r>
      <w:r w:rsidR="00864F90" w:rsidRPr="00864F90">
        <w:rPr>
          <w:rFonts w:ascii="Times New Roman" w:hAnsi="Times New Roman"/>
          <w:i/>
          <w:sz w:val="28"/>
          <w:szCs w:val="28"/>
        </w:rPr>
        <w:t>«Вес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864F90" w:rsidRPr="00864F90">
        <w:rPr>
          <w:rFonts w:ascii="Times New Roman" w:hAnsi="Times New Roman"/>
          <w:i/>
          <w:sz w:val="28"/>
          <w:szCs w:val="28"/>
        </w:rPr>
        <w:t>лый танец или грустная песня</w:t>
      </w:r>
      <w:r w:rsidR="00864F90" w:rsidRPr="00864F90">
        <w:rPr>
          <w:rFonts w:ascii="Times New Roman" w:hAnsi="Times New Roman"/>
          <w:sz w:val="28"/>
          <w:szCs w:val="28"/>
        </w:rPr>
        <w:t xml:space="preserve">». Волшебное превращение танца </w:t>
      </w:r>
      <w:proofErr w:type="gramStart"/>
      <w:r w:rsidR="00864F90" w:rsidRPr="00864F90">
        <w:rPr>
          <w:rFonts w:ascii="Times New Roman" w:hAnsi="Times New Roman"/>
          <w:sz w:val="28"/>
          <w:szCs w:val="28"/>
        </w:rPr>
        <w:t>–д</w:t>
      </w:r>
      <w:proofErr w:type="gramEnd"/>
      <w:r w:rsidR="00864F90" w:rsidRPr="00864F90">
        <w:rPr>
          <w:rFonts w:ascii="Times New Roman" w:hAnsi="Times New Roman"/>
          <w:sz w:val="28"/>
          <w:szCs w:val="28"/>
        </w:rPr>
        <w:t>уэта.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</w:t>
      </w:r>
      <w:r w:rsidR="00D953BC">
        <w:rPr>
          <w:rFonts w:ascii="Times New Roman" w:hAnsi="Times New Roman"/>
          <w:i/>
          <w:sz w:val="28"/>
          <w:szCs w:val="28"/>
        </w:rPr>
        <w:t xml:space="preserve">«Чешский танец». </w:t>
      </w:r>
      <w:r w:rsidR="00864F90" w:rsidRPr="00D953BC">
        <w:rPr>
          <w:rFonts w:ascii="Times New Roman" w:hAnsi="Times New Roman"/>
          <w:sz w:val="28"/>
          <w:szCs w:val="28"/>
        </w:rPr>
        <w:t>Переменный размер. Мордент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Новые музыкальные украшения</w:t>
      </w:r>
      <w:r w:rsidR="00D953BC">
        <w:rPr>
          <w:rFonts w:ascii="Times New Roman" w:hAnsi="Times New Roman"/>
          <w:i/>
          <w:sz w:val="28"/>
          <w:szCs w:val="28"/>
        </w:rPr>
        <w:t xml:space="preserve">». </w:t>
      </w:r>
      <w:r w:rsidR="00864F90" w:rsidRPr="00D953BC">
        <w:rPr>
          <w:rFonts w:ascii="Times New Roman" w:hAnsi="Times New Roman"/>
          <w:sz w:val="28"/>
          <w:szCs w:val="28"/>
        </w:rPr>
        <w:t>Группетто.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</w:t>
      </w:r>
      <w:r w:rsidR="00864F90" w:rsidRPr="00864F90">
        <w:rPr>
          <w:rFonts w:ascii="Times New Roman" w:hAnsi="Times New Roman"/>
          <w:i/>
          <w:sz w:val="28"/>
          <w:szCs w:val="28"/>
        </w:rPr>
        <w:t>«Дюймовочка танцует вальс»</w:t>
      </w:r>
      <w:r w:rsidR="00D953BC">
        <w:rPr>
          <w:rFonts w:ascii="Times New Roman" w:hAnsi="Times New Roman"/>
          <w:i/>
          <w:sz w:val="28"/>
          <w:szCs w:val="28"/>
        </w:rPr>
        <w:t>.</w:t>
      </w:r>
      <w:r w:rsidR="00864F90" w:rsidRPr="00864F9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D953BC">
        <w:rPr>
          <w:rFonts w:ascii="Times New Roman" w:hAnsi="Times New Roman"/>
          <w:sz w:val="28"/>
          <w:szCs w:val="28"/>
        </w:rPr>
        <w:t>Активные кончики пальцев и л</w:t>
      </w:r>
      <w:r w:rsidR="00A156CC">
        <w:rPr>
          <w:rFonts w:ascii="Times New Roman" w:hAnsi="Times New Roman"/>
          <w:sz w:val="28"/>
          <w:szCs w:val="28"/>
        </w:rPr>
        <w:t>е</w:t>
      </w:r>
      <w:r w:rsidR="00864F90" w:rsidRPr="00D953BC">
        <w:rPr>
          <w:rFonts w:ascii="Times New Roman" w:hAnsi="Times New Roman"/>
          <w:sz w:val="28"/>
          <w:szCs w:val="28"/>
        </w:rPr>
        <w:t>гкие руки на staccato 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</w:t>
      </w:r>
      <w:r w:rsidR="00D953BC">
        <w:rPr>
          <w:rFonts w:ascii="Times New Roman" w:hAnsi="Times New Roman"/>
          <w:i/>
          <w:sz w:val="28"/>
          <w:szCs w:val="28"/>
        </w:rPr>
        <w:t>«Чайковский грустит».</w:t>
      </w:r>
      <w:r w:rsidR="00E16DB0">
        <w:rPr>
          <w:rFonts w:ascii="Times New Roman" w:hAnsi="Times New Roman"/>
          <w:i/>
          <w:sz w:val="28"/>
          <w:szCs w:val="28"/>
        </w:rPr>
        <w:t xml:space="preserve"> </w:t>
      </w:r>
      <w:r w:rsidR="00864F90" w:rsidRPr="00D953BC">
        <w:rPr>
          <w:rFonts w:ascii="Times New Roman" w:hAnsi="Times New Roman"/>
          <w:sz w:val="28"/>
          <w:szCs w:val="28"/>
        </w:rPr>
        <w:t>Как строится музыкальное произведение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</w:t>
      </w:r>
      <w:r w:rsidR="00864F90" w:rsidRPr="00864F90">
        <w:rPr>
          <w:rFonts w:ascii="Times New Roman" w:hAnsi="Times New Roman"/>
          <w:i/>
          <w:sz w:val="28"/>
          <w:szCs w:val="28"/>
        </w:rPr>
        <w:t>«Кукушка дразн</w:t>
      </w:r>
      <w:r w:rsidR="00D953BC">
        <w:rPr>
          <w:rFonts w:ascii="Times New Roman" w:hAnsi="Times New Roman"/>
          <w:i/>
          <w:sz w:val="28"/>
          <w:szCs w:val="28"/>
        </w:rPr>
        <w:t xml:space="preserve">ит дятла». </w:t>
      </w:r>
      <w:r w:rsidR="00864F90" w:rsidRPr="00D953BC">
        <w:rPr>
          <w:rFonts w:ascii="Times New Roman" w:hAnsi="Times New Roman"/>
          <w:sz w:val="28"/>
          <w:szCs w:val="28"/>
        </w:rPr>
        <w:t>Быстрое чередование рук и ротация.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15.</w:t>
      </w:r>
      <w:r w:rsidR="00D953BC">
        <w:rPr>
          <w:rFonts w:ascii="Times New Roman" w:hAnsi="Times New Roman"/>
          <w:i/>
          <w:sz w:val="28"/>
          <w:szCs w:val="28"/>
        </w:rPr>
        <w:t>«Как раскрасить аккорд»</w:t>
      </w:r>
      <w:r w:rsidR="00E16DB0">
        <w:rPr>
          <w:rFonts w:ascii="Times New Roman" w:hAnsi="Times New Roman"/>
          <w:i/>
          <w:sz w:val="28"/>
          <w:szCs w:val="28"/>
        </w:rPr>
        <w:t xml:space="preserve">. </w:t>
      </w:r>
      <w:r w:rsidR="00864F90" w:rsidRPr="00D953BC">
        <w:rPr>
          <w:rFonts w:ascii="Times New Roman" w:hAnsi="Times New Roman"/>
          <w:sz w:val="28"/>
          <w:szCs w:val="28"/>
        </w:rPr>
        <w:t>Все виды трезвучий.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</w:t>
      </w:r>
      <w:r w:rsidR="00864F90" w:rsidRPr="00864F90">
        <w:rPr>
          <w:rFonts w:ascii="Times New Roman" w:hAnsi="Times New Roman"/>
          <w:i/>
          <w:sz w:val="28"/>
          <w:szCs w:val="28"/>
        </w:rPr>
        <w:t>«Как научиться смотреть впер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864F90" w:rsidRPr="00864F90">
        <w:rPr>
          <w:rFonts w:ascii="Times New Roman" w:hAnsi="Times New Roman"/>
          <w:i/>
          <w:sz w:val="28"/>
          <w:szCs w:val="28"/>
        </w:rPr>
        <w:t>д»</w:t>
      </w:r>
      <w:r w:rsidR="00D953BC">
        <w:rPr>
          <w:rFonts w:ascii="Times New Roman" w:hAnsi="Times New Roman"/>
          <w:i/>
          <w:sz w:val="28"/>
          <w:szCs w:val="28"/>
        </w:rPr>
        <w:t xml:space="preserve">. </w:t>
      </w:r>
      <w:r w:rsidR="00864F90" w:rsidRPr="00D953BC">
        <w:rPr>
          <w:rFonts w:ascii="Times New Roman" w:hAnsi="Times New Roman"/>
          <w:sz w:val="28"/>
          <w:szCs w:val="28"/>
        </w:rPr>
        <w:t>Развитие навыков игры с листа</w:t>
      </w:r>
      <w:r w:rsidR="00864F90" w:rsidRPr="00864F90">
        <w:rPr>
          <w:rFonts w:ascii="Times New Roman" w:hAnsi="Times New Roman"/>
          <w:i/>
          <w:sz w:val="28"/>
          <w:szCs w:val="28"/>
        </w:rPr>
        <w:t>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17.</w:t>
      </w:r>
      <w:r w:rsidR="00D953BC">
        <w:rPr>
          <w:rFonts w:ascii="Times New Roman" w:hAnsi="Times New Roman"/>
          <w:i/>
          <w:sz w:val="28"/>
          <w:szCs w:val="28"/>
        </w:rPr>
        <w:t>«Пол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D953BC">
        <w:rPr>
          <w:rFonts w:ascii="Times New Roman" w:hAnsi="Times New Roman"/>
          <w:i/>
          <w:sz w:val="28"/>
          <w:szCs w:val="28"/>
        </w:rPr>
        <w:t>т на ковре-самол</w:t>
      </w:r>
      <w:r w:rsidR="00A156CC">
        <w:rPr>
          <w:rFonts w:ascii="Times New Roman" w:hAnsi="Times New Roman"/>
          <w:i/>
          <w:sz w:val="28"/>
          <w:szCs w:val="28"/>
        </w:rPr>
        <w:t>е</w:t>
      </w:r>
      <w:r w:rsidR="00D953BC">
        <w:rPr>
          <w:rFonts w:ascii="Times New Roman" w:hAnsi="Times New Roman"/>
          <w:i/>
          <w:sz w:val="28"/>
          <w:szCs w:val="28"/>
        </w:rPr>
        <w:t xml:space="preserve">те». </w:t>
      </w:r>
      <w:r w:rsidR="00864F90" w:rsidRPr="00D953BC">
        <w:rPr>
          <w:rFonts w:ascii="Times New Roman" w:hAnsi="Times New Roman"/>
          <w:sz w:val="28"/>
          <w:szCs w:val="28"/>
        </w:rPr>
        <w:t>Передача мелодии из руки в руку.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</w:t>
      </w:r>
      <w:r w:rsidR="00D953BC">
        <w:rPr>
          <w:rFonts w:ascii="Times New Roman" w:hAnsi="Times New Roman"/>
          <w:i/>
          <w:sz w:val="28"/>
          <w:szCs w:val="28"/>
        </w:rPr>
        <w:t xml:space="preserve">«Танец на гаммах и арпеджио». </w:t>
      </w:r>
      <w:r w:rsidR="00864F90" w:rsidRPr="00D953BC">
        <w:rPr>
          <w:rFonts w:ascii="Times New Roman" w:hAnsi="Times New Roman"/>
          <w:sz w:val="28"/>
          <w:szCs w:val="28"/>
        </w:rPr>
        <w:t>Двухчастная форма.</w:t>
      </w:r>
    </w:p>
    <w:p w:rsidR="00864F90" w:rsidRPr="00D953BC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Играем на волшебных колокольчиках</w:t>
      </w:r>
      <w:r w:rsidR="00D953BC">
        <w:rPr>
          <w:rFonts w:ascii="Times New Roman" w:hAnsi="Times New Roman"/>
          <w:i/>
          <w:sz w:val="28"/>
          <w:szCs w:val="28"/>
        </w:rPr>
        <w:t xml:space="preserve">». </w:t>
      </w:r>
      <w:r w:rsidR="00864F90" w:rsidRPr="00D953BC">
        <w:rPr>
          <w:rFonts w:ascii="Times New Roman" w:hAnsi="Times New Roman"/>
          <w:sz w:val="28"/>
          <w:szCs w:val="28"/>
        </w:rPr>
        <w:t>Предварительное чтение нотного текста.</w:t>
      </w:r>
    </w:p>
    <w:p w:rsidR="00864F90" w:rsidRPr="00864F90" w:rsidRDefault="007F507A" w:rsidP="007F507A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</w:t>
      </w:r>
      <w:r w:rsidR="00D953BC">
        <w:rPr>
          <w:rFonts w:ascii="Times New Roman" w:hAnsi="Times New Roman"/>
          <w:i/>
          <w:sz w:val="28"/>
          <w:szCs w:val="28"/>
        </w:rPr>
        <w:t>«</w:t>
      </w:r>
      <w:r w:rsidR="00864F90" w:rsidRPr="00864F90">
        <w:rPr>
          <w:rFonts w:ascii="Times New Roman" w:hAnsi="Times New Roman"/>
          <w:i/>
          <w:sz w:val="28"/>
          <w:szCs w:val="28"/>
        </w:rPr>
        <w:t>Облака в небе или шторм на море?</w:t>
      </w:r>
      <w:r w:rsidR="00D953BC">
        <w:rPr>
          <w:rFonts w:ascii="Times New Roman" w:hAnsi="Times New Roman"/>
          <w:i/>
          <w:sz w:val="28"/>
          <w:szCs w:val="28"/>
        </w:rPr>
        <w:t>».</w:t>
      </w:r>
      <w:r w:rsidR="00864F90" w:rsidRPr="00864F90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CF40C8" w:rsidRPr="00450D9F" w:rsidRDefault="00CF40C8" w:rsidP="009B0B49">
      <w:pPr>
        <w:pStyle w:val="1"/>
        <w:numPr>
          <w:ilvl w:val="0"/>
          <w:numId w:val="37"/>
        </w:num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450D9F">
        <w:rPr>
          <w:rFonts w:ascii="Times New Roman" w:hAnsi="Times New Roman"/>
          <w:b/>
          <w:sz w:val="28"/>
          <w:szCs w:val="28"/>
        </w:rPr>
        <w:t xml:space="preserve">Штрихи </w:t>
      </w:r>
      <w:proofErr w:type="spellStart"/>
      <w:r w:rsidRPr="00450D9F">
        <w:rPr>
          <w:rFonts w:ascii="Times New Roman" w:hAnsi="Times New Roman"/>
          <w:b/>
          <w:sz w:val="28"/>
          <w:szCs w:val="28"/>
        </w:rPr>
        <w:t>legat</w:t>
      </w:r>
      <w:proofErr w:type="gramStart"/>
      <w:r w:rsidRPr="00450D9F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1.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первый звук)</w:t>
      </w:r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2.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третий звук)</w:t>
      </w:r>
    </w:p>
    <w:p w:rsidR="00CF40C8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3</w:t>
      </w:r>
      <w:r w:rsidR="00E16DB0" w:rsidRPr="00450D9F">
        <w:rPr>
          <w:rFonts w:ascii="Times New Roman" w:hAnsi="Times New Roman"/>
          <w:i/>
          <w:sz w:val="28"/>
          <w:szCs w:val="28"/>
        </w:rPr>
        <w:t>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Три ноты под одной лигой (опора на второй звук)</w:t>
      </w:r>
    </w:p>
    <w:p w:rsidR="00864F90" w:rsidRPr="00450D9F" w:rsidRDefault="00CF40C8" w:rsidP="00450D9F">
      <w:pPr>
        <w:pStyle w:val="1"/>
        <w:spacing w:line="360" w:lineRule="auto"/>
        <w:ind w:left="357" w:firstLine="0"/>
        <w:jc w:val="both"/>
        <w:rPr>
          <w:rFonts w:ascii="Times New Roman" w:hAnsi="Times New Roman"/>
          <w:i/>
          <w:sz w:val="28"/>
          <w:szCs w:val="28"/>
        </w:rPr>
      </w:pPr>
      <w:r w:rsidRPr="00450D9F">
        <w:rPr>
          <w:rFonts w:ascii="Times New Roman" w:hAnsi="Times New Roman"/>
          <w:i/>
          <w:sz w:val="28"/>
          <w:szCs w:val="28"/>
        </w:rPr>
        <w:t>4.</w:t>
      </w:r>
      <w:r w:rsidR="00450D9F" w:rsidRPr="00450D9F">
        <w:rPr>
          <w:rFonts w:ascii="Times New Roman" w:hAnsi="Times New Roman"/>
          <w:i/>
          <w:sz w:val="28"/>
          <w:szCs w:val="28"/>
        </w:rPr>
        <w:t> </w:t>
      </w:r>
      <w:r w:rsidRPr="00450D9F">
        <w:rPr>
          <w:rFonts w:ascii="Times New Roman" w:hAnsi="Times New Roman"/>
          <w:i/>
          <w:sz w:val="28"/>
          <w:szCs w:val="28"/>
        </w:rPr>
        <w:t>4-5 нот под лигой</w:t>
      </w:r>
    </w:p>
    <w:p w:rsidR="0024171E" w:rsidRDefault="006728EF" w:rsidP="00450D9F">
      <w:pPr>
        <w:pStyle w:val="1"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Используемый</w:t>
      </w:r>
      <w:r w:rsidR="00A156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4171E" w:rsidRPr="009A05A4">
        <w:rPr>
          <w:rFonts w:ascii="Times New Roman" w:hAnsi="Times New Roman"/>
          <w:i/>
          <w:sz w:val="28"/>
          <w:szCs w:val="28"/>
          <w:u w:val="single"/>
        </w:rPr>
        <w:t>материал</w:t>
      </w:r>
      <w:r w:rsidR="0024171E">
        <w:rPr>
          <w:rFonts w:ascii="Times New Roman" w:hAnsi="Times New Roman"/>
          <w:i/>
          <w:sz w:val="28"/>
          <w:szCs w:val="28"/>
        </w:rPr>
        <w:t>:</w:t>
      </w:r>
    </w:p>
    <w:p w:rsidR="0024171E" w:rsidRPr="00450D9F" w:rsidRDefault="00450D9F" w:rsidP="00450D9F">
      <w:pPr>
        <w:spacing w:line="360" w:lineRule="auto"/>
        <w:ind w:left="357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</w:t>
      </w:r>
      <w:r w:rsidR="0024171E">
        <w:rPr>
          <w:rFonts w:ascii="Times New Roman" w:hAnsi="Times New Roman"/>
          <w:i/>
          <w:sz w:val="28"/>
          <w:szCs w:val="28"/>
          <w:lang w:val="ru-RU"/>
        </w:rPr>
        <w:t>О.</w:t>
      </w:r>
      <w:r w:rsidR="0024171E" w:rsidRPr="00B83090">
        <w:rPr>
          <w:rFonts w:ascii="Times New Roman" w:hAnsi="Times New Roman"/>
          <w:i/>
          <w:sz w:val="28"/>
          <w:szCs w:val="28"/>
          <w:lang w:val="ru-RU"/>
        </w:rPr>
        <w:t xml:space="preserve"> Геталова.,</w:t>
      </w:r>
      <w:r w:rsidR="00F606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4171E" w:rsidRPr="00B83090">
        <w:rPr>
          <w:rFonts w:ascii="Times New Roman" w:hAnsi="Times New Roman"/>
          <w:i/>
          <w:sz w:val="28"/>
          <w:szCs w:val="28"/>
          <w:lang w:val="ru-RU"/>
        </w:rPr>
        <w:t>И. Визная «В музыку с радостью»</w:t>
      </w:r>
      <w:r w:rsidR="0024171E">
        <w:rPr>
          <w:rFonts w:ascii="Times New Roman" w:hAnsi="Times New Roman"/>
          <w:i/>
          <w:sz w:val="28"/>
          <w:szCs w:val="28"/>
          <w:lang w:val="ru-RU"/>
        </w:rPr>
        <w:t xml:space="preserve">. Часть </w:t>
      </w:r>
      <w:r w:rsidR="0024171E">
        <w:rPr>
          <w:rFonts w:ascii="Times New Roman" w:hAnsi="Times New Roman"/>
          <w:i/>
          <w:sz w:val="28"/>
          <w:szCs w:val="28"/>
        </w:rPr>
        <w:t>VII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51454" w:rsidRPr="00E92CF9" w:rsidRDefault="00A156CC" w:rsidP="00450D9F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51454">
        <w:rPr>
          <w:rFonts w:ascii="Times New Roman" w:eastAsia="Calibri" w:hAnsi="Times New Roman"/>
          <w:b/>
          <w:sz w:val="28"/>
          <w:szCs w:val="28"/>
          <w:lang w:val="ru-RU" w:bidi="ar-SA"/>
        </w:rPr>
        <w:t>Третий</w:t>
      </w:r>
      <w:r w:rsidR="00D51454" w:rsidRPr="00E92CF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год обучения:</w:t>
      </w:r>
    </w:p>
    <w:p w:rsidR="00D51454" w:rsidRPr="00450D9F" w:rsidRDefault="00D51454" w:rsidP="009B0B49">
      <w:pPr>
        <w:pStyle w:val="aa"/>
        <w:numPr>
          <w:ilvl w:val="0"/>
          <w:numId w:val="38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>текущий контрол</w:t>
      </w:r>
      <w:r w:rsidR="00450D9F">
        <w:rPr>
          <w:rFonts w:ascii="Times New Roman" w:eastAsia="Calibri" w:hAnsi="Times New Roman"/>
          <w:sz w:val="28"/>
          <w:szCs w:val="28"/>
          <w:lang w:val="ru-RU" w:bidi="ar-SA"/>
        </w:rPr>
        <w:t>ь —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музыкально-игровые композиции,</w:t>
      </w:r>
      <w:r w:rsidR="00A156CC" w:rsidRPr="00450D9F">
        <w:rPr>
          <w:lang w:val="ru-RU"/>
        </w:rPr>
        <w:t xml:space="preserve"> </w:t>
      </w:r>
      <w:r w:rsidRPr="00450D9F">
        <w:rPr>
          <w:rFonts w:ascii="Times New Roman" w:hAnsi="Times New Roman"/>
          <w:sz w:val="28"/>
          <w:szCs w:val="28"/>
          <w:lang w:val="ru-RU"/>
        </w:rPr>
        <w:t>викторины, устный опрос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0D6C5A" w:rsidRPr="00450D9F" w:rsidRDefault="00D51454" w:rsidP="009B0B49">
      <w:pPr>
        <w:pStyle w:val="aa"/>
        <w:numPr>
          <w:ilvl w:val="0"/>
          <w:numId w:val="38"/>
        </w:numPr>
        <w:spacing w:line="360" w:lineRule="auto"/>
        <w:ind w:left="1066" w:hanging="35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итоговая аттестация </w:t>
      </w:r>
      <w:r w:rsidR="00450D9F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Pr="00450D9F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проводится в форме публичного выступления.</w:t>
      </w:r>
    </w:p>
    <w:p w:rsidR="00F60684" w:rsidRPr="00F60684" w:rsidRDefault="00A156CC" w:rsidP="00F6068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2" w:name="требования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60684" w:rsidRPr="00F60684">
        <w:rPr>
          <w:rFonts w:ascii="Times New Roman" w:hAnsi="Times New Roman"/>
          <w:b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F60684" w:rsidRPr="00F60684">
        <w:rPr>
          <w:rFonts w:ascii="Times New Roman" w:hAnsi="Times New Roman"/>
          <w:b/>
          <w:sz w:val="28"/>
          <w:szCs w:val="28"/>
          <w:lang w:val="ru-RU" w:eastAsia="ru-RU"/>
        </w:rPr>
        <w:t xml:space="preserve">Требования к уровню подготовки учащихся </w:t>
      </w:r>
    </w:p>
    <w:bookmarkEnd w:id="2"/>
    <w:p w:rsidR="007A102D" w:rsidRDefault="007A102D" w:rsidP="009D5EE9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учащихся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является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результатом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освоения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68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60684" w:rsidRPr="002777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 «Музыкальный инструмент (Фортепиано)»</w:t>
      </w:r>
      <w:r w:rsidR="00CB57A6">
        <w:rPr>
          <w:rFonts w:ascii="Times New Roman" w:hAnsi="Times New Roman"/>
          <w:sz w:val="28"/>
          <w:szCs w:val="28"/>
          <w:lang w:val="ru-RU"/>
        </w:rPr>
        <w:t>».</w:t>
      </w:r>
    </w:p>
    <w:p w:rsidR="0001331D" w:rsidRDefault="00CA63E6" w:rsidP="00CB5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 w:rsidR="00CB57A6">
        <w:rPr>
          <w:rFonts w:ascii="Times New Roman" w:hAnsi="Times New Roman"/>
          <w:sz w:val="28"/>
          <w:szCs w:val="28"/>
          <w:lang w:val="ru-RU"/>
        </w:rPr>
        <w:t>учащийся</w:t>
      </w:r>
      <w:r w:rsidRPr="00013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E2">
        <w:rPr>
          <w:rFonts w:ascii="Times New Roman" w:hAnsi="Times New Roman"/>
          <w:sz w:val="28"/>
          <w:szCs w:val="28"/>
          <w:lang w:val="ru-RU"/>
        </w:rPr>
        <w:t>приобретает</w:t>
      </w:r>
      <w:r w:rsidR="00AB55F1">
        <w:rPr>
          <w:rFonts w:ascii="Times New Roman" w:hAnsi="Times New Roman"/>
          <w:sz w:val="28"/>
          <w:szCs w:val="28"/>
          <w:lang w:val="ru-RU"/>
        </w:rPr>
        <w:t>:</w:t>
      </w:r>
    </w:p>
    <w:p w:rsidR="007A102D" w:rsidRPr="009D5EE9" w:rsidRDefault="007A102D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слуховой багаж из прослушанных произведений народной музыки, отечественной и зарубежной классики, современной музыки для детей;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первичные знания о видах музыкального искусства (инструментальная, вокальная музыка), </w:t>
      </w:r>
      <w:r w:rsidR="007A102D" w:rsidRPr="009D5EE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D5EE9">
        <w:rPr>
          <w:rFonts w:ascii="Times New Roman" w:hAnsi="Times New Roman"/>
          <w:sz w:val="28"/>
          <w:szCs w:val="28"/>
          <w:lang w:val="ru-RU"/>
        </w:rPr>
        <w:t>музыкальных жанрах и основных стилистических направлениях;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знания лучших образцов мировой музыкальной культуры (творчество великих композиторов, выдающихся отечественных и зарубежных </w:t>
      </w:r>
      <w:r w:rsidRPr="009D5EE9">
        <w:rPr>
          <w:rFonts w:ascii="Times New Roman" w:hAnsi="Times New Roman"/>
          <w:sz w:val="28"/>
          <w:szCs w:val="28"/>
          <w:lang w:val="ru-RU"/>
        </w:rPr>
        <w:lastRenderedPageBreak/>
        <w:t>произведений в области музыкального искусства, музыкально-театральной музыки, киномузыки);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 основ музыкальной грамоты;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 основных средств выразительности, используемых в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музыкальном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искусстве;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 xml:space="preserve">знания </w:t>
      </w:r>
      <w:r w:rsidR="007A102D" w:rsidRPr="009D5EE9">
        <w:rPr>
          <w:rFonts w:ascii="Times New Roman" w:hAnsi="Times New Roman"/>
          <w:sz w:val="28"/>
          <w:szCs w:val="28"/>
          <w:lang w:val="ru-RU"/>
        </w:rPr>
        <w:t>особенностей звучания различных музыкальных инструментов;</w:t>
      </w:r>
    </w:p>
    <w:p w:rsidR="00AB55F1" w:rsidRPr="009D5EE9" w:rsidRDefault="00AB55F1" w:rsidP="009B0B49">
      <w:pPr>
        <w:pStyle w:val="aa"/>
        <w:numPr>
          <w:ilvl w:val="0"/>
          <w:numId w:val="39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знания</w:t>
      </w:r>
      <w:r w:rsidR="00A156CC" w:rsidRPr="009D5E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EE9">
        <w:rPr>
          <w:rFonts w:ascii="Times New Roman" w:hAnsi="Times New Roman"/>
          <w:sz w:val="28"/>
          <w:szCs w:val="28"/>
          <w:lang w:val="ru-RU"/>
        </w:rPr>
        <w:t>наиболее употребляемой музыкальной терминологии;</w:t>
      </w:r>
    </w:p>
    <w:p w:rsidR="00CA63E6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D50DE2" w:rsidRPr="009D5EE9">
        <w:rPr>
          <w:rFonts w:ascii="Times New Roman" w:eastAsia="Calibri" w:hAnsi="Times New Roman"/>
          <w:sz w:val="28"/>
          <w:szCs w:val="28"/>
          <w:lang w:val="ru-RU" w:bidi="ar-SA"/>
        </w:rPr>
        <w:t>различать тембры</w:t>
      </w:r>
      <w:r w:rsidR="00CA63E6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0DE2" w:rsidRPr="009D5EE9">
        <w:rPr>
          <w:rFonts w:ascii="Times New Roman" w:eastAsia="Calibri" w:hAnsi="Times New Roman"/>
          <w:sz w:val="28"/>
          <w:szCs w:val="28"/>
          <w:lang w:val="ru-RU" w:bidi="ar-SA"/>
        </w:rPr>
        <w:t>музыкальных инструментов</w:t>
      </w:r>
      <w:r w:rsidR="00CA63E6" w:rsidRPr="009D5EE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9250A2" w:rsidRPr="009D5EE9" w:rsidRDefault="009250A2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>уме</w:t>
      </w:r>
      <w:r w:rsidR="00AB55F1" w:rsidRPr="009D5EE9">
        <w:rPr>
          <w:rFonts w:ascii="Times New Roman" w:eastAsia="Calibri" w:hAnsi="Times New Roman"/>
          <w:sz w:val="28"/>
          <w:szCs w:val="28"/>
          <w:lang w:val="ru-RU" w:bidi="ar-SA"/>
        </w:rPr>
        <w:t>ния</w:t>
      </w: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различать жанры: песня, танец, марш;</w:t>
      </w:r>
    </w:p>
    <w:p w:rsidR="00D50DE2" w:rsidRPr="009D5EE9" w:rsidRDefault="00AB55F1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умения </w:t>
      </w:r>
      <w:r w:rsidR="00FD73FF" w:rsidRPr="009D5EE9">
        <w:rPr>
          <w:rFonts w:ascii="Times New Roman" w:eastAsia="Calibri" w:hAnsi="Times New Roman"/>
          <w:sz w:val="28"/>
          <w:szCs w:val="28"/>
          <w:lang w:val="ru-RU" w:bidi="ar-SA"/>
        </w:rPr>
        <w:t>исполнять</w:t>
      </w:r>
      <w:r w:rsidR="00A156CC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4171E" w:rsidRPr="009D5EE9">
        <w:rPr>
          <w:rFonts w:ascii="Times New Roman" w:eastAsia="Calibri" w:hAnsi="Times New Roman"/>
          <w:sz w:val="28"/>
          <w:szCs w:val="28"/>
          <w:lang w:val="ru-RU" w:bidi="ar-SA"/>
        </w:rPr>
        <w:t>на инструменте пьесы</w:t>
      </w:r>
      <w:r w:rsidR="00CB57A6" w:rsidRPr="009D5EE9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различного характера, жанровой основы</w:t>
      </w:r>
      <w:r w:rsidR="00FD73FF" w:rsidRPr="009D5EE9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60684" w:rsidRPr="009D5EE9" w:rsidRDefault="007A102D" w:rsidP="009B0B49">
      <w:pPr>
        <w:pStyle w:val="aa"/>
        <w:numPr>
          <w:ilvl w:val="0"/>
          <w:numId w:val="39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D5EE9">
        <w:rPr>
          <w:rFonts w:ascii="Times New Roman" w:hAnsi="Times New Roman"/>
          <w:sz w:val="28"/>
          <w:szCs w:val="28"/>
          <w:lang w:val="ru-RU"/>
        </w:rPr>
        <w:t>навыки участия в музыкальных спектаклях, концертных программах, созданных на основе пройденного музыкального материала.</w:t>
      </w:r>
    </w:p>
    <w:p w:rsidR="00E2326A" w:rsidRDefault="00E2326A" w:rsidP="00F6068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684" w:rsidRPr="009D5EE9" w:rsidRDefault="009D5EE9" w:rsidP="009D5EE9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bookmarkStart w:id="3" w:name="формы"/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F60684" w:rsidRPr="009D5EE9">
        <w:rPr>
          <w:rFonts w:ascii="Times New Roman" w:hAnsi="Times New Roman"/>
          <w:b/>
          <w:sz w:val="28"/>
          <w:szCs w:val="28"/>
          <w:lang w:val="ru-RU"/>
        </w:rPr>
        <w:t>Формы и методы контроля. Критерии оценок.</w:t>
      </w:r>
    </w:p>
    <w:bookmarkEnd w:id="3"/>
    <w:p w:rsidR="00B60E3E" w:rsidRDefault="00B60E3E" w:rsidP="008C7E0E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</w:t>
      </w:r>
      <w:r w:rsidR="008C7E0E"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: цели, виды, форма, содержание</w:t>
      </w:r>
    </w:p>
    <w:p w:rsidR="00D51454" w:rsidRPr="00D51454" w:rsidRDefault="00D51454" w:rsidP="009D5EE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Для учащихся по дополнительной общеразвивающей программе (</w:t>
      </w:r>
      <w:proofErr w:type="gramStart"/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ДОП</w:t>
      </w:r>
      <w:proofErr w:type="gramEnd"/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) «Раннее эстетическое развитие» (возраст 4</w:t>
      </w:r>
      <w:r w:rsidR="009B0B49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>–</w:t>
      </w:r>
      <w:r w:rsidRPr="00D51454">
        <w:rPr>
          <w:rFonts w:ascii="Times New Roman" w:eastAsia="Tahoma" w:hAnsi="Times New Roman"/>
          <w:color w:val="000000"/>
          <w:sz w:val="28"/>
          <w:szCs w:val="28"/>
          <w:lang w:val="ru-RU" w:eastAsia="ru-RU" w:bidi="ar-SA"/>
        </w:rPr>
        <w:t xml:space="preserve">7 лет)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применяется отдельно разработанная Школой, система диагностики. </w:t>
      </w:r>
    </w:p>
    <w:p w:rsidR="00D51454" w:rsidRPr="00D51454" w:rsidRDefault="00D51454" w:rsidP="009B0B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ja-JP" w:bidi="ar-SA"/>
        </w:rPr>
      </w:pP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>Система контроля</w:t>
      </w:r>
      <w:r w:rsidR="00A156CC">
        <w:rPr>
          <w:rFonts w:ascii="Times New Roman" w:hAnsi="Times New Roman"/>
          <w:sz w:val="28"/>
          <w:szCs w:val="28"/>
          <w:lang w:val="ru-RU" w:eastAsia="ja-JP" w:bidi="ar-SA"/>
        </w:rPr>
        <w:t xml:space="preserve"> </w:t>
      </w:r>
      <w:r w:rsidR="009D5EE9">
        <w:rPr>
          <w:rFonts w:ascii="Times New Roman" w:hAnsi="Times New Roman"/>
          <w:sz w:val="28"/>
          <w:szCs w:val="28"/>
          <w:lang w:val="ru-RU" w:eastAsia="ja-JP" w:bidi="ar-SA"/>
        </w:rPr>
        <w:t>над</w:t>
      </w: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 xml:space="preserve"> развитием умений и навыков дошкольников строится на творческих и тестовых заданиях. Формами контроля</w:t>
      </w:r>
      <w:r w:rsidR="00A156CC">
        <w:rPr>
          <w:rFonts w:ascii="Times New Roman" w:hAnsi="Times New Roman"/>
          <w:sz w:val="28"/>
          <w:szCs w:val="28"/>
          <w:lang w:val="ru-RU" w:eastAsia="ja-JP" w:bidi="ar-SA"/>
        </w:rPr>
        <w:t xml:space="preserve"> </w:t>
      </w:r>
      <w:r w:rsidR="009D5EE9">
        <w:rPr>
          <w:rFonts w:ascii="Times New Roman" w:hAnsi="Times New Roman"/>
          <w:sz w:val="28"/>
          <w:szCs w:val="28"/>
          <w:lang w:val="ru-RU" w:eastAsia="ja-JP" w:bidi="ar-SA"/>
        </w:rPr>
        <w:t>над</w:t>
      </w:r>
      <w:r w:rsidRPr="00D51454">
        <w:rPr>
          <w:rFonts w:ascii="Times New Roman" w:hAnsi="Times New Roman"/>
          <w:sz w:val="28"/>
          <w:szCs w:val="28"/>
          <w:lang w:val="ru-RU" w:eastAsia="ja-JP" w:bidi="ar-SA"/>
        </w:rPr>
        <w:t xml:space="preserve"> развитием творческих, исполнительских, двигательных, речевых навыков учащихся являются музыкально-драматические композиции, участвуя в которых, дети демонстрируют умения и навыки, полученные на занятиях. </w:t>
      </w:r>
    </w:p>
    <w:p w:rsidR="00D51454" w:rsidRPr="00D51454" w:rsidRDefault="00D51454" w:rsidP="009B0B4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ja-JP" w:bidi="ar-SA"/>
        </w:rPr>
      </w:pPr>
      <w:r w:rsidRPr="00D51454">
        <w:rPr>
          <w:rFonts w:ascii="Times New Roman" w:hAnsi="Times New Roman"/>
          <w:bCs/>
          <w:sz w:val="28"/>
          <w:szCs w:val="28"/>
          <w:lang w:val="ru-RU" w:eastAsia="ja-JP" w:bidi="ar-SA"/>
        </w:rPr>
        <w:t>Отчетные формы контроля (диагностики): контрольные и открытые уроки,</w:t>
      </w:r>
      <w:r w:rsidR="00A156CC">
        <w:rPr>
          <w:rFonts w:ascii="Times New Roman" w:hAnsi="Times New Roman"/>
          <w:bCs/>
          <w:sz w:val="28"/>
          <w:szCs w:val="28"/>
          <w:lang w:val="ru-RU" w:eastAsia="ja-JP" w:bidi="ar-SA"/>
        </w:rPr>
        <w:t xml:space="preserve"> </w:t>
      </w:r>
      <w:r w:rsidRPr="00D51454">
        <w:rPr>
          <w:rFonts w:ascii="Times New Roman" w:hAnsi="Times New Roman"/>
          <w:bCs/>
          <w:sz w:val="28"/>
          <w:szCs w:val="28"/>
          <w:lang w:val="ru-RU" w:eastAsia="ja-JP" w:bidi="ar-SA"/>
        </w:rPr>
        <w:t>выступления и концерты для родителей.</w:t>
      </w:r>
    </w:p>
    <w:p w:rsidR="00D51454" w:rsidRPr="00D51454" w:rsidRDefault="00D51454" w:rsidP="009B0B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Оценка качества реализации образовательной программы включает в себя: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t xml:space="preserve">текущий контроль посещаемости; 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t xml:space="preserve">промежуточный контроль (диагностика); </w:t>
      </w:r>
    </w:p>
    <w:p w:rsidR="00D51454" w:rsidRPr="009B0B49" w:rsidRDefault="00D51454" w:rsidP="009B0B49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0B4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итоговый контроль (диагностика).</w:t>
      </w:r>
    </w:p>
    <w:p w:rsidR="00D51454" w:rsidRPr="00D51454" w:rsidRDefault="00D51454" w:rsidP="004908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Текущий контроль посещаемости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учащихся проводится </w:t>
      </w:r>
      <w:proofErr w:type="spellStart"/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ежеурочно</w:t>
      </w:r>
      <w:proofErr w:type="spellEnd"/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908E6" w:rsidRDefault="00D51454" w:rsidP="00D51454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bCs/>
          <w:spacing w:val="3"/>
          <w:sz w:val="28"/>
          <w:szCs w:val="28"/>
          <w:lang w:val="ru-RU" w:eastAsia="ru-RU" w:bidi="ar-SA"/>
        </w:rPr>
        <w:t xml:space="preserve">Текущий контроль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посещаемости</w:t>
      </w: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 направлен на поддержание учебной дисциплины, </w:t>
      </w:r>
      <w:r w:rsidRPr="00D51454">
        <w:rPr>
          <w:rFonts w:ascii="Times New Roman" w:eastAsia="MS Mincho" w:hAnsi="Times New Roman"/>
          <w:sz w:val="28"/>
          <w:szCs w:val="28"/>
          <w:lang w:val="ru-RU" w:eastAsia="ru-RU" w:bidi="ar-SA"/>
        </w:rPr>
        <w:t xml:space="preserve">выявление отношения к предмету, </w:t>
      </w:r>
      <w:r w:rsidRPr="00D51454">
        <w:rPr>
          <w:rFonts w:ascii="Times New Roman" w:eastAsia="MS Mincho" w:hAnsi="Times New Roman"/>
          <w:spacing w:val="9"/>
          <w:sz w:val="28"/>
          <w:szCs w:val="28"/>
          <w:lang w:val="ru-RU" w:eastAsia="ru-RU" w:bidi="ar-SA"/>
        </w:rPr>
        <w:t xml:space="preserve">имеет воспитательные цели, носит стимулирующий </w:t>
      </w: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характер. </w:t>
      </w:r>
    </w:p>
    <w:p w:rsidR="00D51454" w:rsidRPr="00D51454" w:rsidRDefault="00D51454" w:rsidP="00D51454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Текущий контроль посещаемости помогает преподавателю проследить:</w:t>
      </w:r>
    </w:p>
    <w:p w:rsidR="00D51454" w:rsidRPr="00122CE7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  <w:lang w:val="ru-RU"/>
        </w:rPr>
      </w:pPr>
      <w:r w:rsidRPr="00122CE7">
        <w:rPr>
          <w:rFonts w:ascii="Times New Roman" w:eastAsia="MS Mincho" w:hAnsi="Times New Roman"/>
          <w:sz w:val="28"/>
          <w:lang w:val="ru-RU"/>
        </w:rPr>
        <w:t>отношение ребенка к занятиям, его старания и прилежность;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r w:rsidRPr="004908E6">
        <w:rPr>
          <w:rFonts w:ascii="Times New Roman" w:eastAsia="MS Mincho" w:hAnsi="Times New Roman"/>
          <w:sz w:val="28"/>
        </w:rPr>
        <w:t>качество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выполнения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предложенных</w:t>
      </w:r>
      <w:proofErr w:type="spell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заданий</w:t>
      </w:r>
      <w:proofErr w:type="spellEnd"/>
      <w:r w:rsidRPr="004908E6">
        <w:rPr>
          <w:rFonts w:ascii="Times New Roman" w:eastAsia="MS Mincho" w:hAnsi="Times New Roman"/>
          <w:sz w:val="28"/>
        </w:rPr>
        <w:t>;</w:t>
      </w:r>
    </w:p>
    <w:p w:rsidR="00D51454" w:rsidRPr="00122CE7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  <w:lang w:val="ru-RU"/>
        </w:rPr>
      </w:pPr>
      <w:r w:rsidRPr="00122CE7">
        <w:rPr>
          <w:rFonts w:ascii="Times New Roman" w:eastAsia="MS Mincho" w:hAnsi="Times New Roman"/>
          <w:sz w:val="28"/>
          <w:lang w:val="ru-RU"/>
        </w:rPr>
        <w:t>инициативность и проявление самостоятельности</w:t>
      </w:r>
      <w:r w:rsidR="00A156CC" w:rsidRPr="00122CE7">
        <w:rPr>
          <w:rFonts w:ascii="Times New Roman" w:eastAsia="MS Mincho" w:hAnsi="Times New Roman"/>
          <w:sz w:val="28"/>
          <w:lang w:val="ru-RU"/>
        </w:rPr>
        <w:t xml:space="preserve"> </w:t>
      </w:r>
      <w:r w:rsidRPr="00122CE7">
        <w:rPr>
          <w:rFonts w:ascii="Times New Roman" w:eastAsia="MS Mincho" w:hAnsi="Times New Roman"/>
          <w:sz w:val="28"/>
          <w:lang w:val="ru-RU"/>
        </w:rPr>
        <w:t xml:space="preserve">на уроке, </w:t>
      </w:r>
    </w:p>
    <w:p w:rsidR="00D51454" w:rsidRPr="004908E6" w:rsidRDefault="00D51454" w:rsidP="004908E6">
      <w:pPr>
        <w:pStyle w:val="aa"/>
        <w:numPr>
          <w:ilvl w:val="0"/>
          <w:numId w:val="42"/>
        </w:numPr>
        <w:spacing w:line="360" w:lineRule="auto"/>
        <w:ind w:left="1066" w:hanging="357"/>
        <w:rPr>
          <w:rFonts w:ascii="Times New Roman" w:eastAsia="MS Mincho" w:hAnsi="Times New Roman"/>
          <w:sz w:val="28"/>
        </w:rPr>
      </w:pPr>
      <w:proofErr w:type="spellStart"/>
      <w:proofErr w:type="gramStart"/>
      <w:r w:rsidRPr="004908E6">
        <w:rPr>
          <w:rFonts w:ascii="Times New Roman" w:eastAsia="MS Mincho" w:hAnsi="Times New Roman"/>
          <w:sz w:val="28"/>
        </w:rPr>
        <w:t>темпы</w:t>
      </w:r>
      <w:proofErr w:type="spellEnd"/>
      <w:proofErr w:type="gramEnd"/>
      <w:r w:rsidRPr="004908E6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4908E6">
        <w:rPr>
          <w:rFonts w:ascii="Times New Roman" w:eastAsia="MS Mincho" w:hAnsi="Times New Roman"/>
          <w:sz w:val="28"/>
        </w:rPr>
        <w:t>продвижения</w:t>
      </w:r>
      <w:proofErr w:type="spellEnd"/>
      <w:r w:rsidRPr="004908E6">
        <w:rPr>
          <w:rFonts w:ascii="Times New Roman" w:eastAsia="MS Mincho" w:hAnsi="Times New Roman"/>
          <w:sz w:val="28"/>
        </w:rPr>
        <w:t>.</w:t>
      </w:r>
    </w:p>
    <w:p w:rsidR="00D51454" w:rsidRPr="00D51454" w:rsidRDefault="00D51454" w:rsidP="004908E6">
      <w:pPr>
        <w:shd w:val="clear" w:color="auto" w:fill="FFFFFF"/>
        <w:spacing w:line="360" w:lineRule="auto"/>
        <w:ind w:firstLine="709"/>
        <w:jc w:val="both"/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</w:pPr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На основе результатов текущего контроля посещаемости автоматически выставляется четвертная диагностика развития («+» или «</w:t>
      </w:r>
      <w:proofErr w:type="gramStart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-»</w:t>
      </w:r>
      <w:proofErr w:type="gramEnd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). Для эффективного развития ребенка посещаемость предметов должна быть от 80 до 100%. Посещение ребенком предмета менее 50% считается </w:t>
      </w:r>
      <w:proofErr w:type="spellStart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>неаттестацией</w:t>
      </w:r>
      <w:proofErr w:type="spellEnd"/>
      <w:r w:rsidRPr="00D51454">
        <w:rPr>
          <w:rFonts w:ascii="Times New Roman" w:eastAsia="MS Mincho" w:hAnsi="Times New Roman"/>
          <w:spacing w:val="3"/>
          <w:sz w:val="28"/>
          <w:szCs w:val="28"/>
          <w:lang w:val="ru-RU" w:eastAsia="ru-RU" w:bidi="ar-SA"/>
        </w:rPr>
        <w:t xml:space="preserve">. Текущий контроль посещаемости осуществляется преподавателем регулярно и </w:t>
      </w:r>
      <w:r w:rsidRPr="00D51454">
        <w:rPr>
          <w:rFonts w:ascii="Times New Roman" w:eastAsia="MS Mincho" w:hAnsi="Times New Roman"/>
          <w:spacing w:val="-1"/>
          <w:sz w:val="28"/>
          <w:szCs w:val="28"/>
          <w:lang w:val="ru-RU" w:eastAsia="ru-RU" w:bidi="ar-SA"/>
        </w:rPr>
        <w:t>выставляется в журнал и дневник учащегося.</w:t>
      </w:r>
    </w:p>
    <w:p w:rsidR="00D51454" w:rsidRPr="00D51454" w:rsidRDefault="00D51454" w:rsidP="004908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Промежуточный контроль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проводится в форме: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контрольных уроков.</w:t>
      </w:r>
    </w:p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Контрольные уроки могут проходить в виде:</w:t>
      </w:r>
    </w:p>
    <w:p w:rsidR="00D51454" w:rsidRPr="004908E6" w:rsidRDefault="004908E6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академических концертов;</w:t>
      </w:r>
    </w:p>
    <w:p w:rsidR="00D51454" w:rsidRPr="004908E6" w:rsidRDefault="004908E6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исполнения концертных программ;</w:t>
      </w:r>
      <w:r w:rsidR="00D51454" w:rsidRPr="004908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ja-JP" w:bidi="ar-SA"/>
        </w:rPr>
        <w:t>музыкально-драматических композиций</w:t>
      </w: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51454" w:rsidRPr="004908E6" w:rsidRDefault="00D51454" w:rsidP="004908E6">
      <w:pPr>
        <w:pStyle w:val="a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8E6">
        <w:rPr>
          <w:rFonts w:ascii="Times New Roman" w:hAnsi="Times New Roman"/>
          <w:sz w:val="28"/>
          <w:szCs w:val="28"/>
          <w:lang w:val="ru-RU" w:eastAsia="ru-RU" w:bidi="ar-SA"/>
        </w:rPr>
        <w:t>концертов для родителей.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132F8">
        <w:rPr>
          <w:rFonts w:ascii="Times New Roman" w:hAnsi="Times New Roman"/>
          <w:sz w:val="28"/>
          <w:szCs w:val="28"/>
          <w:lang w:val="ru-RU" w:eastAsia="ru-RU" w:bidi="ar-SA"/>
        </w:rPr>
        <w:t>Контрольные уроки в рамках промежуточной аттестации проводятся на завершающих год учебных занятиях в счет аудиторного времени, предусмотренного на учебный предмет.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D51454" w:rsidRDefault="009132F8" w:rsidP="007310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132F8">
        <w:rPr>
          <w:rFonts w:ascii="Times New Roman" w:hAnsi="Times New Roman"/>
          <w:sz w:val="28"/>
          <w:szCs w:val="28"/>
          <w:lang w:val="ru-RU" w:eastAsia="ru-RU"/>
        </w:rPr>
        <w:t>Промежуточный контроль (диагностика) знаний, умений и навыков детей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 xml:space="preserve">проводится 1 раз в год (в мае). </w:t>
      </w:r>
      <w:r w:rsidRPr="009132F8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Система диагностики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>в рамках промежуточного</w:t>
      </w:r>
      <w:r w:rsidR="00A156C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132F8">
        <w:rPr>
          <w:rFonts w:ascii="Times New Roman" w:hAnsi="Times New Roman"/>
          <w:sz w:val="28"/>
          <w:szCs w:val="28"/>
          <w:lang w:val="ru-RU" w:eastAsia="ru-RU"/>
        </w:rPr>
        <w:t>контроля предполагает данную шкалу: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5"/>
        <w:gridCol w:w="6461"/>
        <w:gridCol w:w="2968"/>
      </w:tblGrid>
      <w:tr w:rsidR="00D51454" w:rsidRPr="00D51454" w:rsidTr="00D51454">
        <w:tc>
          <w:tcPr>
            <w:tcW w:w="10137" w:type="dxa"/>
            <w:gridSpan w:val="3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lastRenderedPageBreak/>
              <w:t>Критерии диагностики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00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Средний уровень развития: 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4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реагирует и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4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ребенок выполняет задания с помощью преподавателя. 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01</w:t>
            </w:r>
          </w:p>
        </w:tc>
      </w:tr>
      <w:tr w:rsidR="00D51454" w:rsidRPr="00D51454" w:rsidTr="00D51454">
        <w:tc>
          <w:tcPr>
            <w:tcW w:w="601" w:type="dxa"/>
          </w:tcPr>
          <w:p w:rsidR="00D51454" w:rsidRPr="00D51454" w:rsidRDefault="00D51454" w:rsidP="00D86C31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529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Хороший (высокий) уровень развития: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5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эмоционально реагирует и активно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5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выполняет задания</w:t>
            </w:r>
            <w:r w:rsidR="00A156CC"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самостоятельно.</w:t>
            </w:r>
          </w:p>
        </w:tc>
        <w:tc>
          <w:tcPr>
            <w:tcW w:w="3007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02</w:t>
            </w:r>
          </w:p>
        </w:tc>
      </w:tr>
    </w:tbl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Итоговый контроль </w:t>
      </w:r>
      <w:r w:rsidRPr="00D51454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(по окончанию курса развития)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проводится в форме: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зачета.</w:t>
      </w:r>
    </w:p>
    <w:p w:rsidR="00D51454" w:rsidRPr="00D51454" w:rsidRDefault="00D51454" w:rsidP="00D514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Зачеты могут проходить в виде: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 xml:space="preserve">академических концертов, 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исполнения концертных программ, 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ja-JP" w:bidi="ar-SA"/>
        </w:rPr>
        <w:t>музыкально-</w:t>
      </w:r>
      <w:r w:rsidR="007D6510" w:rsidRPr="0073104C">
        <w:rPr>
          <w:rFonts w:ascii="Times New Roman" w:hAnsi="Times New Roman"/>
          <w:sz w:val="28"/>
          <w:szCs w:val="28"/>
          <w:lang w:val="ru-RU" w:eastAsia="ja-JP" w:bidi="ar-SA"/>
        </w:rPr>
        <w:t>поэтических</w:t>
      </w:r>
      <w:r w:rsidRPr="0073104C">
        <w:rPr>
          <w:rFonts w:ascii="Times New Roman" w:hAnsi="Times New Roman"/>
          <w:sz w:val="28"/>
          <w:szCs w:val="28"/>
          <w:lang w:val="ru-RU" w:eastAsia="ja-JP" w:bidi="ar-SA"/>
        </w:rPr>
        <w:t xml:space="preserve"> композиций</w:t>
      </w: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51454" w:rsidRPr="0073104C" w:rsidRDefault="00D51454" w:rsidP="0073104C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104C">
        <w:rPr>
          <w:rFonts w:ascii="Times New Roman" w:hAnsi="Times New Roman"/>
          <w:sz w:val="28"/>
          <w:szCs w:val="28"/>
          <w:lang w:val="ru-RU" w:eastAsia="ru-RU" w:bidi="ar-SA"/>
        </w:rPr>
        <w:t>концертов класса.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 xml:space="preserve">Зачеты в рамках итоговой диагностики проводятся на завершающих год учебных занятиях в счет аудиторного времени, предусмотренного на учебный предмет. </w:t>
      </w:r>
    </w:p>
    <w:p w:rsidR="00D51454" w:rsidRPr="00D51454" w:rsidRDefault="00D51454" w:rsidP="007310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Зачет в рамках итоговой диагностики может являться одновременно формой приемных испытаний для отбора детей в 1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класс дополнительных предпрофессиональных общеобразовательных программ в области искусств (ДПОП). Система оценки, в данном случае,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приравнивается к 10 балльной шкале.</w:t>
      </w:r>
      <w:r w:rsidR="00A156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51454" w:rsidRPr="00D51454" w:rsidRDefault="00D51454" w:rsidP="00D514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1454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lastRenderedPageBreak/>
        <w:t xml:space="preserve">Система диагностики </w:t>
      </w:r>
      <w:r w:rsidRPr="00D51454">
        <w:rPr>
          <w:rFonts w:ascii="Times New Roman" w:hAnsi="Times New Roman"/>
          <w:sz w:val="28"/>
          <w:szCs w:val="28"/>
          <w:lang w:val="ru-RU" w:eastAsia="ru-RU" w:bidi="ar-SA"/>
        </w:rPr>
        <w:t>в рамках итогового контроля предполагает данную шкалу: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2"/>
        <w:gridCol w:w="5936"/>
        <w:gridCol w:w="1828"/>
        <w:gridCol w:w="1708"/>
      </w:tblGrid>
      <w:tr w:rsidR="00D51454" w:rsidRPr="00D51454" w:rsidTr="00D51454">
        <w:tc>
          <w:tcPr>
            <w:tcW w:w="10137" w:type="dxa"/>
            <w:gridSpan w:val="4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Критерии диагностики</w:t>
            </w:r>
          </w:p>
        </w:tc>
      </w:tr>
      <w:tr w:rsidR="00D51454" w:rsidRPr="00D51454" w:rsidTr="00D51454">
        <w:tc>
          <w:tcPr>
            <w:tcW w:w="8415" w:type="dxa"/>
            <w:gridSpan w:val="3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Раннее эстетическое развитие (00; 01; 02, зачет)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ДПОП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 баллов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Отсутствия развития: комплекс недостатков, являющийся следствием плохой посещаемости аудиторных занятий.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00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0/10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До 4/10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Средний уровень развития: 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7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реагирует и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7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ребенок выполняет задания с помощью преподавателя. 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01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От 5/10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До 7/10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Хороший (высокий) уровень развития: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8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эмоционально реагирует и активно отзывается на дидактические единицы (музыку, ритм, рисунок, речь и т.д.);</w:t>
            </w:r>
          </w:p>
          <w:p w:rsidR="00D51454" w:rsidRPr="0073104C" w:rsidRDefault="00D51454" w:rsidP="0073104C">
            <w:pPr>
              <w:pStyle w:val="aa"/>
              <w:numPr>
                <w:ilvl w:val="0"/>
                <w:numId w:val="48"/>
              </w:numPr>
              <w:spacing w:line="360" w:lineRule="auto"/>
              <w:ind w:left="391" w:hanging="357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ребенок выполняет задания</w:t>
            </w:r>
            <w:r w:rsidR="00A156CC"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73104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самостоятельно.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02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9/10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или </w:t>
            </w:r>
          </w:p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10/10</w:t>
            </w:r>
          </w:p>
        </w:tc>
      </w:tr>
      <w:tr w:rsidR="00D51454" w:rsidRPr="00D51454" w:rsidTr="00D51454">
        <w:tc>
          <w:tcPr>
            <w:tcW w:w="559" w:type="dxa"/>
          </w:tcPr>
          <w:p w:rsidR="00D51454" w:rsidRPr="00D51454" w:rsidRDefault="00D51454" w:rsidP="00D86C31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016" w:type="dxa"/>
          </w:tcPr>
          <w:p w:rsidR="00D51454" w:rsidRPr="00D51454" w:rsidRDefault="00D51454" w:rsidP="00D51454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hAnsi="Times New Roman"/>
                <w:sz w:val="28"/>
                <w:szCs w:val="28"/>
                <w:lang w:val="ru-RU" w:bidi="ar-SA"/>
              </w:rPr>
              <w:t>Отражает достаточный уровень подготовки на данном этапе обучения.</w:t>
            </w:r>
          </w:p>
        </w:tc>
        <w:tc>
          <w:tcPr>
            <w:tcW w:w="1840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Зачет (без отметки)</w:t>
            </w:r>
          </w:p>
        </w:tc>
        <w:tc>
          <w:tcPr>
            <w:tcW w:w="1722" w:type="dxa"/>
          </w:tcPr>
          <w:p w:rsidR="00D51454" w:rsidRPr="00D51454" w:rsidRDefault="00D51454" w:rsidP="00D51454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D5145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8/10</w:t>
            </w:r>
          </w:p>
        </w:tc>
      </w:tr>
    </w:tbl>
    <w:p w:rsidR="00962DBA" w:rsidRDefault="00962DBA" w:rsidP="00007D4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60684" w:rsidRPr="00F60684" w:rsidRDefault="00F60684" w:rsidP="00D06D1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4" w:name="обеспечение"/>
      <w:r w:rsidRPr="00F60684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="008629BB">
        <w:rPr>
          <w:rFonts w:ascii="Times New Roman" w:hAnsi="Times New Roman"/>
          <w:b/>
          <w:sz w:val="28"/>
          <w:szCs w:val="28"/>
          <w:lang w:val="ru-RU" w:eastAsia="ru-RU"/>
        </w:rPr>
        <w:t> </w:t>
      </w:r>
      <w:r w:rsidRPr="00F60684">
        <w:rPr>
          <w:rFonts w:ascii="Times New Roman" w:hAnsi="Times New Roman"/>
          <w:b/>
          <w:sz w:val="28"/>
          <w:szCs w:val="28"/>
          <w:lang w:val="ru-RU" w:eastAsia="ru-RU"/>
        </w:rPr>
        <w:t>Методическое обеспечение учебного процесса</w:t>
      </w:r>
    </w:p>
    <w:bookmarkEnd w:id="4"/>
    <w:p w:rsidR="00962DBA" w:rsidRPr="00DA072A" w:rsidRDefault="00962DBA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 xml:space="preserve">Методические рекомендации </w:t>
      </w:r>
    </w:p>
    <w:p w:rsidR="006F49AD" w:rsidRDefault="0066683F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преподавателю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полнее учитывать индивидуальные возможности и личностные особенности ребенка, достигать более высоких результатов в обучении и раз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t xml:space="preserve">Поэтому рекомендуется проводить </w:t>
      </w:r>
      <w:r w:rsidR="00E92CF9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занятия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в 1</w:t>
      </w:r>
      <w:r w:rsidR="007D6510">
        <w:rPr>
          <w:rFonts w:ascii="Times New Roman" w:eastAsia="Calibri" w:hAnsi="Times New Roman"/>
          <w:sz w:val="28"/>
          <w:szCs w:val="28"/>
          <w:lang w:val="ru-RU" w:bidi="ar-SA"/>
        </w:rPr>
        <w:t>-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>й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в мелкогрупповой форме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7D6510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1454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 w:rsidR="00D869C0"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 обучения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B86066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51454">
        <w:rPr>
          <w:rFonts w:ascii="Times New Roman" w:eastAsia="Calibri" w:hAnsi="Times New Roman"/>
          <w:sz w:val="28"/>
          <w:szCs w:val="28"/>
          <w:lang w:val="ru-RU" w:bidi="ar-SA"/>
        </w:rPr>
        <w:t>в индивидуальной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proofErr w:type="gramEnd"/>
    </w:p>
    <w:p w:rsidR="006F49AD" w:rsidRPr="006F49AD" w:rsidRDefault="006728EF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 w:rsidR="003C315F">
        <w:rPr>
          <w:rFonts w:ascii="Times New Roman" w:eastAsia="Calibri" w:hAnsi="Times New Roman"/>
          <w:sz w:val="28"/>
          <w:szCs w:val="28"/>
          <w:lang w:val="ru-RU" w:bidi="ar-SA"/>
        </w:rPr>
        <w:t xml:space="preserve">рименяются 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методы дифференциации и индивидуального подхода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разработка заданий различной трудности и объема, раз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="006F49AD"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темпа освоения учебного материала, индивидуальные и дифференцированные домашние задания.</w:t>
      </w:r>
    </w:p>
    <w:p w:rsidR="008629BB" w:rsidRDefault="00E92CF9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позволяет педагогу создавать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условия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>для проявления ини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циативы и самостоятельности </w:t>
      </w:r>
      <w:r w:rsidR="00007D47">
        <w:rPr>
          <w:rFonts w:ascii="Times New Roman" w:eastAsia="Calibri" w:hAnsi="Times New Roman"/>
          <w:sz w:val="28"/>
          <w:szCs w:val="28"/>
          <w:lang w:val="ru-RU" w:bidi="ar-SA"/>
        </w:rPr>
        <w:t>ученика</w:t>
      </w:r>
      <w:r w:rsidR="002B6E3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Желание учащегося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>остоятельно провести игру, спеть песенку, сочинить новую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8629BB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2654C2">
        <w:rPr>
          <w:rFonts w:ascii="Times New Roman" w:eastAsia="Calibri" w:hAnsi="Times New Roman"/>
          <w:sz w:val="28"/>
          <w:szCs w:val="28"/>
          <w:lang w:val="ru-RU" w:bidi="ar-SA"/>
        </w:rPr>
        <w:t xml:space="preserve"> должно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приветств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оваться и развиваться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преподавателем</w:t>
      </w:r>
      <w:r w:rsidR="00B05231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5D591B" w:rsidRDefault="00A277EC" w:rsidP="008629BB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Для преподавателя</w:t>
      </w:r>
      <w:r w:rsidR="005D591B">
        <w:rPr>
          <w:rFonts w:ascii="Times New Roman" w:eastAsia="Calibri" w:hAnsi="Times New Roman"/>
          <w:sz w:val="28"/>
          <w:szCs w:val="28"/>
          <w:lang w:val="ru-RU" w:bidi="ar-SA"/>
        </w:rPr>
        <w:t xml:space="preserve"> очень важно</w:t>
      </w:r>
      <w:r w:rsidR="00E77C0D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создавать творческую атмосферу на уроке</w:t>
      </w:r>
      <w:r w:rsidR="004B390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</w:t>
      </w:r>
      <w:r w:rsidR="008629BB">
        <w:rPr>
          <w:rFonts w:ascii="Times New Roman" w:eastAsia="Calibri" w:hAnsi="Times New Roman"/>
          <w:bCs/>
          <w:sz w:val="28"/>
          <w:szCs w:val="28"/>
          <w:lang w:val="ru-RU" w:bidi="ar-SA"/>
        </w:rPr>
        <w:t>—</w:t>
      </w:r>
      <w:r w:rsidR="004B3905"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осознанной дисциплины.</w:t>
      </w:r>
      <w:r w:rsidR="00A156CC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</w:p>
    <w:p w:rsidR="002B6E36" w:rsidRPr="00472EED" w:rsidRDefault="002B6E36" w:rsidP="008629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 w:rsidR="00007D47">
        <w:rPr>
          <w:rFonts w:ascii="Times New Roman" w:hAnsi="Times New Roman"/>
          <w:sz w:val="28"/>
          <w:szCs w:val="28"/>
          <w:lang w:val="ru-RU"/>
        </w:rPr>
        <w:t>нными формами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D47">
        <w:rPr>
          <w:rFonts w:ascii="Times New Roman" w:hAnsi="Times New Roman"/>
          <w:sz w:val="28"/>
          <w:szCs w:val="28"/>
          <w:lang w:val="ru-RU"/>
        </w:rPr>
        <w:t>урока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программой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007D4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сказка;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игра;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комплексный урок (включающий материал из разных областей искусства, не только музыкального);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открытые уроки для родителей;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 xml:space="preserve">урок </w:t>
      </w:r>
      <w:r w:rsidR="008629BB">
        <w:rPr>
          <w:rFonts w:ascii="Times New Roman" w:hAnsi="Times New Roman"/>
          <w:sz w:val="28"/>
          <w:szCs w:val="28"/>
          <w:lang w:val="ru-RU"/>
        </w:rPr>
        <w:t>—</w:t>
      </w:r>
      <w:r w:rsidRPr="008629BB">
        <w:rPr>
          <w:rFonts w:ascii="Times New Roman" w:hAnsi="Times New Roman"/>
          <w:sz w:val="28"/>
          <w:szCs w:val="28"/>
          <w:lang w:val="ru-RU"/>
        </w:rPr>
        <w:t xml:space="preserve"> путешествие в прошлое, настоящее и будущее;</w:t>
      </w:r>
    </w:p>
    <w:p w:rsidR="002B6E36" w:rsidRPr="008629BB" w:rsidRDefault="008629BB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—</w:t>
      </w:r>
      <w:r w:rsidR="002B6E36" w:rsidRPr="008629BB">
        <w:rPr>
          <w:rFonts w:ascii="Times New Roman" w:hAnsi="Times New Roman"/>
          <w:sz w:val="28"/>
          <w:szCs w:val="28"/>
          <w:lang w:val="ru-RU"/>
        </w:rPr>
        <w:t xml:space="preserve"> состязание;</w:t>
      </w:r>
    </w:p>
    <w:p w:rsidR="002B6E36" w:rsidRPr="008629BB" w:rsidRDefault="002B6E36" w:rsidP="008629BB">
      <w:pPr>
        <w:pStyle w:val="aa"/>
        <w:numPr>
          <w:ilvl w:val="0"/>
          <w:numId w:val="49"/>
        </w:numPr>
        <w:tabs>
          <w:tab w:val="left" w:pos="993"/>
        </w:tabs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8629BB">
        <w:rPr>
          <w:rFonts w:ascii="Times New Roman" w:hAnsi="Times New Roman"/>
          <w:sz w:val="28"/>
          <w:szCs w:val="28"/>
          <w:lang w:val="ru-RU"/>
        </w:rPr>
        <w:t>у</w:t>
      </w:r>
      <w:r w:rsidR="008629BB">
        <w:rPr>
          <w:rFonts w:ascii="Times New Roman" w:hAnsi="Times New Roman"/>
          <w:sz w:val="28"/>
          <w:szCs w:val="28"/>
          <w:lang w:val="ru-RU"/>
        </w:rPr>
        <w:t>рок —</w:t>
      </w:r>
      <w:r w:rsidRPr="008629BB">
        <w:rPr>
          <w:rFonts w:ascii="Times New Roman" w:hAnsi="Times New Roman"/>
          <w:sz w:val="28"/>
          <w:szCs w:val="28"/>
          <w:lang w:val="ru-RU"/>
        </w:rPr>
        <w:t xml:space="preserve"> концерт и т.д.</w:t>
      </w:r>
    </w:p>
    <w:p w:rsidR="002B6E36" w:rsidRPr="002B6E36" w:rsidRDefault="00962DBA" w:rsidP="008629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 w:rsidR="00E77C0D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</w:t>
      </w:r>
      <w:r w:rsidR="008629BB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—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это </w:t>
      </w:r>
      <w:r w:rsidR="00007D4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беседа</w:t>
      </w:r>
      <w:r w:rsidR="005D591B"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9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урок-игра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включающие в себя диалог, рассказ, краткие объяснения, учебно-практические и творческие задания, где</w:t>
      </w:r>
      <w:r w:rsidR="00B0523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</w:t>
      </w:r>
      <w:r w:rsidR="00A277EC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>Преподаватель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беседу с учащимися, обсуждение, обмен мнениями. 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 w:rsidR="002B6E36"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 w:rsidR="002B6E36">
        <w:rPr>
          <w:rFonts w:ascii="Times New Roman" w:hAnsi="Times New Roman"/>
          <w:sz w:val="28"/>
          <w:szCs w:val="28"/>
          <w:lang w:val="ru-RU"/>
        </w:rPr>
        <w:t>, помогает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 w:rsidR="002B6E36">
        <w:rPr>
          <w:rFonts w:ascii="Times New Roman" w:hAnsi="Times New Roman"/>
          <w:sz w:val="28"/>
          <w:szCs w:val="28"/>
          <w:lang w:val="ru-RU"/>
        </w:rPr>
        <w:t>, а т</w:t>
      </w:r>
      <w:r w:rsidR="002B6E36"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 w:rsidR="002B6E36">
        <w:rPr>
          <w:rFonts w:ascii="Times New Roman" w:hAnsi="Times New Roman"/>
          <w:sz w:val="28"/>
          <w:szCs w:val="28"/>
          <w:lang w:val="ru-RU"/>
        </w:rPr>
        <w:t>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примеров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</w:t>
      </w:r>
      <w:r w:rsidR="00A277E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="00867568"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</w:t>
      </w:r>
      <w:r w:rsidR="00C81F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сайты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которые помогут педагогу 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подб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оре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учебного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материал</w:t>
      </w:r>
      <w:r w:rsidR="00C00A4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по темам программы</w:t>
      </w:r>
      <w:r w:rsid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тесно связаны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 практическими навыками и направлены на воспитание музыкального мышления, осознанного отношения к искусству.</w:t>
      </w:r>
    </w:p>
    <w:p w:rsidR="004B3905" w:rsidRPr="004B3905" w:rsidRDefault="004B3905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Обучение 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носит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277E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Преподаватель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воспитывает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само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стоятельность детей, формирует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3C31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нтерес к музыке, развивает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навыки практического использования полученных знаний и умений.</w:t>
      </w:r>
    </w:p>
    <w:p w:rsidR="005D591B" w:rsidRDefault="005D591B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Изучение музыкальной грамоты должно проходить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увлекательной для детей форме, </w:t>
      </w:r>
      <w:r w:rsidR="005C02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это могут быть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музыкальные презентации, музыкальные сказки, игры-</w:t>
      </w:r>
      <w:proofErr w:type="spellStart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угадайки</w:t>
      </w:r>
      <w:proofErr w:type="spellEnd"/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мини-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викторин</w:t>
      </w:r>
      <w:r w:rsidR="00E77C0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="0085438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музыкально-творческие задания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ролевые игры</w:t>
      </w:r>
      <w:r w:rsidR="00A156C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т.</w:t>
      </w:r>
      <w:r w:rsidR="008629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2B6E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д.</w:t>
      </w:r>
    </w:p>
    <w:p w:rsidR="0029789D" w:rsidRPr="0029789D" w:rsidRDefault="002654C2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В учебный процесс могут быть включены групповые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посещения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29789D"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29789D" w:rsidRPr="0029789D" w:rsidRDefault="0029789D" w:rsidP="008629B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 w:rsidR="002B6E36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</w:t>
      </w:r>
      <w:proofErr w:type="gramStart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интернет-пространства</w:t>
      </w:r>
      <w:proofErr w:type="gramEnd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что будет способствовать устойчивому </w:t>
      </w:r>
      <w:r w:rsidR="002654C2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уровня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общей культуры реб</w:t>
      </w:r>
      <w:r w:rsidR="00A156C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е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нка</w:t>
      </w:r>
      <w:r w:rsidR="004B3905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E15AE1" w:rsidRPr="00843513" w:rsidRDefault="00DE43DE" w:rsidP="00DA072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каждом уроке необходимо повторять и закреплять </w:t>
      </w:r>
      <w:r w:rsidR="006F49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сведения,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полученные на предыдущих занятиях.</w:t>
      </w:r>
    </w:p>
    <w:p w:rsidR="000C2AEA" w:rsidRDefault="00DE43DE" w:rsidP="00A277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Домашние задания на закрепление пройденного в классе материала</w:t>
      </w:r>
      <w:r w:rsidR="00DA072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должны быть небольшими по о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бъ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="00FA1922"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му и доступными по трудности: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>сочинение небольших историй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сказок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по пройденной теме и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прослушанным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роизведениям;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рисунок к 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>музыкальному</w:t>
      </w:r>
      <w:r w:rsidRPr="0084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произведению;</w:t>
      </w:r>
      <w:r w:rsidR="00E77C0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выучивание слов песен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>; п</w:t>
      </w:r>
      <w:r w:rsidR="002654C2">
        <w:rPr>
          <w:rFonts w:ascii="Times New Roman" w:eastAsiaTheme="minorHAnsi" w:hAnsi="Times New Roman"/>
          <w:sz w:val="28"/>
          <w:szCs w:val="28"/>
          <w:lang w:val="ru-RU" w:bidi="ar-SA"/>
        </w:rPr>
        <w:t>росмотр мультфильмов, фильмов-</w:t>
      </w:r>
      <w:r w:rsidR="008629BB">
        <w:rPr>
          <w:rFonts w:ascii="Times New Roman" w:eastAsiaTheme="minorHAnsi" w:hAnsi="Times New Roman"/>
          <w:sz w:val="28"/>
          <w:szCs w:val="28"/>
          <w:lang w:val="ru-RU" w:bidi="ar-SA"/>
        </w:rPr>
        <w:t>сказок. Во 2</w:t>
      </w:r>
      <w:r w:rsidR="00606280">
        <w:rPr>
          <w:rFonts w:ascii="Times New Roman" w:eastAsiaTheme="minorHAnsi" w:hAnsi="Times New Roman"/>
          <w:sz w:val="28"/>
          <w:szCs w:val="28"/>
          <w:lang w:val="ru-RU" w:bidi="ar-SA"/>
        </w:rPr>
        <w:t>–</w:t>
      </w:r>
      <w:r w:rsidR="000C2A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3 классах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осваиваются знания об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элементарных</w:t>
      </w:r>
      <w:r w:rsidR="00A156C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29789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музыкальных </w:t>
      </w:r>
      <w:r w:rsidR="005C0264">
        <w:rPr>
          <w:rFonts w:ascii="Times New Roman" w:eastAsiaTheme="minorHAnsi" w:hAnsi="Times New Roman"/>
          <w:sz w:val="28"/>
          <w:szCs w:val="28"/>
          <w:lang w:val="ru-RU" w:bidi="ar-SA"/>
        </w:rPr>
        <w:t>терминах и понятиях</w:t>
      </w:r>
      <w:r w:rsidR="00A277EC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D06D1B" w:rsidRDefault="00D06D1B" w:rsidP="00D4615A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277EC" w:rsidRPr="00A277EC" w:rsidRDefault="00A277EC" w:rsidP="00D06D1B">
      <w:pPr>
        <w:tabs>
          <w:tab w:val="left" w:pos="284"/>
          <w:tab w:val="left" w:pos="851"/>
          <w:tab w:val="left" w:pos="1276"/>
        </w:tabs>
        <w:spacing w:line="36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  <w:lang w:val="ru-RU" w:eastAsia="ru-RU"/>
        </w:rPr>
      </w:pPr>
      <w:r w:rsidRPr="00A277EC">
        <w:rPr>
          <w:rFonts w:ascii="Times New Roman" w:eastAsia="Helvetica" w:hAnsi="Times New Roman"/>
          <w:b/>
          <w:color w:val="000000"/>
          <w:sz w:val="28"/>
          <w:szCs w:val="28"/>
          <w:lang w:val="ru-RU" w:eastAsia="ru-RU"/>
        </w:rPr>
        <w:t>6. Список учебной и методической литературы</w:t>
      </w:r>
    </w:p>
    <w:p w:rsidR="00B60E3E" w:rsidRPr="00A277EC" w:rsidRDefault="00B60E3E" w:rsidP="00D06D1B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E2326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, учебная</w:t>
      </w:r>
      <w:r w:rsidR="00A156C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литература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Брянская Ф. Фортепианная школа Фаины Брянской.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М.: Классика ХХ</w:t>
      </w:r>
      <w:proofErr w:type="gramStart"/>
      <w:r w:rsidRPr="00A277EC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, 2008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Смирнова Т.И. «Воспитание искусством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искусство воспитания».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2001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Домогацкая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И. Методика отбора детей в группы раннего эстетического развития.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Гриф-фонд,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1994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Домогацкая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И. Программа по предмету «Развитие речи».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.: Классика-ХХ</w:t>
      </w:r>
      <w:proofErr w:type="gramStart"/>
      <w:r w:rsidR="007E25B6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A277EC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2004</w:t>
      </w:r>
      <w:r w:rsidR="007E25B6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Светлова И. «Развиваем мелкую моторику и координацию движений рук»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Раздобарина</w:t>
      </w:r>
      <w:proofErr w:type="spellEnd"/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Л. 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Ступальчики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Знакомые насекомые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 xml:space="preserve"> //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Музыка и время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. — 2009.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№</w:t>
      </w:r>
      <w:r w:rsidR="00CD3CED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4.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Геталова О., Визная И. В музыку с радостью. Школа для фортепиано.</w:t>
      </w:r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Учебное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пособие.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 xml:space="preserve"> — СПб</w:t>
      </w:r>
      <w:proofErr w:type="gramStart"/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2009</w:t>
      </w:r>
      <w:r w:rsidR="000F08E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Геталова О. Секреты 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Дилидона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Нотная грамота для маленьких музыкантов. Рабочая тетрадь.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СПб</w:t>
      </w:r>
      <w:proofErr w:type="gramStart"/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2000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D86C31">
      <w:pPr>
        <w:numPr>
          <w:ilvl w:val="0"/>
          <w:numId w:val="6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Усачева В., Школяр Л., Школяр В. Муз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ыкальное искусство.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</w:t>
      </w:r>
      <w:proofErr w:type="spellStart"/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Вентана</w:t>
      </w:r>
      <w:proofErr w:type="spellEnd"/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Граф, 2003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10.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proofErr w:type="spell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Куревина</w:t>
      </w:r>
      <w:proofErr w:type="spell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О., Селезнева Г. Путешествие </w:t>
      </w:r>
      <w:proofErr w:type="gram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в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прекрасное. Курс «Синтез искусств».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Баланс,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1999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11.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Королькова </w:t>
      </w:r>
      <w:r w:rsidR="00A277EC">
        <w:rPr>
          <w:rFonts w:ascii="Times New Roman" w:eastAsia="Calibri" w:hAnsi="Times New Roman"/>
          <w:sz w:val="28"/>
          <w:szCs w:val="28"/>
          <w:lang w:val="ru-RU" w:bidi="ar-SA"/>
        </w:rPr>
        <w:t>И. Крохе-музыканту. Части 1, 2.</w:t>
      </w:r>
    </w:p>
    <w:p w:rsidR="00193769" w:rsidRPr="00A277EC" w:rsidRDefault="00193769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12.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Артоболевская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А. Первая встреча с музыкой. Учебное пособие.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М.: Советский композитор,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1992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13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 Смирнова Т.И. Фортепиано. Интенсивный курс. Пособие для преподавателей, детей и родите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лей. Методические рекомендации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. —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М.: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1994</w:t>
      </w:r>
      <w:r w:rsidR="00D228F2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14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Фортепианная техника в удовольствие. Сборник этюдов и пьес: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 кл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\ Ред.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сост. О. </w:t>
      </w:r>
      <w:proofErr w:type="spellStart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Катаргина</w:t>
      </w:r>
      <w:proofErr w:type="spellEnd"/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—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Челябинск: МР</w:t>
      </w:r>
      <w:proofErr w:type="gramStart"/>
      <w:r w:rsidR="005D1553">
        <w:rPr>
          <w:rFonts w:ascii="Times New Roman" w:eastAsia="Calibri" w:hAnsi="Times New Roman"/>
          <w:sz w:val="28"/>
          <w:szCs w:val="28"/>
          <w:lang w:bidi="ar-SA"/>
        </w:rPr>
        <w:t>I</w:t>
      </w:r>
      <w:proofErr w:type="gramEnd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15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Москаленко Л. А. Методика организации пианистического аппарата в первый год обучения.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Новосибирск:</w:t>
      </w:r>
      <w:r w:rsidR="005D1553">
        <w:rPr>
          <w:rFonts w:eastAsia="Calibri"/>
          <w:lang w:val="ru-RU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1989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D06D1B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16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Шмидт-Шкловская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А.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воспитании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пианистических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навыков.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—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Л.: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Музыка,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1985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193769" w:rsidRPr="00A277EC" w:rsidRDefault="00A277EC" w:rsidP="00D06D1B">
      <w:pPr>
        <w:tabs>
          <w:tab w:val="left" w:pos="0"/>
          <w:tab w:val="left" w:pos="851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17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. Геталова О. Фортепиано. Авторская программа для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ДМШ и ДШИ.</w:t>
      </w:r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 xml:space="preserve"> — СПб</w:t>
      </w:r>
      <w:proofErr w:type="gramStart"/>
      <w:r w:rsidR="005D1553">
        <w:rPr>
          <w:rFonts w:ascii="Times New Roman" w:eastAsia="Calibri" w:hAnsi="Times New Roman"/>
          <w:sz w:val="28"/>
          <w:szCs w:val="28"/>
          <w:lang w:val="ru-RU" w:bidi="ar-SA"/>
        </w:rPr>
        <w:t>.: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End"/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Композитор,</w:t>
      </w:r>
      <w:r w:rsidR="00D06D1B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769" w:rsidRPr="00A277EC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009</w:t>
      </w:r>
      <w:r w:rsidR="0068675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г</w:t>
      </w:r>
      <w:r w:rsidR="0068675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71381" w:rsidRPr="00A277EC" w:rsidRDefault="00B60E3E" w:rsidP="00A277EC">
      <w:pPr>
        <w:tabs>
          <w:tab w:val="left" w:pos="284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Алексеев А.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Методика обуче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ния игре на фортепиано. —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: 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1978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gram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Брянская</w:t>
      </w:r>
      <w:proofErr w:type="gram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Ф.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Формирование и развитие н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авыка игры с листа в первый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год </w:t>
      </w:r>
      <w:r w:rsidR="00D64C4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обучения п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ианиста.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«Классика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»,</w:t>
      </w:r>
      <w:r w:rsidR="00FA35C2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2005.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Голубовская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Н.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Искусство педализации.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Л.: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Музыка,1974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Гофма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 И. Фортепианная игра.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Ответы на вопросы о фортепианной игре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1961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Зильберквит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Мир музыки.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1988.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Коган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Работа пианиста.</w:t>
      </w:r>
      <w:r w:rsidR="00240B01" w:rsidRPr="00240B01">
        <w:rPr>
          <w:rFonts w:ascii="Times New Roman" w:eastAsia="Geeza Pro" w:hAnsi="Times New Roman"/>
          <w:sz w:val="28"/>
          <w:szCs w:val="28"/>
          <w:lang w:val="ru-RU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3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-е изд. — М.: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1979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Коган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Вопросы пианизма.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1969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Ключникова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Е.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Как учить детей музыке.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Классика-</w:t>
      </w:r>
      <w:proofErr w:type="gramStart"/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век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1966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Ландовска В.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 музыке.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век, 2001</w:t>
      </w:r>
      <w:r w:rsid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4C7393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Москаленко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В.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Методика организации пианистического аппарата в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первый год жизни.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1998.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Метнер Н.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Повседневная работа пианиста и композитора.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1963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Милич Б.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 ученика-пианиста. Изд. Кифара, 2002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Мндоянц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А.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Очерки о фортепианном исп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олнительстве и педагогике.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2005</w:t>
      </w:r>
      <w:r w:rsidR="005D39B5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gram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Петрушин</w:t>
      </w:r>
      <w:proofErr w:type="gram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В.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Музыкальная психология. М.,1997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Научно-популярное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издан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ие «Музыка». Перевод 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proofErr w:type="spellStart"/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Сазанова</w:t>
      </w:r>
      <w:proofErr w:type="spellEnd"/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.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ООО «Издательство </w:t>
      </w:r>
      <w:proofErr w:type="spellStart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астрель</w:t>
      </w:r>
      <w:proofErr w:type="spellEnd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Савшинский С.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Пианист и его работа.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 2002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lastRenderedPageBreak/>
        <w:t>Смирнова Т.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Беседы о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музыкальной педагогике и многом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другом.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 1997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141E38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 Т.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Беседа «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Интерпре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тация».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B922FC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Поэзия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— 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ыка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слов.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Приложение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Беседе «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Интерпретация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».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B922F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Смирнова М.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Эмоциональный мир музыки.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B86066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М.,1990.</w:t>
      </w:r>
    </w:p>
    <w:p w:rsidR="004C7393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Синити</w:t>
      </w:r>
      <w:proofErr w:type="spellEnd"/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Судзуки.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4C7393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 талантов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Тимакин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Е.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Воспитание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иста.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Методическое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пособие.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— 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Советский композитор,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B86066" w:rsidRPr="00240B01" w:rsidRDefault="00B86066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Усач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е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D06D1B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В.О.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Музыкальное искусство.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2001.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Фейнберг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С.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Пианизм как искусство.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1969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41E38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Финкельштейн</w:t>
      </w:r>
      <w:proofErr w:type="spellEnd"/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Э.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 от А до Я. За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нимательное чтение с картинками </w:t>
      </w:r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и фантазиями.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СПб</w:t>
      </w:r>
      <w:proofErr w:type="gramStart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.,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End"/>
      <w:r w:rsidR="00141E38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2010.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Цагарелли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Ю.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Психоло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гия музыкально-исполнительской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деятельности.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СПб</w:t>
      </w:r>
      <w:proofErr w:type="gramStart"/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.: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Композитор, 2008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Цыпин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Обучение игре на фортепиано.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1974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Цыпин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Музыкант и е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го работа. Проблемы психологии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творчества.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 1988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Шатковский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Г.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Развитие музыкального слуха.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1996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193769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Шмидт-Шкловская А. О воспитании пианистических навыков.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Л.,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1985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Шнабель</w:t>
      </w:r>
      <w:proofErr w:type="spellEnd"/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А.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Ты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никогда не будешь пианистом.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 М.: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Классика-</w:t>
      </w:r>
      <w:proofErr w:type="gramStart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eastAsia="hi-IN" w:bidi="hi-IN"/>
        </w:rPr>
        <w:t>XXI</w:t>
      </w:r>
      <w:proofErr w:type="gramEnd"/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1999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Шуман Р.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О музыке и музыканта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х. Сборник статей.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:</w:t>
      </w:r>
      <w:r w:rsidR="00A277E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Музыка,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1975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193769" w:rsidRPr="00240B01" w:rsidRDefault="00D06D1B" w:rsidP="00221199">
      <w:pPr>
        <w:pStyle w:val="aa"/>
        <w:numPr>
          <w:ilvl w:val="0"/>
          <w:numId w:val="50"/>
        </w:numPr>
        <w:tabs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Шуман Р.</w:t>
      </w:r>
      <w:r w:rsidR="00A156CC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Жизненные правила для музыкантов.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—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 xml:space="preserve"> М.,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 </w:t>
      </w:r>
      <w:r w:rsidR="00193769" w:rsidRPr="00240B01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1959</w:t>
      </w:r>
      <w:r w:rsidR="003F46BC">
        <w:rPr>
          <w:rFonts w:ascii="Times New Roman" w:eastAsia="Geeza Pro" w:hAnsi="Times New Roman"/>
          <w:color w:val="000000"/>
          <w:kern w:val="1"/>
          <w:sz w:val="28"/>
          <w:szCs w:val="28"/>
          <w:lang w:val="ru-RU" w:eastAsia="hi-IN" w:bidi="hi-IN"/>
        </w:rPr>
        <w:t>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Дидактический материал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Воеводская</w:t>
      </w:r>
      <w:proofErr w:type="gramEnd"/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П.В. «Веселые игры». ЗАО «РОСМЭН-ПРЕСС»,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</w:t>
      </w:r>
      <w:r w:rsidR="00A156CC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«Времена Года».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Игра</w:t>
      </w:r>
      <w:r w:rsidR="00A156C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развивает память, наблюдательность, формирует интерес к окружающему миру. Знакомит с особенностями каждого времени года.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Развивающая игра «Найди по описанию»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внимания, восприятия, мышления. Ориентировка на листе бумаги. Закрепление знаний о геометрических фигурах и цветах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 Изд.: «Весна-дизайн»,</w:t>
      </w:r>
      <w:r w:rsidR="00FA35C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«Что не подходит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зрительного восприятия, произвольного внимания, логического мышления. Изд.: «Весна-дизайн»,</w:t>
      </w:r>
      <w:r w:rsidR="00FA35C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«Цвет, форма, размер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логического мышления, зрительного восприятия, внимания. Изд.: «Весна-дизайн»,</w:t>
      </w:r>
      <w:r w:rsidR="00FA35C2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2006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г.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Игра для детей от 3-х лет «Ориентирование»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Многоступенчатая игровая методика, ориентированная на детей в возрасте от 3-7</w:t>
      </w:r>
      <w:r w:rsidR="003F46BC">
        <w:rPr>
          <w:rFonts w:ascii="Times New Roman" w:eastAsia="Calibri" w:hAnsi="Times New Roman"/>
          <w:i/>
          <w:sz w:val="28"/>
          <w:szCs w:val="28"/>
          <w:lang w:val="ru-RU" w:bidi="ar-SA"/>
        </w:rPr>
        <w:t> 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лет, позволяет заниматься как с одним ребенком, так и</w:t>
      </w:r>
      <w:r w:rsidR="00A156CC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с группой детей.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Игра учит правильно использовать предлоги, характеризовать расположение объектов в пространстве и относительно друг друга, а так же описывать словами направление движения объектов. Игра развивает память, речь, внимательность. Интерес к обучающему процессу, мелкую моторику руки и учит читать по слогам.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Новик</w:t>
      </w:r>
      <w:r w:rsidR="003F46BC">
        <w:rPr>
          <w:rFonts w:ascii="Times New Roman" w:eastAsia="Calibri" w:hAnsi="Times New Roman"/>
          <w:b/>
          <w:sz w:val="28"/>
          <w:szCs w:val="28"/>
          <w:lang w:val="ru-RU" w:bidi="ar-SA"/>
        </w:rPr>
        <w:t>ова Е.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В. Инструменты. Лото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(для дошкольного и младшего школьного возраста).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Знание 70 музыкальных инструментов. Тренировка умения классифицировать и обобщать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277EC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Развивающая игра «Подбери по смыслу».</w:t>
      </w:r>
    </w:p>
    <w:p w:rsidR="00A277EC" w:rsidRPr="00A277EC" w:rsidRDefault="00A277EC" w:rsidP="00A277EC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i/>
          <w:sz w:val="28"/>
          <w:szCs w:val="28"/>
          <w:lang w:val="ru-RU" w:bidi="ar-SA"/>
        </w:rPr>
        <w:t>Развитие внимания, логического мышления, речи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93769" w:rsidRPr="00A277EC" w:rsidRDefault="00A277EC" w:rsidP="00D86C31">
      <w:pPr>
        <w:numPr>
          <w:ilvl w:val="0"/>
          <w:numId w:val="7"/>
        </w:numPr>
        <w:tabs>
          <w:tab w:val="left" w:pos="284"/>
          <w:tab w:val="left" w:pos="851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Детские музыкальные инструменты:</w:t>
      </w:r>
      <w:r w:rsidR="00A156CC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A277EC">
        <w:rPr>
          <w:rFonts w:ascii="Times New Roman" w:eastAsia="Calibri" w:hAnsi="Times New Roman"/>
          <w:sz w:val="28"/>
          <w:szCs w:val="28"/>
          <w:lang w:val="ru-RU" w:bidi="ar-SA"/>
        </w:rPr>
        <w:t>барабан, бубен, ксилофон, маракасы, дудочки, погремушки.</w:t>
      </w:r>
    </w:p>
    <w:p w:rsidR="002F29D8" w:rsidRPr="00A277EC" w:rsidRDefault="002F29D8" w:rsidP="00A277EC">
      <w:pPr>
        <w:tabs>
          <w:tab w:val="left" w:pos="284"/>
          <w:tab w:val="left" w:pos="485"/>
          <w:tab w:val="left" w:pos="851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842359" w:rsidRPr="00A277EC" w:rsidRDefault="009B633E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A277EC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1.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wiki</w:t>
      </w:r>
      <w:proofErr w:type="spellEnd"/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3.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733714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4.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714" w:rsidRPr="00A277EC">
        <w:rPr>
          <w:rFonts w:ascii="Times New Roman" w:hAnsi="Times New Roman"/>
          <w:sz w:val="28"/>
          <w:szCs w:val="28"/>
          <w:lang w:val="ru-RU"/>
        </w:rPr>
        <w:t xml:space="preserve">Музыкальный словарь [Электронный ресурс]. - Режим доступа: http://dic.academic.ru/con- 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tents.nsf</w:t>
      </w:r>
      <w:proofErr w:type="spellEnd"/>
      <w:r w:rsidR="00733714" w:rsidRPr="00A277EC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dic</w:t>
      </w:r>
      <w:proofErr w:type="spellEnd"/>
      <w:r w:rsidR="00733714" w:rsidRPr="00A277EC">
        <w:rPr>
          <w:rFonts w:ascii="Times New Roman" w:hAnsi="Times New Roman"/>
          <w:sz w:val="28"/>
          <w:szCs w:val="28"/>
          <w:lang w:val="ru-RU"/>
        </w:rPr>
        <w:t xml:space="preserve"> _</w:t>
      </w:r>
      <w:proofErr w:type="spellStart"/>
      <w:r w:rsidR="00733714" w:rsidRPr="00A277EC">
        <w:rPr>
          <w:rFonts w:ascii="Times New Roman" w:hAnsi="Times New Roman"/>
          <w:sz w:val="28"/>
          <w:szCs w:val="28"/>
          <w:lang w:val="ru-RU"/>
        </w:rPr>
        <w:t>music</w:t>
      </w:r>
      <w:proofErr w:type="spellEnd"/>
    </w:p>
    <w:p w:rsidR="00D42702" w:rsidRPr="00A277EC" w:rsidRDefault="00842359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5.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. Авторы книги: </w:t>
      </w:r>
      <w:proofErr w:type="spellStart"/>
      <w:r w:rsidR="009B633E" w:rsidRPr="00A277EC">
        <w:rPr>
          <w:rFonts w:ascii="Times New Roman" w:hAnsi="Times New Roman"/>
          <w:sz w:val="28"/>
          <w:szCs w:val="28"/>
          <w:lang w:val="ru-RU"/>
        </w:rPr>
        <w:t>Н.Морозова</w:t>
      </w:r>
      <w:proofErr w:type="spellEnd"/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B633E" w:rsidRPr="00A277EC">
        <w:rPr>
          <w:rFonts w:ascii="Times New Roman" w:hAnsi="Times New Roman"/>
          <w:sz w:val="28"/>
          <w:szCs w:val="28"/>
          <w:lang w:val="ru-RU"/>
        </w:rPr>
        <w:t>Н.Степура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>.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Изд. 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>Основа,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>2007</w:t>
      </w:r>
      <w:r w:rsidR="00D42702" w:rsidRPr="00A277EC">
        <w:rPr>
          <w:rFonts w:ascii="Times New Roman" w:hAnsi="Times New Roman"/>
          <w:sz w:val="28"/>
          <w:szCs w:val="28"/>
          <w:lang w:val="ru-RU"/>
        </w:rPr>
        <w:tab/>
      </w:r>
    </w:p>
    <w:p w:rsidR="00574B21" w:rsidRPr="00A277EC" w:rsidRDefault="00574B21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6. Вс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 для детей [Электронный ресурс]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Режим доступа:</w:t>
      </w:r>
      <w:r w:rsidRPr="00A277EC">
        <w:rPr>
          <w:sz w:val="28"/>
          <w:szCs w:val="28"/>
          <w:lang w:val="ru-RU"/>
        </w:rPr>
        <w:t xml:space="preserve"> </w:t>
      </w:r>
      <w:r w:rsidR="009B633E" w:rsidRPr="00A277EC">
        <w:rPr>
          <w:rFonts w:ascii="Times New Roman" w:hAnsi="Times New Roman"/>
          <w:sz w:val="28"/>
          <w:szCs w:val="28"/>
          <w:lang w:val="ru-RU"/>
        </w:rPr>
        <w:t>allforchildren.ru, далее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Музыкальные 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аудиосказки</w:t>
      </w:r>
      <w:proofErr w:type="spellEnd"/>
      <w:r w:rsidR="009B633E" w:rsidRPr="00A277EC"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A277EC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A05F38" w:rsidRPr="00A277EC" w:rsidRDefault="00A05F38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7.</w:t>
      </w:r>
      <w:r w:rsidR="00532C0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32C07"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94C28" w:rsidRPr="00A277EC">
        <w:rPr>
          <w:rFonts w:ascii="Times New Roman" w:hAnsi="Times New Roman"/>
          <w:sz w:val="28"/>
          <w:szCs w:val="28"/>
          <w:lang w:val="ru-RU"/>
        </w:rPr>
        <w:t>Музыкальные сказки и стихи</w:t>
      </w:r>
      <w:r w:rsidR="00532C07"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(более 150 рассказов, сказок, стихов о музыкальных инструментах и нотных знаках, об оркестрах и песнях, о музыке природы и о многом другом.</w:t>
      </w:r>
      <w:proofErr w:type="gramEnd"/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94C28" w:rsidRPr="00A277EC">
        <w:rPr>
          <w:rFonts w:ascii="Times New Roman" w:hAnsi="Times New Roman"/>
          <w:sz w:val="28"/>
          <w:szCs w:val="28"/>
          <w:lang w:val="ru-RU"/>
        </w:rPr>
        <w:t>Каждый текст сопровождается вопросами, играми и творческими заданиями).</w:t>
      </w:r>
      <w:proofErr w:type="gramEnd"/>
      <w:r w:rsidR="00594C28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[Электронный ресурс] - Режим доступа: </w:t>
      </w:r>
      <w:r w:rsidR="00122CE7">
        <w:fldChar w:fldCharType="begin"/>
      </w:r>
      <w:r w:rsidR="00122CE7" w:rsidRPr="00122CE7">
        <w:rPr>
          <w:lang w:val="ru-RU"/>
        </w:rPr>
        <w:instrText xml:space="preserve"> </w:instrText>
      </w:r>
      <w:r w:rsidR="00122CE7">
        <w:instrText>HYPERLINK</w:instrText>
      </w:r>
      <w:r w:rsidR="00122CE7" w:rsidRPr="00122CE7">
        <w:rPr>
          <w:lang w:val="ru-RU"/>
        </w:rPr>
        <w:instrText xml:space="preserve"> "</w:instrText>
      </w:r>
      <w:r w:rsidR="00122CE7">
        <w:instrText>http</w:instrText>
      </w:r>
      <w:r w:rsidR="00122CE7" w:rsidRPr="00122CE7">
        <w:rPr>
          <w:lang w:val="ru-RU"/>
        </w:rPr>
        <w:instrText>://</w:instrText>
      </w:r>
      <w:r w:rsidR="00122CE7">
        <w:instrText>tales</w:instrText>
      </w:r>
      <w:r w:rsidR="00122CE7" w:rsidRPr="00122CE7">
        <w:rPr>
          <w:lang w:val="ru-RU"/>
        </w:rPr>
        <w:instrText>-</w:instrText>
      </w:r>
      <w:r w:rsidR="00122CE7">
        <w:instrText>game</w:instrText>
      </w:r>
      <w:r w:rsidR="00122CE7" w:rsidRPr="00122CE7">
        <w:rPr>
          <w:lang w:val="ru-RU"/>
        </w:rPr>
        <w:instrText>.</w:instrText>
      </w:r>
      <w:r w:rsidR="00122CE7">
        <w:instrText>net</w:instrText>
      </w:r>
      <w:r w:rsidR="00122CE7" w:rsidRPr="00122CE7">
        <w:rPr>
          <w:lang w:val="ru-RU"/>
        </w:rPr>
        <w:instrText>/</w:instrText>
      </w:r>
      <w:r w:rsidR="00122CE7">
        <w:instrText>muzika</w:instrText>
      </w:r>
      <w:r w:rsidR="00122CE7" w:rsidRPr="00122CE7">
        <w:rPr>
          <w:lang w:val="ru-RU"/>
        </w:rPr>
        <w:instrText>.</w:instrText>
      </w:r>
      <w:r w:rsidR="00122CE7">
        <w:instrText>html</w:instrText>
      </w:r>
      <w:r w:rsidR="00122CE7" w:rsidRPr="00122CE7">
        <w:rPr>
          <w:lang w:val="ru-RU"/>
        </w:rPr>
        <w:instrText xml:space="preserve">" </w:instrText>
      </w:r>
      <w:r w:rsidR="00122CE7">
        <w:fldChar w:fldCharType="separate"/>
      </w:r>
      <w:r w:rsidR="00F639D0" w:rsidRPr="00A277EC">
        <w:rPr>
          <w:rStyle w:val="ae"/>
          <w:rFonts w:ascii="Times New Roman" w:hAnsi="Times New Roman"/>
          <w:color w:val="auto"/>
          <w:sz w:val="28"/>
          <w:szCs w:val="28"/>
          <w:lang w:val="ru-RU"/>
        </w:rPr>
        <w:t>http://tales-game.net/muzika.html</w:t>
      </w:r>
      <w:r w:rsidR="00122CE7">
        <w:rPr>
          <w:rStyle w:val="ae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B922FC" w:rsidRPr="00A277EC" w:rsidRDefault="00F639D0" w:rsidP="00A277EC">
      <w:pPr>
        <w:tabs>
          <w:tab w:val="left" w:pos="284"/>
          <w:tab w:val="left" w:pos="485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8.</w:t>
      </w:r>
      <w:r w:rsidR="007E72A7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Детям о музыке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доступа:</w:t>
      </w:r>
      <w:r w:rsidRPr="00A277EC">
        <w:rPr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https://www.muz-urok.ru/stihi.htm</w:t>
      </w:r>
    </w:p>
    <w:p w:rsidR="00574B21" w:rsidRPr="00A277EC" w:rsidRDefault="002F29D8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</w:t>
      </w:r>
      <w:proofErr w:type="gramStart"/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радио </w:t>
      </w:r>
      <w:r w:rsidR="00CE659A" w:rsidRPr="00A277EC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r w:rsidR="00574B21" w:rsidRPr="00A277EC">
        <w:rPr>
          <w:rFonts w:ascii="Times New Roman" w:hAnsi="Times New Roman"/>
          <w:b/>
          <w:i/>
          <w:sz w:val="28"/>
          <w:szCs w:val="28"/>
          <w:lang w:val="ru-RU"/>
        </w:rPr>
        <w:t>пектакл</w:t>
      </w:r>
      <w:r w:rsidRPr="00A277EC">
        <w:rPr>
          <w:rFonts w:ascii="Times New Roman" w:hAnsi="Times New Roman"/>
          <w:b/>
          <w:i/>
          <w:sz w:val="28"/>
          <w:szCs w:val="28"/>
          <w:lang w:val="ru-RU"/>
        </w:rPr>
        <w:t>ей</w:t>
      </w:r>
      <w:proofErr w:type="gramEnd"/>
      <w:r w:rsidR="00574B21" w:rsidRPr="00A277E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A4FCA" w:rsidRPr="00A277EC">
        <w:rPr>
          <w:rFonts w:ascii="Times New Roman" w:hAnsi="Times New Roman"/>
          <w:b/>
          <w:i/>
          <w:sz w:val="28"/>
          <w:szCs w:val="28"/>
          <w:lang w:val="ru-RU"/>
        </w:rPr>
        <w:t>для детей</w:t>
      </w:r>
    </w:p>
    <w:p w:rsidR="00CE659A" w:rsidRPr="00A277EC" w:rsidRDefault="00CE659A" w:rsidP="00A277EC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Вс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 для детей [Электронный ресурс] -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 xml:space="preserve">Режим доступа: allforchildren.ru› </w:t>
      </w:r>
      <w:r w:rsidR="00A277EC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 w:rsidRPr="00A277EC">
        <w:rPr>
          <w:rFonts w:ascii="Times New Roman" w:hAnsi="Times New Roman"/>
          <w:sz w:val="28"/>
          <w:szCs w:val="28"/>
          <w:lang w:val="ru-RU"/>
        </w:rPr>
        <w:t>›muzaudio15.php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Али-Баба и сорок разбойников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(Музы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кальная сказка; сценарий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В.Смехова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В.Берковского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С.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Никитина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Бременские музыканты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(Фантазия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Энти</w:t>
      </w:r>
      <w:r w:rsidRPr="00A277EC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 xml:space="preserve"> на тему сказки братьев Гримм.</w:t>
      </w:r>
      <w:proofErr w:type="gramEnd"/>
      <w:r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77EC">
        <w:rPr>
          <w:rFonts w:ascii="Times New Roman" w:hAnsi="Times New Roman"/>
          <w:sz w:val="28"/>
          <w:szCs w:val="28"/>
          <w:lang w:val="ru-RU"/>
        </w:rPr>
        <w:t xml:space="preserve">Музыка 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Энти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Рыбникова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Одоевского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277EC">
        <w:rPr>
          <w:rFonts w:ascii="Times New Roman" w:hAnsi="Times New Roman"/>
          <w:sz w:val="28"/>
          <w:szCs w:val="28"/>
          <w:lang w:val="ru-RU"/>
        </w:rPr>
        <w:t>а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удиоспектакль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по сказке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(Литературно-музыкальная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композиция по мотивам сказки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Ф.Баума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 и книги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Волкова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«Доктор Айболит»</w:t>
      </w:r>
      <w:r w:rsidR="00D06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К.Чуковского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Мееровича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7A4FCA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Кот в сапогах</w:t>
      </w:r>
      <w:r w:rsidR="00374BB8"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BB8" w:rsidRPr="00A277EC">
        <w:rPr>
          <w:rFonts w:ascii="Times New Roman" w:hAnsi="Times New Roman"/>
          <w:sz w:val="28"/>
          <w:szCs w:val="28"/>
          <w:lang w:val="ru-RU"/>
        </w:rPr>
        <w:t>(п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ьеса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Д.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Самойлова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по мот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ивам сказки Ш. Перро,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374BB8" w:rsidP="00A277E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Кошкин дом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15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7EC">
        <w:rPr>
          <w:rFonts w:ascii="Times New Roman" w:hAnsi="Times New Roman"/>
          <w:sz w:val="28"/>
          <w:szCs w:val="28"/>
          <w:lang w:val="ru-RU"/>
        </w:rPr>
        <w:t>(с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казка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С.Маршака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Александровой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A277EC" w:rsidRDefault="005C7E2A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Крошечка-Хаврошечка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 w:rsidRPr="00A277EC">
        <w:rPr>
          <w:rFonts w:ascii="Times New Roman" w:hAnsi="Times New Roman"/>
          <w:sz w:val="28"/>
          <w:szCs w:val="28"/>
          <w:lang w:val="ru-RU"/>
        </w:rPr>
        <w:t>музыка Ю.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Лебединое озеро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(3 варианта музыкально-литературных композиций по балету </w:t>
      </w:r>
      <w:proofErr w:type="spellStart"/>
      <w:r w:rsidR="00574B21" w:rsidRPr="00D06D1B">
        <w:rPr>
          <w:rFonts w:ascii="Times New Roman" w:hAnsi="Times New Roman"/>
          <w:sz w:val="28"/>
          <w:szCs w:val="28"/>
          <w:lang w:val="ru-RU"/>
        </w:rPr>
        <w:t>П.Чайковского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Start"/>
      <w:r w:rsidR="005C7E2A" w:rsidRPr="00D06D1B">
        <w:rPr>
          <w:rFonts w:ascii="Times New Roman" w:hAnsi="Times New Roman"/>
          <w:sz w:val="28"/>
          <w:szCs w:val="28"/>
          <w:lang w:val="ru-RU"/>
        </w:rPr>
        <w:t>c</w:t>
      </w:r>
      <w:proofErr w:type="gramEnd"/>
      <w:r w:rsidR="005C7E2A" w:rsidRPr="00D06D1B">
        <w:rPr>
          <w:rFonts w:ascii="Times New Roman" w:hAnsi="Times New Roman"/>
          <w:sz w:val="28"/>
          <w:szCs w:val="28"/>
          <w:lang w:val="ru-RU"/>
        </w:rPr>
        <w:t>ценарий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В.Лугового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П.Финна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Муха-Цокотуха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К.Чуковского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Новые бременские </w:t>
      </w:r>
      <w:r w:rsidRPr="00A277EC">
        <w:rPr>
          <w:rFonts w:ascii="Times New Roman" w:hAnsi="Times New Roman"/>
          <w:sz w:val="28"/>
          <w:szCs w:val="28"/>
          <w:lang w:val="ru-RU"/>
        </w:rPr>
        <w:t>музыканты»</w:t>
      </w:r>
      <w:r w:rsidR="00E23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(музыкальная 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По следам бременских музыкантов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(</w:t>
      </w:r>
      <w:r w:rsidRPr="00D06D1B">
        <w:rPr>
          <w:rFonts w:ascii="Times New Roman" w:hAnsi="Times New Roman"/>
          <w:sz w:val="28"/>
          <w:szCs w:val="28"/>
          <w:lang w:val="ru-RU"/>
        </w:rPr>
        <w:t xml:space="preserve">музыкальная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В.Ливанова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Ю.Энтина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на музыку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Г.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Гладкова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Р.Сефа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Дунаевского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A277EC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B21" w:rsidRPr="00A277EC" w:rsidRDefault="00374BB8" w:rsidP="003F46BC">
      <w:pPr>
        <w:pStyle w:val="aa"/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(с</w:t>
      </w:r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ценарий и тексты песен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В.Аленикова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В.Зеликовского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Г.Сапгира</w:t>
      </w:r>
      <w:proofErr w:type="spellEnd"/>
      <w:r w:rsidR="005C7E2A" w:rsidRPr="00A277EC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A277EC">
        <w:rPr>
          <w:rFonts w:ascii="Times New Roman" w:hAnsi="Times New Roman"/>
          <w:sz w:val="28"/>
          <w:szCs w:val="28"/>
          <w:lang w:val="ru-RU"/>
        </w:rPr>
        <w:t>Т.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Островской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Приключения 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Пифа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D1B">
        <w:rPr>
          <w:rFonts w:ascii="Times New Roman" w:hAnsi="Times New Roman"/>
          <w:sz w:val="28"/>
          <w:szCs w:val="28"/>
          <w:lang w:val="ru-RU"/>
        </w:rPr>
        <w:t>(и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нсценировка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Е.Жуковской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М.Астрахан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З.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Левиной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Сказка о попе и работнике его </w:t>
      </w:r>
      <w:proofErr w:type="spellStart"/>
      <w:proofErr w:type="gramStart"/>
      <w:r w:rsidR="00574B21" w:rsidRPr="00A277EC">
        <w:rPr>
          <w:rFonts w:ascii="Times New Roman" w:hAnsi="Times New Roman"/>
          <w:sz w:val="28"/>
          <w:szCs w:val="28"/>
          <w:lang w:val="ru-RU"/>
        </w:rPr>
        <w:t>Балде</w:t>
      </w:r>
      <w:proofErr w:type="spellEnd"/>
      <w:proofErr w:type="gram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А.Пушкина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А.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Быканова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Сказки дядюшки 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Римуса</w:t>
      </w:r>
      <w:proofErr w:type="spellEnd"/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(сказка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Дж</w:t>
      </w:r>
      <w:proofErr w:type="gramStart"/>
      <w:r w:rsidR="005C7E2A" w:rsidRPr="00D06D1B">
        <w:rPr>
          <w:rFonts w:ascii="Times New Roman" w:hAnsi="Times New Roman"/>
          <w:sz w:val="28"/>
          <w:szCs w:val="28"/>
          <w:lang w:val="ru-RU"/>
        </w:rPr>
        <w:t>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574B21" w:rsidRPr="00D06D1B">
        <w:rPr>
          <w:rFonts w:ascii="Times New Roman" w:hAnsi="Times New Roman"/>
          <w:sz w:val="28"/>
          <w:szCs w:val="28"/>
          <w:lang w:val="ru-RU"/>
        </w:rPr>
        <w:t>арриса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инсценировка и тексты песен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Вл.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Глоцера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нок-турист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Д.Самойлова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нок пош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л учиться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Самой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>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Старик Хоттабыч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FA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Л.Лагина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Рубина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Страусенок Роки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Л.Васильевой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Пескова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Теремок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С.Маршака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Н.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Александровой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Три поросенка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С.Михалкова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Мееровича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У слон</w:t>
      </w:r>
      <w:r w:rsidR="00A156CC">
        <w:rPr>
          <w:rFonts w:ascii="Times New Roman" w:hAnsi="Times New Roman"/>
          <w:sz w:val="28"/>
          <w:szCs w:val="28"/>
          <w:lang w:val="ru-RU"/>
        </w:rPr>
        <w:t>е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>нка день рождения!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(текст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Д.Самойлова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Б.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Чайковского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574B21" w:rsidRPr="00D06D1B" w:rsidRDefault="00374BB8" w:rsidP="003F46BC">
      <w:pPr>
        <w:pStyle w:val="a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A277E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74B21" w:rsidRPr="00A277EC">
        <w:rPr>
          <w:rFonts w:ascii="Times New Roman" w:hAnsi="Times New Roman"/>
          <w:sz w:val="28"/>
          <w:szCs w:val="28"/>
          <w:lang w:val="ru-RU"/>
        </w:rPr>
        <w:t>Финист</w:t>
      </w:r>
      <w:proofErr w:type="spellEnd"/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- ясный сокол</w:t>
      </w:r>
      <w:r w:rsidRPr="00A277EC">
        <w:rPr>
          <w:rFonts w:ascii="Times New Roman" w:hAnsi="Times New Roman"/>
          <w:sz w:val="28"/>
          <w:szCs w:val="28"/>
          <w:lang w:val="ru-RU"/>
        </w:rPr>
        <w:t>»</w:t>
      </w:r>
      <w:r w:rsidR="00574B21" w:rsidRPr="00A277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(текс</w:t>
      </w:r>
      <w:r w:rsidR="00E474C6" w:rsidRPr="00D06D1B">
        <w:rPr>
          <w:rFonts w:ascii="Times New Roman" w:hAnsi="Times New Roman"/>
          <w:sz w:val="28"/>
          <w:szCs w:val="28"/>
          <w:lang w:val="ru-RU"/>
        </w:rPr>
        <w:t>т по сценарию фильма,</w:t>
      </w:r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 стихи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М.Ножкина</w:t>
      </w:r>
      <w:proofErr w:type="spellEnd"/>
      <w:r w:rsidR="005C7E2A" w:rsidRPr="00D06D1B">
        <w:rPr>
          <w:rFonts w:ascii="Times New Roman" w:hAnsi="Times New Roman"/>
          <w:sz w:val="28"/>
          <w:szCs w:val="28"/>
          <w:lang w:val="ru-RU"/>
        </w:rPr>
        <w:t xml:space="preserve">, музыка </w:t>
      </w:r>
      <w:proofErr w:type="spellStart"/>
      <w:r w:rsidR="005C7E2A" w:rsidRPr="00D06D1B">
        <w:rPr>
          <w:rFonts w:ascii="Times New Roman" w:hAnsi="Times New Roman"/>
          <w:sz w:val="28"/>
          <w:szCs w:val="28"/>
          <w:lang w:val="ru-RU"/>
        </w:rPr>
        <w:t>В.</w:t>
      </w:r>
      <w:r w:rsidR="00574B21" w:rsidRPr="00D06D1B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="00574B21" w:rsidRPr="00D06D1B">
        <w:rPr>
          <w:rFonts w:ascii="Times New Roman" w:hAnsi="Times New Roman"/>
          <w:sz w:val="28"/>
          <w:szCs w:val="28"/>
          <w:lang w:val="ru-RU"/>
        </w:rPr>
        <w:t>)</w:t>
      </w:r>
    </w:p>
    <w:p w:rsidR="00E71381" w:rsidRPr="00A277EC" w:rsidRDefault="00E71381" w:rsidP="00A277EC">
      <w:pPr>
        <w:pStyle w:val="aa"/>
        <w:tabs>
          <w:tab w:val="left" w:pos="284"/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79B" w:rsidRPr="00A277EC" w:rsidRDefault="00C0179B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79B" w:rsidRPr="00A277EC" w:rsidRDefault="00C0179B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08C" w:rsidRPr="00A277EC" w:rsidRDefault="00F6608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608C" w:rsidRPr="00A277EC" w:rsidRDefault="00F6608C" w:rsidP="00A277EC">
      <w:pPr>
        <w:tabs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CA1" w:rsidRPr="00A277EC" w:rsidRDefault="007A4CA1" w:rsidP="00A277EC">
      <w:pPr>
        <w:tabs>
          <w:tab w:val="left" w:pos="184"/>
          <w:tab w:val="left" w:pos="284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7A4CA1" w:rsidRPr="00A277EC" w:rsidSect="00D06D1B">
      <w:footerReference w:type="default" r:id="rId9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5" w:rsidRDefault="00E01345" w:rsidP="009646ED">
      <w:r>
        <w:separator/>
      </w:r>
    </w:p>
  </w:endnote>
  <w:endnote w:type="continuationSeparator" w:id="0">
    <w:p w:rsidR="00E01345" w:rsidRDefault="00E01345" w:rsidP="009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625772"/>
      <w:docPartObj>
        <w:docPartGallery w:val="Page Numbers (Bottom of Page)"/>
        <w:docPartUnique/>
      </w:docPartObj>
    </w:sdtPr>
    <w:sdtEndPr/>
    <w:sdtContent>
      <w:p w:rsidR="00E01345" w:rsidRDefault="00E01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E7" w:rsidRPr="00122CE7">
          <w:rPr>
            <w:noProof/>
            <w:lang w:val="ru-RU"/>
          </w:rPr>
          <w:t>2</w:t>
        </w:r>
        <w:r>
          <w:fldChar w:fldCharType="end"/>
        </w:r>
      </w:p>
    </w:sdtContent>
  </w:sdt>
  <w:p w:rsidR="00E01345" w:rsidRDefault="00E01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5" w:rsidRDefault="00E01345" w:rsidP="009646ED">
      <w:r>
        <w:separator/>
      </w:r>
    </w:p>
  </w:footnote>
  <w:footnote w:type="continuationSeparator" w:id="0">
    <w:p w:rsidR="00E01345" w:rsidRDefault="00E01345" w:rsidP="0096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57"/>
    <w:multiLevelType w:val="hybridMultilevel"/>
    <w:tmpl w:val="87BCB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4F4D"/>
    <w:multiLevelType w:val="hybridMultilevel"/>
    <w:tmpl w:val="54C0AF8C"/>
    <w:lvl w:ilvl="0" w:tplc="00D41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4EAE"/>
    <w:multiLevelType w:val="hybridMultilevel"/>
    <w:tmpl w:val="667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B3E"/>
    <w:multiLevelType w:val="hybridMultilevel"/>
    <w:tmpl w:val="ED56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A8"/>
    <w:multiLevelType w:val="hybridMultilevel"/>
    <w:tmpl w:val="2B409748"/>
    <w:lvl w:ilvl="0" w:tplc="A1ACEC78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09356968"/>
    <w:multiLevelType w:val="hybridMultilevel"/>
    <w:tmpl w:val="A6246460"/>
    <w:lvl w:ilvl="0" w:tplc="A1ACEC78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0C1C48EF"/>
    <w:multiLevelType w:val="hybridMultilevel"/>
    <w:tmpl w:val="BB50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680"/>
    <w:multiLevelType w:val="hybridMultilevel"/>
    <w:tmpl w:val="D71C03D0"/>
    <w:lvl w:ilvl="0" w:tplc="23305BE4">
      <w:start w:val="1"/>
      <w:numFmt w:val="decimal"/>
      <w:suff w:val="space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37B"/>
    <w:multiLevelType w:val="hybridMultilevel"/>
    <w:tmpl w:val="D416E2E0"/>
    <w:lvl w:ilvl="0" w:tplc="3A00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D61AE"/>
    <w:multiLevelType w:val="hybridMultilevel"/>
    <w:tmpl w:val="2A4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A524F"/>
    <w:multiLevelType w:val="hybridMultilevel"/>
    <w:tmpl w:val="854C362A"/>
    <w:lvl w:ilvl="0" w:tplc="99F48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F33DD7"/>
    <w:multiLevelType w:val="hybridMultilevel"/>
    <w:tmpl w:val="4D1C8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22153"/>
    <w:multiLevelType w:val="hybridMultilevel"/>
    <w:tmpl w:val="7C986A1A"/>
    <w:lvl w:ilvl="0" w:tplc="EAB23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A86714"/>
    <w:multiLevelType w:val="hybridMultilevel"/>
    <w:tmpl w:val="8C26FAE4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E4EE3"/>
    <w:multiLevelType w:val="hybridMultilevel"/>
    <w:tmpl w:val="6114C5C0"/>
    <w:lvl w:ilvl="0" w:tplc="A1ACEC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DB16DC"/>
    <w:multiLevelType w:val="hybridMultilevel"/>
    <w:tmpl w:val="6E20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37286"/>
    <w:multiLevelType w:val="hybridMultilevel"/>
    <w:tmpl w:val="E9D430B8"/>
    <w:lvl w:ilvl="0" w:tplc="A1ACEC78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61550"/>
    <w:multiLevelType w:val="hybridMultilevel"/>
    <w:tmpl w:val="91EEBD10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5131E"/>
    <w:multiLevelType w:val="hybridMultilevel"/>
    <w:tmpl w:val="4A4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E0AFE"/>
    <w:multiLevelType w:val="hybridMultilevel"/>
    <w:tmpl w:val="027A49A6"/>
    <w:lvl w:ilvl="0" w:tplc="E292A82A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352D0D"/>
    <w:multiLevelType w:val="hybridMultilevel"/>
    <w:tmpl w:val="FBC4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A1D9A"/>
    <w:multiLevelType w:val="hybridMultilevel"/>
    <w:tmpl w:val="695421B8"/>
    <w:lvl w:ilvl="0" w:tplc="72B031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451949"/>
    <w:multiLevelType w:val="hybridMultilevel"/>
    <w:tmpl w:val="664E17F4"/>
    <w:lvl w:ilvl="0" w:tplc="A1ACEC78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56F2836"/>
    <w:multiLevelType w:val="hybridMultilevel"/>
    <w:tmpl w:val="BE8EFB0A"/>
    <w:lvl w:ilvl="0" w:tplc="A1ACEC78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35AD7A68"/>
    <w:multiLevelType w:val="hybridMultilevel"/>
    <w:tmpl w:val="3D488690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5D3102D"/>
    <w:multiLevelType w:val="hybridMultilevel"/>
    <w:tmpl w:val="E4C63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F6846"/>
    <w:multiLevelType w:val="hybridMultilevel"/>
    <w:tmpl w:val="A1F250E8"/>
    <w:lvl w:ilvl="0" w:tplc="FF5C16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235EEF"/>
    <w:multiLevelType w:val="hybridMultilevel"/>
    <w:tmpl w:val="DBC4850E"/>
    <w:lvl w:ilvl="0" w:tplc="A6DCE9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31E223F"/>
    <w:multiLevelType w:val="hybridMultilevel"/>
    <w:tmpl w:val="17BA8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DB2721"/>
    <w:multiLevelType w:val="hybridMultilevel"/>
    <w:tmpl w:val="C4B8780A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1763E"/>
    <w:multiLevelType w:val="hybridMultilevel"/>
    <w:tmpl w:val="EF88E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507100"/>
    <w:multiLevelType w:val="hybridMultilevel"/>
    <w:tmpl w:val="9A3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32826"/>
    <w:multiLevelType w:val="hybridMultilevel"/>
    <w:tmpl w:val="C3202E5E"/>
    <w:lvl w:ilvl="0" w:tplc="3A00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418F"/>
    <w:multiLevelType w:val="hybridMultilevel"/>
    <w:tmpl w:val="9FA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B364C"/>
    <w:multiLevelType w:val="hybridMultilevel"/>
    <w:tmpl w:val="7038B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12061C"/>
    <w:multiLevelType w:val="hybridMultilevel"/>
    <w:tmpl w:val="1360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30253"/>
    <w:multiLevelType w:val="hybridMultilevel"/>
    <w:tmpl w:val="07E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7CA2"/>
    <w:multiLevelType w:val="hybridMultilevel"/>
    <w:tmpl w:val="66B00564"/>
    <w:lvl w:ilvl="0" w:tplc="A1ACEC7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464CDE"/>
    <w:multiLevelType w:val="hybridMultilevel"/>
    <w:tmpl w:val="49E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80BD6"/>
    <w:multiLevelType w:val="hybridMultilevel"/>
    <w:tmpl w:val="89725C66"/>
    <w:lvl w:ilvl="0" w:tplc="A1ACEC78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B903AC6"/>
    <w:multiLevelType w:val="hybridMultilevel"/>
    <w:tmpl w:val="FB8CDC00"/>
    <w:lvl w:ilvl="0" w:tplc="A1ACEC78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EE634E8"/>
    <w:multiLevelType w:val="hybridMultilevel"/>
    <w:tmpl w:val="EED03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1D3D0B"/>
    <w:multiLevelType w:val="hybridMultilevel"/>
    <w:tmpl w:val="0E067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C2179E"/>
    <w:multiLevelType w:val="hybridMultilevel"/>
    <w:tmpl w:val="8806EAE0"/>
    <w:lvl w:ilvl="0" w:tplc="87705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A7673B"/>
    <w:multiLevelType w:val="hybridMultilevel"/>
    <w:tmpl w:val="1BA018B6"/>
    <w:lvl w:ilvl="0" w:tplc="A1ACEC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53D13"/>
    <w:multiLevelType w:val="hybridMultilevel"/>
    <w:tmpl w:val="764A5124"/>
    <w:lvl w:ilvl="0" w:tplc="A38CDAE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87B0A"/>
    <w:multiLevelType w:val="hybridMultilevel"/>
    <w:tmpl w:val="20AA6346"/>
    <w:lvl w:ilvl="0" w:tplc="A1ACEC78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>
    <w:nsid w:val="7DBA2C2E"/>
    <w:multiLevelType w:val="hybridMultilevel"/>
    <w:tmpl w:val="AE5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31"/>
  </w:num>
  <w:num w:numId="5">
    <w:abstractNumId w:val="25"/>
  </w:num>
  <w:num w:numId="6">
    <w:abstractNumId w:val="6"/>
  </w:num>
  <w:num w:numId="7">
    <w:abstractNumId w:val="1"/>
  </w:num>
  <w:num w:numId="8">
    <w:abstractNumId w:val="10"/>
  </w:num>
  <w:num w:numId="9">
    <w:abstractNumId w:val="27"/>
  </w:num>
  <w:num w:numId="10">
    <w:abstractNumId w:val="3"/>
  </w:num>
  <w:num w:numId="11">
    <w:abstractNumId w:val="46"/>
  </w:num>
  <w:num w:numId="12">
    <w:abstractNumId w:val="32"/>
  </w:num>
  <w:num w:numId="13">
    <w:abstractNumId w:val="7"/>
  </w:num>
  <w:num w:numId="14">
    <w:abstractNumId w:val="48"/>
  </w:num>
  <w:num w:numId="15">
    <w:abstractNumId w:val="15"/>
  </w:num>
  <w:num w:numId="16">
    <w:abstractNumId w:val="24"/>
  </w:num>
  <w:num w:numId="17">
    <w:abstractNumId w:val="30"/>
  </w:num>
  <w:num w:numId="18">
    <w:abstractNumId w:val="4"/>
  </w:num>
  <w:num w:numId="19">
    <w:abstractNumId w:val="23"/>
  </w:num>
  <w:num w:numId="20">
    <w:abstractNumId w:val="28"/>
  </w:num>
  <w:num w:numId="21">
    <w:abstractNumId w:val="5"/>
  </w:num>
  <w:num w:numId="22">
    <w:abstractNumId w:val="27"/>
    <w:lvlOverride w:ilvl="0">
      <w:lvl w:ilvl="0" w:tplc="FF5C167A">
        <w:start w:val="1"/>
        <w:numFmt w:val="upperRoman"/>
        <w:suff w:val="space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0"/>
  </w:num>
  <w:num w:numId="24">
    <w:abstractNumId w:val="41"/>
  </w:num>
  <w:num w:numId="25">
    <w:abstractNumId w:val="22"/>
  </w:num>
  <w:num w:numId="26">
    <w:abstractNumId w:val="47"/>
  </w:num>
  <w:num w:numId="27">
    <w:abstractNumId w:val="16"/>
  </w:num>
  <w:num w:numId="28">
    <w:abstractNumId w:val="8"/>
  </w:num>
  <w:num w:numId="29">
    <w:abstractNumId w:val="12"/>
  </w:num>
  <w:num w:numId="30">
    <w:abstractNumId w:val="44"/>
  </w:num>
  <w:num w:numId="31">
    <w:abstractNumId w:val="17"/>
  </w:num>
  <w:num w:numId="32">
    <w:abstractNumId w:val="19"/>
  </w:num>
  <w:num w:numId="33">
    <w:abstractNumId w:val="14"/>
  </w:num>
  <w:num w:numId="34">
    <w:abstractNumId w:val="38"/>
  </w:num>
  <w:num w:numId="35">
    <w:abstractNumId w:val="13"/>
  </w:num>
  <w:num w:numId="36">
    <w:abstractNumId w:val="45"/>
  </w:num>
  <w:num w:numId="37">
    <w:abstractNumId w:val="21"/>
  </w:num>
  <w:num w:numId="38">
    <w:abstractNumId w:val="36"/>
  </w:num>
  <w:num w:numId="39">
    <w:abstractNumId w:val="43"/>
  </w:num>
  <w:num w:numId="40">
    <w:abstractNumId w:val="11"/>
  </w:num>
  <w:num w:numId="41">
    <w:abstractNumId w:val="35"/>
  </w:num>
  <w:num w:numId="42">
    <w:abstractNumId w:val="9"/>
  </w:num>
  <w:num w:numId="43">
    <w:abstractNumId w:val="29"/>
  </w:num>
  <w:num w:numId="44">
    <w:abstractNumId w:val="2"/>
  </w:num>
  <w:num w:numId="45">
    <w:abstractNumId w:val="18"/>
  </w:num>
  <w:num w:numId="46">
    <w:abstractNumId w:val="0"/>
  </w:num>
  <w:num w:numId="47">
    <w:abstractNumId w:val="34"/>
  </w:num>
  <w:num w:numId="48">
    <w:abstractNumId w:val="39"/>
  </w:num>
  <w:num w:numId="49">
    <w:abstractNumId w:val="42"/>
  </w:num>
  <w:num w:numId="5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B8"/>
    <w:rsid w:val="00000331"/>
    <w:rsid w:val="00003C2B"/>
    <w:rsid w:val="00006B2E"/>
    <w:rsid w:val="00007D47"/>
    <w:rsid w:val="0001331D"/>
    <w:rsid w:val="00016461"/>
    <w:rsid w:val="0002010B"/>
    <w:rsid w:val="00022E7B"/>
    <w:rsid w:val="00025B29"/>
    <w:rsid w:val="00033059"/>
    <w:rsid w:val="00035E80"/>
    <w:rsid w:val="00041B52"/>
    <w:rsid w:val="00042F2B"/>
    <w:rsid w:val="00045D92"/>
    <w:rsid w:val="000521EF"/>
    <w:rsid w:val="0005475D"/>
    <w:rsid w:val="000678BC"/>
    <w:rsid w:val="0007222A"/>
    <w:rsid w:val="00075E5F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56B"/>
    <w:rsid w:val="000A2E72"/>
    <w:rsid w:val="000A465E"/>
    <w:rsid w:val="000A6B02"/>
    <w:rsid w:val="000B43CE"/>
    <w:rsid w:val="000B56D8"/>
    <w:rsid w:val="000B754D"/>
    <w:rsid w:val="000B7C6B"/>
    <w:rsid w:val="000C1832"/>
    <w:rsid w:val="000C2AEA"/>
    <w:rsid w:val="000C5B87"/>
    <w:rsid w:val="000C6B7C"/>
    <w:rsid w:val="000D25E7"/>
    <w:rsid w:val="000D330D"/>
    <w:rsid w:val="000D347C"/>
    <w:rsid w:val="000D3487"/>
    <w:rsid w:val="000D6C5A"/>
    <w:rsid w:val="000E1412"/>
    <w:rsid w:val="000E20AF"/>
    <w:rsid w:val="000E6658"/>
    <w:rsid w:val="000F08E2"/>
    <w:rsid w:val="000F53A3"/>
    <w:rsid w:val="000F5C26"/>
    <w:rsid w:val="00100D46"/>
    <w:rsid w:val="001027BF"/>
    <w:rsid w:val="00103B15"/>
    <w:rsid w:val="00105008"/>
    <w:rsid w:val="00105963"/>
    <w:rsid w:val="00107819"/>
    <w:rsid w:val="0012271C"/>
    <w:rsid w:val="00122CE7"/>
    <w:rsid w:val="00124044"/>
    <w:rsid w:val="00126733"/>
    <w:rsid w:val="00126D05"/>
    <w:rsid w:val="0013052A"/>
    <w:rsid w:val="00131626"/>
    <w:rsid w:val="00132243"/>
    <w:rsid w:val="00133283"/>
    <w:rsid w:val="00133869"/>
    <w:rsid w:val="001364D3"/>
    <w:rsid w:val="001376A4"/>
    <w:rsid w:val="00141BE4"/>
    <w:rsid w:val="00141DB3"/>
    <w:rsid w:val="00141E38"/>
    <w:rsid w:val="001458CD"/>
    <w:rsid w:val="001506FE"/>
    <w:rsid w:val="00151055"/>
    <w:rsid w:val="00154FE7"/>
    <w:rsid w:val="0015513B"/>
    <w:rsid w:val="00157373"/>
    <w:rsid w:val="00157C6D"/>
    <w:rsid w:val="00161C41"/>
    <w:rsid w:val="001637F9"/>
    <w:rsid w:val="00164411"/>
    <w:rsid w:val="00171A74"/>
    <w:rsid w:val="00172C17"/>
    <w:rsid w:val="00176925"/>
    <w:rsid w:val="00177158"/>
    <w:rsid w:val="001813D9"/>
    <w:rsid w:val="0018282A"/>
    <w:rsid w:val="001847E0"/>
    <w:rsid w:val="00190BE8"/>
    <w:rsid w:val="00191606"/>
    <w:rsid w:val="00193769"/>
    <w:rsid w:val="001941B2"/>
    <w:rsid w:val="0019475E"/>
    <w:rsid w:val="001A2BC7"/>
    <w:rsid w:val="001B3BC1"/>
    <w:rsid w:val="001B4F93"/>
    <w:rsid w:val="001D399D"/>
    <w:rsid w:val="001D3CBD"/>
    <w:rsid w:val="001F423C"/>
    <w:rsid w:val="001F6057"/>
    <w:rsid w:val="00201028"/>
    <w:rsid w:val="00203378"/>
    <w:rsid w:val="00205F55"/>
    <w:rsid w:val="00213202"/>
    <w:rsid w:val="00213B57"/>
    <w:rsid w:val="0021694D"/>
    <w:rsid w:val="00221199"/>
    <w:rsid w:val="002251B6"/>
    <w:rsid w:val="00234905"/>
    <w:rsid w:val="00235FB3"/>
    <w:rsid w:val="002378A1"/>
    <w:rsid w:val="00240B01"/>
    <w:rsid w:val="0024171E"/>
    <w:rsid w:val="00241FAF"/>
    <w:rsid w:val="00242AD7"/>
    <w:rsid w:val="00245269"/>
    <w:rsid w:val="00252CAA"/>
    <w:rsid w:val="00256223"/>
    <w:rsid w:val="002654C2"/>
    <w:rsid w:val="00266D09"/>
    <w:rsid w:val="00267035"/>
    <w:rsid w:val="00271374"/>
    <w:rsid w:val="00273989"/>
    <w:rsid w:val="002739B3"/>
    <w:rsid w:val="00274840"/>
    <w:rsid w:val="00277790"/>
    <w:rsid w:val="00283642"/>
    <w:rsid w:val="002842AB"/>
    <w:rsid w:val="00287FEA"/>
    <w:rsid w:val="0029078D"/>
    <w:rsid w:val="00292867"/>
    <w:rsid w:val="00293638"/>
    <w:rsid w:val="00293686"/>
    <w:rsid w:val="0029450C"/>
    <w:rsid w:val="0029668E"/>
    <w:rsid w:val="00296EC7"/>
    <w:rsid w:val="0029749E"/>
    <w:rsid w:val="0029789D"/>
    <w:rsid w:val="002A0A05"/>
    <w:rsid w:val="002A3659"/>
    <w:rsid w:val="002A45C5"/>
    <w:rsid w:val="002A4807"/>
    <w:rsid w:val="002A784E"/>
    <w:rsid w:val="002B628B"/>
    <w:rsid w:val="002B6E36"/>
    <w:rsid w:val="002C4142"/>
    <w:rsid w:val="002C5040"/>
    <w:rsid w:val="002C630E"/>
    <w:rsid w:val="002D27E6"/>
    <w:rsid w:val="002D35A7"/>
    <w:rsid w:val="002D41B3"/>
    <w:rsid w:val="002D6135"/>
    <w:rsid w:val="002E18CC"/>
    <w:rsid w:val="002E216E"/>
    <w:rsid w:val="002E3882"/>
    <w:rsid w:val="002E42CB"/>
    <w:rsid w:val="002F1A1E"/>
    <w:rsid w:val="002F29D8"/>
    <w:rsid w:val="002F2DE5"/>
    <w:rsid w:val="002F468D"/>
    <w:rsid w:val="002F6710"/>
    <w:rsid w:val="002F7EBE"/>
    <w:rsid w:val="0030245D"/>
    <w:rsid w:val="00302FF4"/>
    <w:rsid w:val="00305A6E"/>
    <w:rsid w:val="00314F80"/>
    <w:rsid w:val="0032039B"/>
    <w:rsid w:val="00325ACC"/>
    <w:rsid w:val="003260A5"/>
    <w:rsid w:val="00327130"/>
    <w:rsid w:val="00327AEC"/>
    <w:rsid w:val="00330FD0"/>
    <w:rsid w:val="0033332C"/>
    <w:rsid w:val="003355C7"/>
    <w:rsid w:val="00335E29"/>
    <w:rsid w:val="00336DAD"/>
    <w:rsid w:val="00340E73"/>
    <w:rsid w:val="003430D3"/>
    <w:rsid w:val="00345433"/>
    <w:rsid w:val="0035438E"/>
    <w:rsid w:val="003550AA"/>
    <w:rsid w:val="00361C09"/>
    <w:rsid w:val="00362887"/>
    <w:rsid w:val="00362FF5"/>
    <w:rsid w:val="00363FA0"/>
    <w:rsid w:val="00374BB8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2BD4"/>
    <w:rsid w:val="00394A42"/>
    <w:rsid w:val="00396D87"/>
    <w:rsid w:val="003A03D0"/>
    <w:rsid w:val="003A0D30"/>
    <w:rsid w:val="003A56BE"/>
    <w:rsid w:val="003B09A1"/>
    <w:rsid w:val="003B4520"/>
    <w:rsid w:val="003C1122"/>
    <w:rsid w:val="003C1C90"/>
    <w:rsid w:val="003C315F"/>
    <w:rsid w:val="003C3BDC"/>
    <w:rsid w:val="003C4A84"/>
    <w:rsid w:val="003C53D1"/>
    <w:rsid w:val="003C5EDB"/>
    <w:rsid w:val="003C623B"/>
    <w:rsid w:val="003C68BC"/>
    <w:rsid w:val="003C6983"/>
    <w:rsid w:val="003D1079"/>
    <w:rsid w:val="003D3A49"/>
    <w:rsid w:val="003E61A8"/>
    <w:rsid w:val="003F037D"/>
    <w:rsid w:val="003F0CF3"/>
    <w:rsid w:val="003F3A11"/>
    <w:rsid w:val="003F46BC"/>
    <w:rsid w:val="003F775E"/>
    <w:rsid w:val="00400299"/>
    <w:rsid w:val="00403704"/>
    <w:rsid w:val="0040457A"/>
    <w:rsid w:val="004056C9"/>
    <w:rsid w:val="00412E32"/>
    <w:rsid w:val="004261A2"/>
    <w:rsid w:val="00426D57"/>
    <w:rsid w:val="00430738"/>
    <w:rsid w:val="0043750A"/>
    <w:rsid w:val="0044105A"/>
    <w:rsid w:val="00441BC3"/>
    <w:rsid w:val="0044346D"/>
    <w:rsid w:val="004449FB"/>
    <w:rsid w:val="004467B6"/>
    <w:rsid w:val="00450D9F"/>
    <w:rsid w:val="0045147B"/>
    <w:rsid w:val="00451507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503"/>
    <w:rsid w:val="00472EED"/>
    <w:rsid w:val="004849B4"/>
    <w:rsid w:val="00487DC2"/>
    <w:rsid w:val="004908E6"/>
    <w:rsid w:val="0049189E"/>
    <w:rsid w:val="004938AC"/>
    <w:rsid w:val="0049518C"/>
    <w:rsid w:val="004B0501"/>
    <w:rsid w:val="004B0BC7"/>
    <w:rsid w:val="004B1DBD"/>
    <w:rsid w:val="004B36CC"/>
    <w:rsid w:val="004B3905"/>
    <w:rsid w:val="004C67F7"/>
    <w:rsid w:val="004C7393"/>
    <w:rsid w:val="004D0A93"/>
    <w:rsid w:val="004D34AF"/>
    <w:rsid w:val="004D67E9"/>
    <w:rsid w:val="004E459F"/>
    <w:rsid w:val="004F1364"/>
    <w:rsid w:val="004F6C66"/>
    <w:rsid w:val="00501201"/>
    <w:rsid w:val="005148B2"/>
    <w:rsid w:val="00517BDC"/>
    <w:rsid w:val="005260FF"/>
    <w:rsid w:val="00531A93"/>
    <w:rsid w:val="00532C07"/>
    <w:rsid w:val="00534526"/>
    <w:rsid w:val="00536DAE"/>
    <w:rsid w:val="00541344"/>
    <w:rsid w:val="00541C64"/>
    <w:rsid w:val="0054616F"/>
    <w:rsid w:val="0055308C"/>
    <w:rsid w:val="005538B8"/>
    <w:rsid w:val="00554EAA"/>
    <w:rsid w:val="005605BB"/>
    <w:rsid w:val="00574B21"/>
    <w:rsid w:val="005754FD"/>
    <w:rsid w:val="0058014B"/>
    <w:rsid w:val="00584073"/>
    <w:rsid w:val="005857C1"/>
    <w:rsid w:val="00586AB0"/>
    <w:rsid w:val="005909D2"/>
    <w:rsid w:val="00591167"/>
    <w:rsid w:val="00591DB9"/>
    <w:rsid w:val="00591F60"/>
    <w:rsid w:val="00594C28"/>
    <w:rsid w:val="00596A07"/>
    <w:rsid w:val="005A1490"/>
    <w:rsid w:val="005B502D"/>
    <w:rsid w:val="005B65FA"/>
    <w:rsid w:val="005C0264"/>
    <w:rsid w:val="005C0D08"/>
    <w:rsid w:val="005C5D59"/>
    <w:rsid w:val="005C7E2A"/>
    <w:rsid w:val="005D1553"/>
    <w:rsid w:val="005D39B5"/>
    <w:rsid w:val="005D591B"/>
    <w:rsid w:val="005D5A52"/>
    <w:rsid w:val="005D70DB"/>
    <w:rsid w:val="005E0003"/>
    <w:rsid w:val="005E0D95"/>
    <w:rsid w:val="005E5DD6"/>
    <w:rsid w:val="005E6228"/>
    <w:rsid w:val="005F2E4E"/>
    <w:rsid w:val="005F4B80"/>
    <w:rsid w:val="005F71A3"/>
    <w:rsid w:val="0060136B"/>
    <w:rsid w:val="00602C03"/>
    <w:rsid w:val="00604497"/>
    <w:rsid w:val="00606280"/>
    <w:rsid w:val="00606681"/>
    <w:rsid w:val="006101D4"/>
    <w:rsid w:val="0061282D"/>
    <w:rsid w:val="0061332B"/>
    <w:rsid w:val="006210A3"/>
    <w:rsid w:val="00624E3F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1FAC"/>
    <w:rsid w:val="006728EF"/>
    <w:rsid w:val="006735E4"/>
    <w:rsid w:val="00673A7D"/>
    <w:rsid w:val="00681116"/>
    <w:rsid w:val="006842EA"/>
    <w:rsid w:val="0068675C"/>
    <w:rsid w:val="006921AD"/>
    <w:rsid w:val="00697004"/>
    <w:rsid w:val="006A0159"/>
    <w:rsid w:val="006A169E"/>
    <w:rsid w:val="006A1DE0"/>
    <w:rsid w:val="006A2CC1"/>
    <w:rsid w:val="006A58E9"/>
    <w:rsid w:val="006B22B5"/>
    <w:rsid w:val="006B276A"/>
    <w:rsid w:val="006B5901"/>
    <w:rsid w:val="006C1270"/>
    <w:rsid w:val="006C392E"/>
    <w:rsid w:val="006C407D"/>
    <w:rsid w:val="006C53D6"/>
    <w:rsid w:val="006D01AB"/>
    <w:rsid w:val="006D2CAB"/>
    <w:rsid w:val="006D44B5"/>
    <w:rsid w:val="006D494E"/>
    <w:rsid w:val="006D7F1B"/>
    <w:rsid w:val="006E0B2A"/>
    <w:rsid w:val="006E20E6"/>
    <w:rsid w:val="006E781D"/>
    <w:rsid w:val="006F0B41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2346C"/>
    <w:rsid w:val="0073104C"/>
    <w:rsid w:val="00733714"/>
    <w:rsid w:val="00740F9B"/>
    <w:rsid w:val="00742FE3"/>
    <w:rsid w:val="00743277"/>
    <w:rsid w:val="007504A5"/>
    <w:rsid w:val="00750AAB"/>
    <w:rsid w:val="00751CBD"/>
    <w:rsid w:val="00755E57"/>
    <w:rsid w:val="00757E62"/>
    <w:rsid w:val="00773A90"/>
    <w:rsid w:val="00773D56"/>
    <w:rsid w:val="007740EA"/>
    <w:rsid w:val="007770C6"/>
    <w:rsid w:val="00777E22"/>
    <w:rsid w:val="0078184A"/>
    <w:rsid w:val="00783E38"/>
    <w:rsid w:val="007940D0"/>
    <w:rsid w:val="007A00BB"/>
    <w:rsid w:val="007A01B6"/>
    <w:rsid w:val="007A102D"/>
    <w:rsid w:val="007A335B"/>
    <w:rsid w:val="007A4276"/>
    <w:rsid w:val="007A4CA1"/>
    <w:rsid w:val="007A4FCA"/>
    <w:rsid w:val="007A6B97"/>
    <w:rsid w:val="007B0DB3"/>
    <w:rsid w:val="007B352D"/>
    <w:rsid w:val="007B4DB2"/>
    <w:rsid w:val="007B79E1"/>
    <w:rsid w:val="007D10F8"/>
    <w:rsid w:val="007D28F5"/>
    <w:rsid w:val="007D38DA"/>
    <w:rsid w:val="007D3F04"/>
    <w:rsid w:val="007D580B"/>
    <w:rsid w:val="007D6510"/>
    <w:rsid w:val="007E25B6"/>
    <w:rsid w:val="007E2DDB"/>
    <w:rsid w:val="007E34F0"/>
    <w:rsid w:val="007E72A7"/>
    <w:rsid w:val="007F2590"/>
    <w:rsid w:val="007F46F0"/>
    <w:rsid w:val="007F507A"/>
    <w:rsid w:val="00800423"/>
    <w:rsid w:val="00802406"/>
    <w:rsid w:val="00806A76"/>
    <w:rsid w:val="00814332"/>
    <w:rsid w:val="00814F75"/>
    <w:rsid w:val="00816EB0"/>
    <w:rsid w:val="00823931"/>
    <w:rsid w:val="008257FB"/>
    <w:rsid w:val="0083568D"/>
    <w:rsid w:val="00840394"/>
    <w:rsid w:val="00842359"/>
    <w:rsid w:val="00842455"/>
    <w:rsid w:val="00843513"/>
    <w:rsid w:val="00843E46"/>
    <w:rsid w:val="008479E3"/>
    <w:rsid w:val="008519C8"/>
    <w:rsid w:val="00854382"/>
    <w:rsid w:val="008629BB"/>
    <w:rsid w:val="00864F90"/>
    <w:rsid w:val="008651FF"/>
    <w:rsid w:val="00865226"/>
    <w:rsid w:val="00867568"/>
    <w:rsid w:val="00872571"/>
    <w:rsid w:val="008738D9"/>
    <w:rsid w:val="00875328"/>
    <w:rsid w:val="00881F2C"/>
    <w:rsid w:val="0088221E"/>
    <w:rsid w:val="00884762"/>
    <w:rsid w:val="0088730C"/>
    <w:rsid w:val="00891ED8"/>
    <w:rsid w:val="00893512"/>
    <w:rsid w:val="00896725"/>
    <w:rsid w:val="0089776E"/>
    <w:rsid w:val="008A0D35"/>
    <w:rsid w:val="008A2820"/>
    <w:rsid w:val="008A4424"/>
    <w:rsid w:val="008A77B8"/>
    <w:rsid w:val="008A7EA7"/>
    <w:rsid w:val="008B6E38"/>
    <w:rsid w:val="008B7BB4"/>
    <w:rsid w:val="008C06F9"/>
    <w:rsid w:val="008C2D86"/>
    <w:rsid w:val="008C59E4"/>
    <w:rsid w:val="008C6FF1"/>
    <w:rsid w:val="008C7A31"/>
    <w:rsid w:val="008C7E0E"/>
    <w:rsid w:val="008D3CDE"/>
    <w:rsid w:val="008D6904"/>
    <w:rsid w:val="008D6FCE"/>
    <w:rsid w:val="008E44D3"/>
    <w:rsid w:val="008E6731"/>
    <w:rsid w:val="008E7FA0"/>
    <w:rsid w:val="008F3E94"/>
    <w:rsid w:val="008F636F"/>
    <w:rsid w:val="008F6587"/>
    <w:rsid w:val="008F73B0"/>
    <w:rsid w:val="008F7789"/>
    <w:rsid w:val="00905874"/>
    <w:rsid w:val="00910852"/>
    <w:rsid w:val="00912E74"/>
    <w:rsid w:val="009132F8"/>
    <w:rsid w:val="009154D9"/>
    <w:rsid w:val="0091553D"/>
    <w:rsid w:val="00921A68"/>
    <w:rsid w:val="00921E72"/>
    <w:rsid w:val="009231CE"/>
    <w:rsid w:val="009250A2"/>
    <w:rsid w:val="009259E6"/>
    <w:rsid w:val="00926303"/>
    <w:rsid w:val="00931E4C"/>
    <w:rsid w:val="009328FD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751B0"/>
    <w:rsid w:val="00980836"/>
    <w:rsid w:val="00980DCC"/>
    <w:rsid w:val="0098470C"/>
    <w:rsid w:val="00984A5F"/>
    <w:rsid w:val="009872B6"/>
    <w:rsid w:val="00990275"/>
    <w:rsid w:val="009943D3"/>
    <w:rsid w:val="00994643"/>
    <w:rsid w:val="0099571D"/>
    <w:rsid w:val="009A05A4"/>
    <w:rsid w:val="009A0B7F"/>
    <w:rsid w:val="009A1B10"/>
    <w:rsid w:val="009A23F8"/>
    <w:rsid w:val="009A3732"/>
    <w:rsid w:val="009A44A7"/>
    <w:rsid w:val="009A486C"/>
    <w:rsid w:val="009A5476"/>
    <w:rsid w:val="009A61B5"/>
    <w:rsid w:val="009A6DE7"/>
    <w:rsid w:val="009B0B49"/>
    <w:rsid w:val="009B633E"/>
    <w:rsid w:val="009C1D2D"/>
    <w:rsid w:val="009C638B"/>
    <w:rsid w:val="009D2C3A"/>
    <w:rsid w:val="009D5EE9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3AD8"/>
    <w:rsid w:val="00A05F38"/>
    <w:rsid w:val="00A11B9C"/>
    <w:rsid w:val="00A1249E"/>
    <w:rsid w:val="00A15209"/>
    <w:rsid w:val="00A156CC"/>
    <w:rsid w:val="00A1733C"/>
    <w:rsid w:val="00A178D6"/>
    <w:rsid w:val="00A212C2"/>
    <w:rsid w:val="00A248E6"/>
    <w:rsid w:val="00A277EC"/>
    <w:rsid w:val="00A27CCF"/>
    <w:rsid w:val="00A323C8"/>
    <w:rsid w:val="00A32ED4"/>
    <w:rsid w:val="00A36704"/>
    <w:rsid w:val="00A40D64"/>
    <w:rsid w:val="00A43632"/>
    <w:rsid w:val="00A444E9"/>
    <w:rsid w:val="00A45DE5"/>
    <w:rsid w:val="00A47E92"/>
    <w:rsid w:val="00A54B9D"/>
    <w:rsid w:val="00A5754E"/>
    <w:rsid w:val="00A66C6D"/>
    <w:rsid w:val="00A67184"/>
    <w:rsid w:val="00A67E77"/>
    <w:rsid w:val="00A7129E"/>
    <w:rsid w:val="00A71DB4"/>
    <w:rsid w:val="00A76D9F"/>
    <w:rsid w:val="00A77449"/>
    <w:rsid w:val="00A805DB"/>
    <w:rsid w:val="00A81426"/>
    <w:rsid w:val="00A824BE"/>
    <w:rsid w:val="00A913FA"/>
    <w:rsid w:val="00A92D09"/>
    <w:rsid w:val="00A93A47"/>
    <w:rsid w:val="00A94147"/>
    <w:rsid w:val="00A9449E"/>
    <w:rsid w:val="00A97E69"/>
    <w:rsid w:val="00AA2C08"/>
    <w:rsid w:val="00AA6381"/>
    <w:rsid w:val="00AB06C3"/>
    <w:rsid w:val="00AB216F"/>
    <w:rsid w:val="00AB51C1"/>
    <w:rsid w:val="00AB55F1"/>
    <w:rsid w:val="00AC50FA"/>
    <w:rsid w:val="00AC56A8"/>
    <w:rsid w:val="00AC7F89"/>
    <w:rsid w:val="00AD34A4"/>
    <w:rsid w:val="00AD385D"/>
    <w:rsid w:val="00AE15E0"/>
    <w:rsid w:val="00AE22A8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06E06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391F"/>
    <w:rsid w:val="00B3495B"/>
    <w:rsid w:val="00B4300B"/>
    <w:rsid w:val="00B479A9"/>
    <w:rsid w:val="00B47BFC"/>
    <w:rsid w:val="00B501E4"/>
    <w:rsid w:val="00B53A44"/>
    <w:rsid w:val="00B569DE"/>
    <w:rsid w:val="00B60E3E"/>
    <w:rsid w:val="00B71F84"/>
    <w:rsid w:val="00B7229C"/>
    <w:rsid w:val="00B726DD"/>
    <w:rsid w:val="00B83090"/>
    <w:rsid w:val="00B8362E"/>
    <w:rsid w:val="00B86066"/>
    <w:rsid w:val="00B90D7B"/>
    <w:rsid w:val="00B91D28"/>
    <w:rsid w:val="00B922FC"/>
    <w:rsid w:val="00B93817"/>
    <w:rsid w:val="00B97F32"/>
    <w:rsid w:val="00BA6191"/>
    <w:rsid w:val="00BA61CC"/>
    <w:rsid w:val="00BA7F54"/>
    <w:rsid w:val="00BB0F15"/>
    <w:rsid w:val="00BB35CF"/>
    <w:rsid w:val="00BB4BF0"/>
    <w:rsid w:val="00BB4C64"/>
    <w:rsid w:val="00BB4EAD"/>
    <w:rsid w:val="00BC2199"/>
    <w:rsid w:val="00BC3CF5"/>
    <w:rsid w:val="00BC7F98"/>
    <w:rsid w:val="00BD4172"/>
    <w:rsid w:val="00BD5877"/>
    <w:rsid w:val="00BD6361"/>
    <w:rsid w:val="00BE1474"/>
    <w:rsid w:val="00BE7B24"/>
    <w:rsid w:val="00BF13A2"/>
    <w:rsid w:val="00BF5D3E"/>
    <w:rsid w:val="00BF79B2"/>
    <w:rsid w:val="00C00A43"/>
    <w:rsid w:val="00C0179B"/>
    <w:rsid w:val="00C057A5"/>
    <w:rsid w:val="00C121BA"/>
    <w:rsid w:val="00C12350"/>
    <w:rsid w:val="00C21D85"/>
    <w:rsid w:val="00C23145"/>
    <w:rsid w:val="00C26C8A"/>
    <w:rsid w:val="00C273B1"/>
    <w:rsid w:val="00C27950"/>
    <w:rsid w:val="00C33C93"/>
    <w:rsid w:val="00C41325"/>
    <w:rsid w:val="00C41807"/>
    <w:rsid w:val="00C41FD3"/>
    <w:rsid w:val="00C42528"/>
    <w:rsid w:val="00C45418"/>
    <w:rsid w:val="00C517AA"/>
    <w:rsid w:val="00C534B6"/>
    <w:rsid w:val="00C545D9"/>
    <w:rsid w:val="00C61A22"/>
    <w:rsid w:val="00C61EE4"/>
    <w:rsid w:val="00C666A5"/>
    <w:rsid w:val="00C66B07"/>
    <w:rsid w:val="00C676C2"/>
    <w:rsid w:val="00C7393F"/>
    <w:rsid w:val="00C73993"/>
    <w:rsid w:val="00C74213"/>
    <w:rsid w:val="00C7632E"/>
    <w:rsid w:val="00C81F67"/>
    <w:rsid w:val="00C932E2"/>
    <w:rsid w:val="00C93578"/>
    <w:rsid w:val="00C93A85"/>
    <w:rsid w:val="00C9492B"/>
    <w:rsid w:val="00C9517C"/>
    <w:rsid w:val="00C9694D"/>
    <w:rsid w:val="00CA1650"/>
    <w:rsid w:val="00CA2184"/>
    <w:rsid w:val="00CA57AE"/>
    <w:rsid w:val="00CA5AE4"/>
    <w:rsid w:val="00CA63E6"/>
    <w:rsid w:val="00CA6B27"/>
    <w:rsid w:val="00CB3EB5"/>
    <w:rsid w:val="00CB57A6"/>
    <w:rsid w:val="00CB5C73"/>
    <w:rsid w:val="00CC1075"/>
    <w:rsid w:val="00CC322D"/>
    <w:rsid w:val="00CC3581"/>
    <w:rsid w:val="00CC35CC"/>
    <w:rsid w:val="00CC5AC9"/>
    <w:rsid w:val="00CD2736"/>
    <w:rsid w:val="00CD337A"/>
    <w:rsid w:val="00CD3460"/>
    <w:rsid w:val="00CD3CE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2E80"/>
    <w:rsid w:val="00CF40C8"/>
    <w:rsid w:val="00CF6942"/>
    <w:rsid w:val="00CF7AC8"/>
    <w:rsid w:val="00D02559"/>
    <w:rsid w:val="00D03247"/>
    <w:rsid w:val="00D0635D"/>
    <w:rsid w:val="00D06D1B"/>
    <w:rsid w:val="00D119D6"/>
    <w:rsid w:val="00D17529"/>
    <w:rsid w:val="00D17B86"/>
    <w:rsid w:val="00D228F2"/>
    <w:rsid w:val="00D24557"/>
    <w:rsid w:val="00D24820"/>
    <w:rsid w:val="00D31115"/>
    <w:rsid w:val="00D346EC"/>
    <w:rsid w:val="00D42200"/>
    <w:rsid w:val="00D42702"/>
    <w:rsid w:val="00D4534B"/>
    <w:rsid w:val="00D4615A"/>
    <w:rsid w:val="00D46543"/>
    <w:rsid w:val="00D50707"/>
    <w:rsid w:val="00D50DE2"/>
    <w:rsid w:val="00D51454"/>
    <w:rsid w:val="00D5150C"/>
    <w:rsid w:val="00D53484"/>
    <w:rsid w:val="00D53F83"/>
    <w:rsid w:val="00D56168"/>
    <w:rsid w:val="00D56DA7"/>
    <w:rsid w:val="00D570A1"/>
    <w:rsid w:val="00D57C30"/>
    <w:rsid w:val="00D62586"/>
    <w:rsid w:val="00D64C4C"/>
    <w:rsid w:val="00D65A84"/>
    <w:rsid w:val="00D75EF2"/>
    <w:rsid w:val="00D83A42"/>
    <w:rsid w:val="00D848D3"/>
    <w:rsid w:val="00D869C0"/>
    <w:rsid w:val="00D86C31"/>
    <w:rsid w:val="00D87F5A"/>
    <w:rsid w:val="00D91CAD"/>
    <w:rsid w:val="00D953BC"/>
    <w:rsid w:val="00D9585C"/>
    <w:rsid w:val="00D9635C"/>
    <w:rsid w:val="00D96454"/>
    <w:rsid w:val="00D96960"/>
    <w:rsid w:val="00DA072A"/>
    <w:rsid w:val="00DB21DD"/>
    <w:rsid w:val="00DB6A8D"/>
    <w:rsid w:val="00DC14F1"/>
    <w:rsid w:val="00DC3158"/>
    <w:rsid w:val="00DC4CA1"/>
    <w:rsid w:val="00DD10D8"/>
    <w:rsid w:val="00DD11C4"/>
    <w:rsid w:val="00DE240A"/>
    <w:rsid w:val="00DE2D70"/>
    <w:rsid w:val="00DE43DE"/>
    <w:rsid w:val="00DF0E96"/>
    <w:rsid w:val="00DF2491"/>
    <w:rsid w:val="00DF33B8"/>
    <w:rsid w:val="00DF756C"/>
    <w:rsid w:val="00DF7B6F"/>
    <w:rsid w:val="00E01345"/>
    <w:rsid w:val="00E01C63"/>
    <w:rsid w:val="00E03D2C"/>
    <w:rsid w:val="00E05320"/>
    <w:rsid w:val="00E07967"/>
    <w:rsid w:val="00E10580"/>
    <w:rsid w:val="00E11C44"/>
    <w:rsid w:val="00E12534"/>
    <w:rsid w:val="00E15AE1"/>
    <w:rsid w:val="00E16DB0"/>
    <w:rsid w:val="00E2326A"/>
    <w:rsid w:val="00E2476A"/>
    <w:rsid w:val="00E31654"/>
    <w:rsid w:val="00E31EBF"/>
    <w:rsid w:val="00E455B3"/>
    <w:rsid w:val="00E47233"/>
    <w:rsid w:val="00E474C6"/>
    <w:rsid w:val="00E54ED2"/>
    <w:rsid w:val="00E556C0"/>
    <w:rsid w:val="00E63C53"/>
    <w:rsid w:val="00E6565B"/>
    <w:rsid w:val="00E65D12"/>
    <w:rsid w:val="00E71381"/>
    <w:rsid w:val="00E77C0D"/>
    <w:rsid w:val="00E85D1A"/>
    <w:rsid w:val="00E92CF9"/>
    <w:rsid w:val="00E953D5"/>
    <w:rsid w:val="00E977F5"/>
    <w:rsid w:val="00EA11EF"/>
    <w:rsid w:val="00EA3347"/>
    <w:rsid w:val="00EA4621"/>
    <w:rsid w:val="00EA6BC8"/>
    <w:rsid w:val="00EB3DE2"/>
    <w:rsid w:val="00EC1520"/>
    <w:rsid w:val="00EC4897"/>
    <w:rsid w:val="00EC74A0"/>
    <w:rsid w:val="00EC7F38"/>
    <w:rsid w:val="00ED0D16"/>
    <w:rsid w:val="00ED4D8D"/>
    <w:rsid w:val="00ED6FC2"/>
    <w:rsid w:val="00ED7065"/>
    <w:rsid w:val="00EE096A"/>
    <w:rsid w:val="00EE35E0"/>
    <w:rsid w:val="00EE7295"/>
    <w:rsid w:val="00EF045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25BB"/>
    <w:rsid w:val="00F235C9"/>
    <w:rsid w:val="00F31E91"/>
    <w:rsid w:val="00F32809"/>
    <w:rsid w:val="00F32EAF"/>
    <w:rsid w:val="00F347A7"/>
    <w:rsid w:val="00F41BB8"/>
    <w:rsid w:val="00F42E1C"/>
    <w:rsid w:val="00F54E3E"/>
    <w:rsid w:val="00F551E3"/>
    <w:rsid w:val="00F60684"/>
    <w:rsid w:val="00F611A9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1FD7"/>
    <w:rsid w:val="00FA2061"/>
    <w:rsid w:val="00FA35C2"/>
    <w:rsid w:val="00FA7B4D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53452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D51454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C929-3FD2-4C33-9806-5AB2F1D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36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141</cp:revision>
  <cp:lastPrinted>2013-10-15T12:54:00Z</cp:lastPrinted>
  <dcterms:created xsi:type="dcterms:W3CDTF">2013-10-25T18:27:00Z</dcterms:created>
  <dcterms:modified xsi:type="dcterms:W3CDTF">2016-06-09T07:40:00Z</dcterms:modified>
</cp:coreProperties>
</file>