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C1" w:rsidRPr="005F1EE4" w:rsidRDefault="00B432C1" w:rsidP="005C3546">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r w:rsidRPr="005F1EE4">
        <w:rPr>
          <w:rFonts w:ascii="Times New Roman" w:eastAsia="Times New Roman" w:hAnsi="Times New Roman" w:cs="Times New Roman"/>
          <w:iCs/>
          <w:sz w:val="28"/>
          <w:szCs w:val="28"/>
          <w:lang w:eastAsia="ru-RU"/>
        </w:rPr>
        <w:t>Муниципальное бюджетное образовательное учреждение</w:t>
      </w:r>
    </w:p>
    <w:p w:rsidR="00B432C1" w:rsidRPr="005F1EE4" w:rsidRDefault="00B432C1" w:rsidP="005C3546">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r w:rsidRPr="005F1EE4">
        <w:rPr>
          <w:rFonts w:ascii="Times New Roman" w:eastAsia="Times New Roman" w:hAnsi="Times New Roman" w:cs="Times New Roman"/>
          <w:iCs/>
          <w:sz w:val="28"/>
          <w:szCs w:val="28"/>
          <w:lang w:eastAsia="ru-RU"/>
        </w:rPr>
        <w:t>дополнительного образования</w:t>
      </w:r>
    </w:p>
    <w:p w:rsidR="00B432C1" w:rsidRPr="005F1EE4" w:rsidRDefault="00B432C1" w:rsidP="005C3546">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r w:rsidRPr="005F1EE4">
        <w:rPr>
          <w:rFonts w:ascii="Times New Roman" w:eastAsia="Times New Roman" w:hAnsi="Times New Roman" w:cs="Times New Roman"/>
          <w:iCs/>
          <w:sz w:val="28"/>
          <w:szCs w:val="28"/>
          <w:lang w:eastAsia="ru-RU"/>
        </w:rPr>
        <w:t>«Детская школа искусств г. Невельска»</w:t>
      </w:r>
    </w:p>
    <w:p w:rsidR="00B432C1" w:rsidRPr="005F1EE4" w:rsidRDefault="00B432C1" w:rsidP="005C3546">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p>
    <w:p w:rsidR="00B432C1" w:rsidRPr="005F1EE4" w:rsidRDefault="00B432C1" w:rsidP="005F1EE4">
      <w:pPr>
        <w:autoSpaceDE w:val="0"/>
        <w:autoSpaceDN w:val="0"/>
        <w:adjustRightInd w:val="0"/>
        <w:spacing w:after="0" w:line="360" w:lineRule="auto"/>
        <w:rPr>
          <w:rFonts w:ascii="Times New Roman" w:eastAsia="Times New Roman" w:hAnsi="Times New Roman" w:cs="Times New Roman"/>
          <w:b/>
          <w:bCs/>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p>
    <w:p w:rsidR="00B432C1" w:rsidRDefault="00B432C1" w:rsidP="005F1EE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p>
    <w:p w:rsidR="005F1EE4" w:rsidRPr="005F1EE4" w:rsidRDefault="005F1EE4" w:rsidP="005F1EE4">
      <w:pPr>
        <w:autoSpaceDE w:val="0"/>
        <w:autoSpaceDN w:val="0"/>
        <w:adjustRightInd w:val="0"/>
        <w:spacing w:after="0" w:line="360" w:lineRule="auto"/>
        <w:jc w:val="center"/>
        <w:rPr>
          <w:rFonts w:ascii="Times New Roman" w:eastAsia="Times New Roman" w:hAnsi="Times New Roman" w:cs="Times New Roman"/>
          <w:b/>
          <w:bCs/>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bCs/>
          <w:iCs/>
          <w:color w:val="000000"/>
          <w:sz w:val="28"/>
          <w:szCs w:val="28"/>
          <w:lang w:eastAsia="ru-RU"/>
        </w:rPr>
      </w:pPr>
      <w:r w:rsidRPr="005F1EE4">
        <w:rPr>
          <w:rFonts w:ascii="Times New Roman" w:eastAsia="Times New Roman" w:hAnsi="Times New Roman" w:cs="Times New Roman"/>
          <w:bCs/>
          <w:iCs/>
          <w:color w:val="000000"/>
          <w:sz w:val="28"/>
          <w:szCs w:val="28"/>
          <w:lang w:eastAsia="ru-RU"/>
        </w:rPr>
        <w:t>дополнительная об</w:t>
      </w:r>
      <w:r w:rsidR="009C4BFD">
        <w:rPr>
          <w:rFonts w:ascii="Times New Roman" w:eastAsia="Times New Roman" w:hAnsi="Times New Roman" w:cs="Times New Roman"/>
          <w:bCs/>
          <w:iCs/>
          <w:color w:val="000000"/>
          <w:sz w:val="28"/>
          <w:szCs w:val="28"/>
          <w:lang w:eastAsia="ru-RU"/>
        </w:rPr>
        <w:t>разовательная</w:t>
      </w:r>
      <w:r w:rsidRPr="005F1EE4">
        <w:rPr>
          <w:rFonts w:ascii="Times New Roman" w:eastAsia="Times New Roman" w:hAnsi="Times New Roman" w:cs="Times New Roman"/>
          <w:bCs/>
          <w:iCs/>
          <w:color w:val="000000"/>
          <w:sz w:val="28"/>
          <w:szCs w:val="28"/>
          <w:lang w:eastAsia="ru-RU"/>
        </w:rPr>
        <w:t xml:space="preserve"> программа</w:t>
      </w: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bCs/>
          <w:iCs/>
          <w:color w:val="000000"/>
          <w:sz w:val="28"/>
          <w:szCs w:val="28"/>
          <w:lang w:eastAsia="ru-RU"/>
        </w:rPr>
      </w:pPr>
      <w:r w:rsidRPr="005F1EE4">
        <w:rPr>
          <w:rFonts w:ascii="Times New Roman" w:eastAsia="Times New Roman" w:hAnsi="Times New Roman" w:cs="Times New Roman"/>
          <w:bCs/>
          <w:iCs/>
          <w:color w:val="000000"/>
          <w:sz w:val="28"/>
          <w:szCs w:val="28"/>
          <w:lang w:eastAsia="ru-RU"/>
        </w:rPr>
        <w:t>в области хореографического искусства</w:t>
      </w:r>
    </w:p>
    <w:p w:rsidR="00B432C1" w:rsidRPr="005F1EE4" w:rsidRDefault="00B432C1" w:rsidP="005F1EE4">
      <w:pPr>
        <w:shd w:val="clear" w:color="auto" w:fill="FFFFFF"/>
        <w:spacing w:after="0" w:line="360" w:lineRule="auto"/>
        <w:jc w:val="center"/>
        <w:rPr>
          <w:rFonts w:ascii="Times New Roman" w:eastAsia="Times New Roman" w:hAnsi="Times New Roman" w:cs="Times New Roman"/>
          <w:b/>
          <w:iCs/>
          <w:sz w:val="28"/>
          <w:szCs w:val="28"/>
          <w:lang w:eastAsia="ru-RU"/>
        </w:rPr>
      </w:pPr>
      <w:r w:rsidRPr="005F1EE4">
        <w:rPr>
          <w:rFonts w:ascii="Times New Roman" w:eastAsia="Times New Roman" w:hAnsi="Times New Roman" w:cs="Times New Roman"/>
          <w:b/>
          <w:bCs/>
          <w:iCs/>
          <w:sz w:val="28"/>
          <w:szCs w:val="28"/>
          <w:lang w:eastAsia="ru-RU"/>
        </w:rPr>
        <w:t>«</w:t>
      </w:r>
      <w:r w:rsidRPr="005F1EE4">
        <w:rPr>
          <w:rFonts w:ascii="Times New Roman" w:eastAsia="Times New Roman" w:hAnsi="Times New Roman" w:cs="Times New Roman"/>
          <w:b/>
          <w:iCs/>
          <w:sz w:val="28"/>
          <w:szCs w:val="28"/>
          <w:lang w:eastAsia="ru-RU"/>
        </w:rPr>
        <w:t>ХОРЕОГРАФИЧЕСКОЕ</w:t>
      </w:r>
      <w:r w:rsidR="005F1EE4">
        <w:rPr>
          <w:rFonts w:ascii="Times New Roman" w:eastAsia="Times New Roman" w:hAnsi="Times New Roman" w:cs="Times New Roman"/>
          <w:b/>
          <w:iCs/>
          <w:sz w:val="28"/>
          <w:szCs w:val="28"/>
          <w:lang w:eastAsia="ru-RU"/>
        </w:rPr>
        <w:t xml:space="preserve"> ИСКУССТВО</w:t>
      </w:r>
      <w:r w:rsidRPr="005F1EE4">
        <w:rPr>
          <w:rFonts w:ascii="Times New Roman" w:eastAsia="Times New Roman" w:hAnsi="Times New Roman" w:cs="Times New Roman"/>
          <w:b/>
          <w:iCs/>
          <w:sz w:val="28"/>
          <w:szCs w:val="28"/>
          <w:lang w:eastAsia="ru-RU"/>
        </w:rPr>
        <w:t>»</w:t>
      </w:r>
    </w:p>
    <w:p w:rsidR="00B432C1" w:rsidRPr="005F1EE4" w:rsidRDefault="00B432C1" w:rsidP="005F1EE4">
      <w:pPr>
        <w:shd w:val="clear" w:color="auto" w:fill="FFFFFF"/>
        <w:spacing w:after="0" w:line="360" w:lineRule="auto"/>
        <w:jc w:val="center"/>
        <w:rPr>
          <w:rFonts w:ascii="Times New Roman" w:eastAsia="Times New Roman" w:hAnsi="Times New Roman" w:cs="Times New Roman"/>
          <w:bCs/>
          <w:iCs/>
          <w:color w:val="000000"/>
          <w:sz w:val="28"/>
          <w:szCs w:val="28"/>
          <w:lang w:eastAsia="ru-RU"/>
        </w:rPr>
      </w:pPr>
      <w:r w:rsidRPr="005F1EE4">
        <w:rPr>
          <w:rFonts w:ascii="Times New Roman" w:eastAsia="Times New Roman" w:hAnsi="Times New Roman" w:cs="Times New Roman"/>
          <w:bCs/>
          <w:iCs/>
          <w:color w:val="000000"/>
          <w:sz w:val="28"/>
          <w:szCs w:val="28"/>
          <w:lang w:eastAsia="ru-RU"/>
        </w:rPr>
        <w:t>программа по учебному предмету</w:t>
      </w:r>
    </w:p>
    <w:p w:rsidR="00B432C1" w:rsidRPr="005F1EE4" w:rsidRDefault="005F1EE4" w:rsidP="005F1EE4">
      <w:pPr>
        <w:shd w:val="clear" w:color="auto" w:fill="FFFFFF"/>
        <w:spacing w:after="0"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bCs/>
          <w:iCs/>
          <w:color w:val="000000"/>
          <w:sz w:val="28"/>
          <w:szCs w:val="28"/>
          <w:lang w:eastAsia="ru-RU"/>
        </w:rPr>
        <w:t>«</w:t>
      </w:r>
      <w:r w:rsidR="00B432C1" w:rsidRPr="005F1EE4">
        <w:rPr>
          <w:rFonts w:ascii="Times New Roman" w:eastAsia="Times New Roman" w:hAnsi="Times New Roman" w:cs="Times New Roman"/>
          <w:b/>
          <w:bCs/>
          <w:iCs/>
          <w:color w:val="000000"/>
          <w:sz w:val="28"/>
          <w:szCs w:val="28"/>
          <w:lang w:eastAsia="ru-RU"/>
        </w:rPr>
        <w:t>ГИМНАСТИКА</w:t>
      </w:r>
      <w:r>
        <w:rPr>
          <w:rFonts w:ascii="Times New Roman" w:eastAsia="Times New Roman" w:hAnsi="Times New Roman" w:cs="Times New Roman"/>
          <w:b/>
          <w:bCs/>
          <w:iCs/>
          <w:color w:val="000000"/>
          <w:sz w:val="28"/>
          <w:szCs w:val="28"/>
          <w:lang w:eastAsia="ru-RU"/>
        </w:rPr>
        <w:t>»</w:t>
      </w:r>
    </w:p>
    <w:p w:rsidR="00B432C1" w:rsidRPr="005F1EE4" w:rsidRDefault="00760798" w:rsidP="005F1EE4">
      <w:pPr>
        <w:autoSpaceDE w:val="0"/>
        <w:autoSpaceDN w:val="0"/>
        <w:adjustRightInd w:val="0"/>
        <w:spacing w:after="0" w:line="360" w:lineRule="auto"/>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Срок реализации</w:t>
      </w:r>
      <w:r w:rsidR="00F6175C">
        <w:rPr>
          <w:rFonts w:ascii="Times New Roman" w:eastAsia="Times New Roman" w:hAnsi="Times New Roman" w:cs="Times New Roman"/>
          <w:iCs/>
          <w:color w:val="000000"/>
          <w:sz w:val="28"/>
          <w:szCs w:val="28"/>
          <w:lang w:eastAsia="ru-RU"/>
        </w:rPr>
        <w:t xml:space="preserve"> </w:t>
      </w:r>
      <w:r w:rsidR="005F1EE4">
        <w:rPr>
          <w:rFonts w:ascii="Times New Roman" w:eastAsia="Times New Roman" w:hAnsi="Times New Roman" w:cs="Times New Roman"/>
          <w:iCs/>
          <w:color w:val="000000"/>
          <w:sz w:val="28"/>
          <w:szCs w:val="28"/>
          <w:lang w:eastAsia="ru-RU"/>
        </w:rPr>
        <w:t>2 года</w:t>
      </w: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r w:rsidRPr="005F1EE4">
        <w:rPr>
          <w:rFonts w:ascii="Times New Roman" w:eastAsia="Times New Roman" w:hAnsi="Times New Roman" w:cs="Times New Roman"/>
          <w:iCs/>
          <w:sz w:val="28"/>
          <w:szCs w:val="28"/>
          <w:lang w:eastAsia="ru-RU"/>
        </w:rPr>
        <w:t>Невельск</w:t>
      </w:r>
    </w:p>
    <w:p w:rsidR="00B432C1" w:rsidRPr="005F1EE4" w:rsidRDefault="00B432C1" w:rsidP="005F1EE4">
      <w:pPr>
        <w:autoSpaceDE w:val="0"/>
        <w:autoSpaceDN w:val="0"/>
        <w:adjustRightInd w:val="0"/>
        <w:spacing w:after="0" w:line="360" w:lineRule="auto"/>
        <w:jc w:val="center"/>
        <w:rPr>
          <w:rFonts w:ascii="Times New Roman" w:eastAsia="Times New Roman" w:hAnsi="Times New Roman" w:cs="Times New Roman"/>
          <w:iCs/>
          <w:sz w:val="28"/>
          <w:szCs w:val="28"/>
          <w:lang w:eastAsia="ru-RU"/>
        </w:rPr>
      </w:pPr>
      <w:r w:rsidRPr="005F1EE4">
        <w:rPr>
          <w:rFonts w:ascii="Times New Roman" w:eastAsia="Times New Roman" w:hAnsi="Times New Roman" w:cs="Times New Roman"/>
          <w:iCs/>
          <w:sz w:val="28"/>
          <w:szCs w:val="28"/>
          <w:lang w:eastAsia="ru-RU"/>
        </w:rPr>
        <w:t>201</w:t>
      </w:r>
      <w:r w:rsidR="001C537C">
        <w:rPr>
          <w:rFonts w:ascii="Times New Roman" w:eastAsia="Times New Roman" w:hAnsi="Times New Roman" w:cs="Times New Roman"/>
          <w:iCs/>
          <w:sz w:val="28"/>
          <w:szCs w:val="28"/>
          <w:lang w:eastAsia="ru-RU"/>
        </w:rPr>
        <w:t>4</w:t>
      </w:r>
      <w:bookmarkStart w:id="0" w:name="_GoBack"/>
      <w:bookmarkEnd w:id="0"/>
      <w:r w:rsidRPr="005F1EE4">
        <w:rPr>
          <w:rFonts w:ascii="Times New Roman" w:eastAsia="Times New Roman" w:hAnsi="Times New Roman" w:cs="Times New Roman"/>
          <w:iCs/>
          <w:sz w:val="28"/>
          <w:szCs w:val="28"/>
          <w:lang w:eastAsia="ru-RU"/>
        </w:rPr>
        <w:t xml:space="preserve"> г.</w:t>
      </w:r>
    </w:p>
    <w:p w:rsidR="00B432C1" w:rsidRPr="005F1EE4" w:rsidRDefault="00B432C1" w:rsidP="005F1EE4">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p>
    <w:p w:rsidR="0008209A" w:rsidRPr="005F1EE4" w:rsidRDefault="0008209A" w:rsidP="005F1EE4">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277"/>
        <w:gridCol w:w="3508"/>
      </w:tblGrid>
      <w:tr w:rsidR="005F1EE4" w:rsidRPr="00640422" w:rsidTr="005F1EE4">
        <w:tc>
          <w:tcPr>
            <w:tcW w:w="3510" w:type="dxa"/>
          </w:tcPr>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 xml:space="preserve">«Рассмотрено» </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Методическим объединением преподавателей отделения «Хореографическое искусство»</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Протокол № 1</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от 22.08.2014 года</w:t>
            </w:r>
          </w:p>
        </w:tc>
        <w:tc>
          <w:tcPr>
            <w:tcW w:w="3544" w:type="dxa"/>
          </w:tcPr>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«Одобрено»</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Методическим советом</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МБОУ ДО «ДШИ г.</w:t>
            </w:r>
            <w:r w:rsidR="003B32A5">
              <w:rPr>
                <w:rFonts w:ascii="Times New Roman" w:hAnsi="Times New Roman" w:cs="Times New Roman"/>
                <w:sz w:val="28"/>
                <w:szCs w:val="28"/>
              </w:rPr>
              <w:t> </w:t>
            </w:r>
            <w:r w:rsidRPr="00640422">
              <w:rPr>
                <w:rFonts w:ascii="Times New Roman" w:hAnsi="Times New Roman" w:cs="Times New Roman"/>
                <w:sz w:val="28"/>
                <w:szCs w:val="28"/>
              </w:rPr>
              <w:t>Невельска»</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Протокол № 1</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 xml:space="preserve"> от 30.08.2014 года</w:t>
            </w:r>
          </w:p>
        </w:tc>
        <w:tc>
          <w:tcPr>
            <w:tcW w:w="3260" w:type="dxa"/>
          </w:tcPr>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«Утверждаю»</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Директор МБОУ ДО «ДШИ г.</w:t>
            </w:r>
            <w:r w:rsidR="003B32A5">
              <w:rPr>
                <w:rFonts w:ascii="Times New Roman" w:hAnsi="Times New Roman" w:cs="Times New Roman"/>
                <w:sz w:val="28"/>
                <w:szCs w:val="28"/>
              </w:rPr>
              <w:t> </w:t>
            </w:r>
            <w:r w:rsidRPr="00640422">
              <w:rPr>
                <w:rFonts w:ascii="Times New Roman" w:hAnsi="Times New Roman" w:cs="Times New Roman"/>
                <w:sz w:val="28"/>
                <w:szCs w:val="28"/>
              </w:rPr>
              <w:t xml:space="preserve">Невельска» </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О.</w:t>
            </w:r>
            <w:r w:rsidR="003B32A5">
              <w:rPr>
                <w:rFonts w:ascii="Times New Roman" w:hAnsi="Times New Roman" w:cs="Times New Roman"/>
                <w:sz w:val="28"/>
                <w:szCs w:val="28"/>
              </w:rPr>
              <w:t> </w:t>
            </w:r>
            <w:r w:rsidRPr="00640422">
              <w:rPr>
                <w:rFonts w:ascii="Times New Roman" w:hAnsi="Times New Roman" w:cs="Times New Roman"/>
                <w:sz w:val="28"/>
                <w:szCs w:val="28"/>
              </w:rPr>
              <w:t>Г.</w:t>
            </w:r>
            <w:r w:rsidR="003B32A5">
              <w:rPr>
                <w:rFonts w:ascii="Times New Roman" w:hAnsi="Times New Roman" w:cs="Times New Roman"/>
                <w:sz w:val="28"/>
                <w:szCs w:val="28"/>
              </w:rPr>
              <w:t> </w:t>
            </w:r>
            <w:proofErr w:type="spellStart"/>
            <w:r w:rsidRPr="00640422">
              <w:rPr>
                <w:rFonts w:ascii="Times New Roman" w:hAnsi="Times New Roman" w:cs="Times New Roman"/>
                <w:sz w:val="28"/>
                <w:szCs w:val="28"/>
              </w:rPr>
              <w:t>Гармышева</w:t>
            </w:r>
            <w:proofErr w:type="spellEnd"/>
            <w:r w:rsidRPr="00640422">
              <w:rPr>
                <w:rFonts w:ascii="Times New Roman" w:hAnsi="Times New Roman" w:cs="Times New Roman"/>
                <w:sz w:val="28"/>
                <w:szCs w:val="28"/>
              </w:rPr>
              <w:t>_________</w:t>
            </w: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Приказ № 52-од от 30.08.2014 года</w:t>
            </w:r>
          </w:p>
        </w:tc>
      </w:tr>
    </w:tbl>
    <w:p w:rsidR="005F1EE4" w:rsidRPr="00640422" w:rsidRDefault="005F1EE4" w:rsidP="005F1EE4">
      <w:pPr>
        <w:autoSpaceDE w:val="0"/>
        <w:autoSpaceDN w:val="0"/>
        <w:adjustRightInd w:val="0"/>
        <w:spacing w:after="0" w:line="360" w:lineRule="auto"/>
        <w:rPr>
          <w:rFonts w:ascii="Times New Roman" w:hAnsi="Times New Roman" w:cs="Times New Roman"/>
          <w:bCs/>
          <w:sz w:val="28"/>
          <w:szCs w:val="28"/>
        </w:rPr>
      </w:pPr>
    </w:p>
    <w:p w:rsidR="005F1EE4" w:rsidRPr="00640422" w:rsidRDefault="005F1EE4" w:rsidP="005F1EE4">
      <w:pPr>
        <w:suppressLineNumbers/>
        <w:autoSpaceDE w:val="0"/>
        <w:autoSpaceDN w:val="0"/>
        <w:adjustRightInd w:val="0"/>
        <w:spacing w:after="0" w:line="360" w:lineRule="auto"/>
        <w:outlineLvl w:val="4"/>
        <w:rPr>
          <w:rFonts w:ascii="Times New Roman" w:hAnsi="Times New Roman" w:cs="Times New Roman"/>
          <w:bCs/>
          <w:iCs/>
          <w:sz w:val="28"/>
          <w:szCs w:val="28"/>
        </w:rPr>
      </w:pPr>
    </w:p>
    <w:p w:rsidR="005F1EE4" w:rsidRPr="00640422" w:rsidRDefault="005F1EE4" w:rsidP="005F1EE4">
      <w:pPr>
        <w:spacing w:after="0" w:line="360" w:lineRule="auto"/>
        <w:rPr>
          <w:rFonts w:ascii="Times New Roman" w:hAnsi="Times New Roman" w:cs="Times New Roman"/>
          <w:sz w:val="28"/>
          <w:szCs w:val="28"/>
        </w:rPr>
      </w:pPr>
    </w:p>
    <w:p w:rsidR="005F1EE4" w:rsidRPr="00640422" w:rsidRDefault="005F1EE4" w:rsidP="005F1EE4">
      <w:pPr>
        <w:spacing w:after="0" w:line="360" w:lineRule="auto"/>
        <w:rPr>
          <w:rFonts w:ascii="Times New Roman" w:hAnsi="Times New Roman" w:cs="Times New Roman"/>
          <w:sz w:val="28"/>
          <w:szCs w:val="28"/>
        </w:rPr>
      </w:pPr>
    </w:p>
    <w:p w:rsidR="005F1EE4" w:rsidRPr="00640422" w:rsidRDefault="005F1EE4" w:rsidP="005F1EE4">
      <w:pPr>
        <w:spacing w:after="0" w:line="360" w:lineRule="auto"/>
        <w:rPr>
          <w:rFonts w:ascii="Times New Roman" w:hAnsi="Times New Roman" w:cs="Times New Roman"/>
          <w:color w:val="00B050"/>
          <w:sz w:val="28"/>
          <w:szCs w:val="28"/>
        </w:rPr>
      </w:pPr>
    </w:p>
    <w:p w:rsidR="005F1EE4" w:rsidRPr="00640422" w:rsidRDefault="005F1EE4" w:rsidP="005F1EE4">
      <w:pPr>
        <w:spacing w:after="0" w:line="360" w:lineRule="auto"/>
        <w:rPr>
          <w:rFonts w:ascii="Times New Roman" w:hAnsi="Times New Roman" w:cs="Times New Roman"/>
          <w:sz w:val="28"/>
          <w:szCs w:val="28"/>
        </w:rPr>
      </w:pPr>
      <w:r w:rsidRPr="00640422">
        <w:rPr>
          <w:rFonts w:ascii="Times New Roman" w:hAnsi="Times New Roman" w:cs="Times New Roman"/>
          <w:sz w:val="28"/>
          <w:szCs w:val="28"/>
        </w:rPr>
        <w:t xml:space="preserve">Составители: </w:t>
      </w:r>
    </w:p>
    <w:p w:rsidR="005F1EE4" w:rsidRPr="00640422" w:rsidRDefault="005F1EE4" w:rsidP="005C3546">
      <w:pPr>
        <w:spacing w:after="0" w:line="360" w:lineRule="auto"/>
        <w:jc w:val="both"/>
        <w:rPr>
          <w:rFonts w:ascii="Times New Roman" w:hAnsi="Times New Roman" w:cs="Times New Roman"/>
          <w:sz w:val="28"/>
          <w:szCs w:val="28"/>
        </w:rPr>
      </w:pPr>
      <w:r w:rsidRPr="00640422">
        <w:rPr>
          <w:rFonts w:ascii="Times New Roman" w:hAnsi="Times New Roman" w:cs="Times New Roman"/>
          <w:sz w:val="28"/>
          <w:szCs w:val="28"/>
        </w:rPr>
        <w:t>Носкова Елена Олеговна, преподаватель отделения «Хореографическое искусство», первой квалификационной категории;</w:t>
      </w:r>
    </w:p>
    <w:p w:rsidR="005F1EE4" w:rsidRPr="00640422" w:rsidRDefault="005F1EE4" w:rsidP="005C3546">
      <w:pPr>
        <w:spacing w:after="0" w:line="360" w:lineRule="auto"/>
        <w:jc w:val="both"/>
        <w:rPr>
          <w:rFonts w:ascii="Times New Roman" w:hAnsi="Times New Roman" w:cs="Times New Roman"/>
          <w:sz w:val="28"/>
          <w:szCs w:val="28"/>
        </w:rPr>
      </w:pPr>
      <w:r w:rsidRPr="00640422">
        <w:rPr>
          <w:rFonts w:ascii="Times New Roman" w:hAnsi="Times New Roman" w:cs="Times New Roman"/>
          <w:sz w:val="28"/>
          <w:szCs w:val="28"/>
        </w:rPr>
        <w:t>Зиновьева</w:t>
      </w:r>
      <w:r w:rsidR="00F6175C">
        <w:rPr>
          <w:rFonts w:ascii="Times New Roman" w:hAnsi="Times New Roman" w:cs="Times New Roman"/>
          <w:sz w:val="28"/>
          <w:szCs w:val="28"/>
        </w:rPr>
        <w:t xml:space="preserve"> </w:t>
      </w:r>
      <w:r w:rsidRPr="00640422">
        <w:rPr>
          <w:rFonts w:ascii="Times New Roman" w:hAnsi="Times New Roman" w:cs="Times New Roman"/>
          <w:sz w:val="28"/>
          <w:szCs w:val="28"/>
        </w:rPr>
        <w:t>Наталья Александровна, преподаватель отделения «Хореографическое искусство», первой квалификационной категории.</w:t>
      </w:r>
    </w:p>
    <w:p w:rsidR="005F1EE4" w:rsidRPr="00640422" w:rsidRDefault="005F1EE4" w:rsidP="005F1EE4">
      <w:pPr>
        <w:spacing w:after="0" w:line="360" w:lineRule="auto"/>
        <w:rPr>
          <w:rFonts w:ascii="Times New Roman" w:hAnsi="Times New Roman" w:cs="Times New Roman"/>
          <w:sz w:val="28"/>
          <w:szCs w:val="28"/>
        </w:rPr>
      </w:pPr>
    </w:p>
    <w:p w:rsidR="005F1EE4" w:rsidRPr="00640422" w:rsidRDefault="005F1EE4" w:rsidP="005F1EE4">
      <w:pPr>
        <w:widowControl w:val="0"/>
        <w:autoSpaceDE w:val="0"/>
        <w:spacing w:after="0" w:line="360" w:lineRule="auto"/>
        <w:jc w:val="both"/>
        <w:rPr>
          <w:rFonts w:ascii="Times New Roman" w:eastAsia="MS Mincho" w:hAnsi="Times New Roman" w:cs="Times New Roman"/>
          <w:szCs w:val="28"/>
        </w:rPr>
      </w:pPr>
    </w:p>
    <w:p w:rsidR="005F1EE4" w:rsidRPr="00640422" w:rsidRDefault="005F1EE4" w:rsidP="005F1EE4">
      <w:pPr>
        <w:widowControl w:val="0"/>
        <w:autoSpaceDE w:val="0"/>
        <w:spacing w:after="0" w:line="360" w:lineRule="auto"/>
        <w:jc w:val="both"/>
        <w:rPr>
          <w:rFonts w:ascii="Times New Roman" w:eastAsia="MS Mincho" w:hAnsi="Times New Roman" w:cs="Times New Roman"/>
          <w:szCs w:val="28"/>
        </w:rPr>
      </w:pPr>
    </w:p>
    <w:p w:rsidR="005F1EE4" w:rsidRDefault="005F1EE4" w:rsidP="005F1EE4">
      <w:pPr>
        <w:widowControl w:val="0"/>
        <w:autoSpaceDE w:val="0"/>
        <w:spacing w:line="360" w:lineRule="auto"/>
        <w:jc w:val="both"/>
        <w:rPr>
          <w:rFonts w:eastAsia="MS Mincho"/>
          <w:szCs w:val="28"/>
        </w:rPr>
      </w:pPr>
    </w:p>
    <w:p w:rsidR="005F1EE4" w:rsidRDefault="005F1EE4" w:rsidP="005F1EE4">
      <w:pPr>
        <w:widowControl w:val="0"/>
        <w:autoSpaceDE w:val="0"/>
        <w:spacing w:line="360" w:lineRule="auto"/>
        <w:jc w:val="both"/>
        <w:rPr>
          <w:rFonts w:eastAsia="MS Mincho"/>
          <w:szCs w:val="28"/>
        </w:rPr>
      </w:pPr>
    </w:p>
    <w:p w:rsidR="0008209A" w:rsidRPr="005F1EE4" w:rsidRDefault="0008209A" w:rsidP="005F1EE4">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p>
    <w:p w:rsidR="0008209A" w:rsidRDefault="0008209A" w:rsidP="005F1EE4">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p>
    <w:p w:rsidR="005F1EE4" w:rsidRPr="005F1EE4" w:rsidRDefault="005F1EE4" w:rsidP="005F1EE4">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p>
    <w:p w:rsidR="005F1EE4" w:rsidRPr="00640422" w:rsidRDefault="005F1EE4" w:rsidP="005F1EE4">
      <w:pPr>
        <w:spacing w:after="0" w:line="360" w:lineRule="auto"/>
        <w:jc w:val="center"/>
        <w:rPr>
          <w:rFonts w:ascii="Times New Roman" w:hAnsi="Times New Roman" w:cs="Times New Roman"/>
          <w:b/>
          <w:sz w:val="28"/>
          <w:szCs w:val="28"/>
        </w:rPr>
      </w:pPr>
      <w:r w:rsidRPr="00640422">
        <w:rPr>
          <w:rFonts w:ascii="Times New Roman" w:hAnsi="Times New Roman" w:cs="Times New Roman"/>
          <w:b/>
          <w:sz w:val="28"/>
          <w:szCs w:val="28"/>
        </w:rPr>
        <w:t>Структура программы учебного предмета</w:t>
      </w:r>
    </w:p>
    <w:p w:rsidR="005F1EE4" w:rsidRPr="003B32A5" w:rsidRDefault="005F1EE4" w:rsidP="003B32A5">
      <w:pPr>
        <w:pStyle w:val="a8"/>
        <w:numPr>
          <w:ilvl w:val="0"/>
          <w:numId w:val="10"/>
        </w:numPr>
        <w:spacing w:after="0" w:line="360" w:lineRule="auto"/>
        <w:jc w:val="both"/>
        <w:rPr>
          <w:rFonts w:ascii="Times New Roman" w:hAnsi="Times New Roman" w:cs="Times New Roman"/>
          <w:b/>
          <w:sz w:val="28"/>
          <w:szCs w:val="28"/>
        </w:rPr>
      </w:pPr>
      <w:r w:rsidRPr="003B32A5">
        <w:rPr>
          <w:rFonts w:ascii="Times New Roman" w:hAnsi="Times New Roman" w:cs="Times New Roman"/>
          <w:b/>
          <w:sz w:val="28"/>
          <w:szCs w:val="28"/>
        </w:rPr>
        <w:t>Пояснительная записка</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Характеристика учебного предмета, его место и роль в образовательном процессе;</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Срок реализации учебного предмета;</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Объем учебного времени, предусмотренный учебным планом на реализацию учебного предмета;</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Сведения о затратах учебного времени;</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Форма проведения учебных аудиторных занятий;</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Цель и задачи учебного предмета;</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Обоснование структуры учебного предмета;</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Методы обучения;</w:t>
      </w:r>
    </w:p>
    <w:p w:rsidR="005F1EE4" w:rsidRPr="003B32A5" w:rsidRDefault="005F1EE4" w:rsidP="003B32A5">
      <w:pPr>
        <w:pStyle w:val="a8"/>
        <w:numPr>
          <w:ilvl w:val="0"/>
          <w:numId w:val="11"/>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Описание материально</w:t>
      </w:r>
      <w:r w:rsidR="003B32A5">
        <w:rPr>
          <w:rFonts w:ascii="Times New Roman" w:hAnsi="Times New Roman" w:cs="Times New Roman"/>
          <w:sz w:val="28"/>
          <w:szCs w:val="28"/>
        </w:rPr>
        <w:t>-</w:t>
      </w:r>
      <w:r w:rsidRPr="003B32A5">
        <w:rPr>
          <w:rFonts w:ascii="Times New Roman" w:hAnsi="Times New Roman" w:cs="Times New Roman"/>
          <w:sz w:val="28"/>
          <w:szCs w:val="28"/>
        </w:rPr>
        <w:t>технических услов</w:t>
      </w:r>
      <w:r w:rsidR="003B32A5">
        <w:rPr>
          <w:rFonts w:ascii="Times New Roman" w:hAnsi="Times New Roman" w:cs="Times New Roman"/>
          <w:sz w:val="28"/>
          <w:szCs w:val="28"/>
        </w:rPr>
        <w:t>ий реализации учебного предмета.</w:t>
      </w:r>
    </w:p>
    <w:p w:rsidR="005F1EE4" w:rsidRPr="003B32A5" w:rsidRDefault="001C537C" w:rsidP="003B32A5">
      <w:pPr>
        <w:pStyle w:val="a8"/>
        <w:numPr>
          <w:ilvl w:val="0"/>
          <w:numId w:val="10"/>
        </w:numPr>
        <w:spacing w:after="0" w:line="360" w:lineRule="auto"/>
        <w:jc w:val="both"/>
        <w:rPr>
          <w:rFonts w:ascii="Times New Roman" w:hAnsi="Times New Roman" w:cs="Times New Roman"/>
          <w:sz w:val="28"/>
          <w:szCs w:val="28"/>
        </w:rPr>
      </w:pPr>
      <w:hyperlink w:anchor="Содержание" w:history="1">
        <w:r w:rsidR="005F1EE4" w:rsidRPr="00F6175C">
          <w:rPr>
            <w:rStyle w:val="a9"/>
            <w:rFonts w:ascii="Times New Roman" w:hAnsi="Times New Roman" w:cs="Times New Roman"/>
            <w:b/>
            <w:sz w:val="28"/>
            <w:szCs w:val="28"/>
          </w:rPr>
          <w:t>Содержание учебного предмета</w:t>
        </w:r>
      </w:hyperlink>
    </w:p>
    <w:p w:rsidR="005F1EE4" w:rsidRPr="003B32A5" w:rsidRDefault="005F1EE4" w:rsidP="003B32A5">
      <w:pPr>
        <w:pStyle w:val="a8"/>
        <w:numPr>
          <w:ilvl w:val="0"/>
          <w:numId w:val="12"/>
        </w:numPr>
        <w:spacing w:after="0" w:line="360" w:lineRule="auto"/>
        <w:ind w:left="1066" w:hanging="357"/>
        <w:jc w:val="both"/>
        <w:rPr>
          <w:rFonts w:ascii="Times New Roman" w:eastAsia="Times New Roman" w:hAnsi="Times New Roman" w:cs="Times New Roman"/>
          <w:sz w:val="28"/>
          <w:szCs w:val="28"/>
          <w:lang w:eastAsia="ru-RU"/>
        </w:rPr>
      </w:pPr>
      <w:r w:rsidRPr="003B32A5">
        <w:rPr>
          <w:rFonts w:ascii="Times New Roman" w:eastAsia="Times New Roman" w:hAnsi="Times New Roman" w:cs="Times New Roman"/>
          <w:sz w:val="28"/>
          <w:szCs w:val="28"/>
          <w:lang w:eastAsia="ru-RU"/>
        </w:rPr>
        <w:t>Учебно-тематический план</w:t>
      </w:r>
      <w:r w:rsidR="005C3546" w:rsidRPr="003B32A5">
        <w:rPr>
          <w:rFonts w:ascii="Times New Roman" w:eastAsia="Times New Roman" w:hAnsi="Times New Roman" w:cs="Times New Roman"/>
          <w:sz w:val="28"/>
          <w:szCs w:val="28"/>
          <w:lang w:eastAsia="ru-RU"/>
        </w:rPr>
        <w:t>;</w:t>
      </w:r>
    </w:p>
    <w:p w:rsidR="005F1EE4" w:rsidRPr="003B32A5" w:rsidRDefault="005F1EE4" w:rsidP="003B32A5">
      <w:pPr>
        <w:pStyle w:val="a8"/>
        <w:numPr>
          <w:ilvl w:val="0"/>
          <w:numId w:val="12"/>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Требования по годам обучения</w:t>
      </w:r>
      <w:r w:rsidR="003B32A5">
        <w:rPr>
          <w:rFonts w:ascii="Times New Roman" w:hAnsi="Times New Roman" w:cs="Times New Roman"/>
          <w:sz w:val="28"/>
          <w:szCs w:val="28"/>
        </w:rPr>
        <w:t>.</w:t>
      </w:r>
    </w:p>
    <w:p w:rsidR="005F1EE4" w:rsidRPr="003B32A5" w:rsidRDefault="001C537C" w:rsidP="003B32A5">
      <w:pPr>
        <w:pStyle w:val="a8"/>
        <w:numPr>
          <w:ilvl w:val="0"/>
          <w:numId w:val="10"/>
        </w:numPr>
        <w:spacing w:after="0" w:line="360" w:lineRule="auto"/>
        <w:jc w:val="both"/>
        <w:rPr>
          <w:rFonts w:ascii="Times New Roman" w:hAnsi="Times New Roman" w:cs="Times New Roman"/>
          <w:b/>
          <w:sz w:val="28"/>
          <w:szCs w:val="28"/>
        </w:rPr>
      </w:pPr>
      <w:hyperlink w:anchor="требования" w:history="1">
        <w:r w:rsidR="005F1EE4" w:rsidRPr="00F6175C">
          <w:rPr>
            <w:rStyle w:val="a9"/>
            <w:rFonts w:ascii="Times New Roman" w:hAnsi="Times New Roman" w:cs="Times New Roman"/>
            <w:b/>
            <w:sz w:val="28"/>
            <w:szCs w:val="28"/>
          </w:rPr>
          <w:t>Требования к уровню подготовки учащихся</w:t>
        </w:r>
      </w:hyperlink>
    </w:p>
    <w:p w:rsidR="005F1EE4" w:rsidRPr="003B32A5" w:rsidRDefault="001C537C" w:rsidP="003B32A5">
      <w:pPr>
        <w:pStyle w:val="a8"/>
        <w:numPr>
          <w:ilvl w:val="0"/>
          <w:numId w:val="10"/>
        </w:numPr>
        <w:spacing w:after="0" w:line="360" w:lineRule="auto"/>
        <w:jc w:val="both"/>
        <w:rPr>
          <w:rFonts w:ascii="Times New Roman" w:hAnsi="Times New Roman" w:cs="Times New Roman"/>
          <w:b/>
          <w:sz w:val="28"/>
          <w:szCs w:val="28"/>
        </w:rPr>
      </w:pPr>
      <w:hyperlink w:anchor="формы" w:history="1">
        <w:r w:rsidR="005F1EE4" w:rsidRPr="00B27DB6">
          <w:rPr>
            <w:rStyle w:val="a9"/>
            <w:rFonts w:ascii="Times New Roman" w:hAnsi="Times New Roman" w:cs="Times New Roman"/>
            <w:b/>
            <w:sz w:val="28"/>
            <w:szCs w:val="28"/>
          </w:rPr>
          <w:t>Формы и методы контроля. Критерии оценок</w:t>
        </w:r>
      </w:hyperlink>
    </w:p>
    <w:p w:rsidR="005F1EE4" w:rsidRPr="003B32A5" w:rsidRDefault="005F1EE4" w:rsidP="003B32A5">
      <w:pPr>
        <w:pStyle w:val="a8"/>
        <w:numPr>
          <w:ilvl w:val="0"/>
          <w:numId w:val="13"/>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Аттестация: цели, виды, форма, содержание;</w:t>
      </w:r>
    </w:p>
    <w:p w:rsidR="005F1EE4" w:rsidRPr="003B32A5" w:rsidRDefault="005F1EE4" w:rsidP="003B32A5">
      <w:pPr>
        <w:pStyle w:val="a8"/>
        <w:numPr>
          <w:ilvl w:val="0"/>
          <w:numId w:val="13"/>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Критерии оценки</w:t>
      </w:r>
      <w:r w:rsidR="003B32A5">
        <w:rPr>
          <w:rFonts w:ascii="Times New Roman" w:hAnsi="Times New Roman" w:cs="Times New Roman"/>
          <w:sz w:val="28"/>
          <w:szCs w:val="28"/>
        </w:rPr>
        <w:t>.</w:t>
      </w:r>
    </w:p>
    <w:p w:rsidR="005F1EE4" w:rsidRPr="003B32A5" w:rsidRDefault="001C537C" w:rsidP="003B32A5">
      <w:pPr>
        <w:pStyle w:val="a8"/>
        <w:numPr>
          <w:ilvl w:val="0"/>
          <w:numId w:val="10"/>
        </w:numPr>
        <w:spacing w:after="0" w:line="360" w:lineRule="auto"/>
        <w:jc w:val="both"/>
        <w:rPr>
          <w:rFonts w:ascii="Times New Roman" w:hAnsi="Times New Roman" w:cs="Times New Roman"/>
          <w:b/>
          <w:sz w:val="28"/>
          <w:szCs w:val="28"/>
        </w:rPr>
      </w:pPr>
      <w:hyperlink w:anchor="методическое" w:history="1">
        <w:r w:rsidR="005F1EE4" w:rsidRPr="00B27DB6">
          <w:rPr>
            <w:rStyle w:val="a9"/>
            <w:rFonts w:ascii="Times New Roman" w:hAnsi="Times New Roman" w:cs="Times New Roman"/>
            <w:b/>
            <w:sz w:val="28"/>
            <w:szCs w:val="28"/>
          </w:rPr>
          <w:t>Методическое обеспечение учебного процесса</w:t>
        </w:r>
      </w:hyperlink>
    </w:p>
    <w:p w:rsidR="005F1EE4" w:rsidRPr="003B32A5" w:rsidRDefault="005F1EE4" w:rsidP="003B32A5">
      <w:pPr>
        <w:pStyle w:val="a8"/>
        <w:numPr>
          <w:ilvl w:val="0"/>
          <w:numId w:val="15"/>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Методические рекомендации</w:t>
      </w:r>
      <w:r w:rsidR="003B32A5">
        <w:rPr>
          <w:rFonts w:ascii="Times New Roman" w:hAnsi="Times New Roman" w:cs="Times New Roman"/>
          <w:sz w:val="28"/>
          <w:szCs w:val="28"/>
        </w:rPr>
        <w:t>.</w:t>
      </w:r>
      <w:r w:rsidRPr="003B32A5">
        <w:rPr>
          <w:rFonts w:ascii="Times New Roman" w:hAnsi="Times New Roman" w:cs="Times New Roman"/>
          <w:sz w:val="28"/>
          <w:szCs w:val="28"/>
        </w:rPr>
        <w:t xml:space="preserve"> </w:t>
      </w:r>
    </w:p>
    <w:p w:rsidR="005F1EE4" w:rsidRPr="003B32A5" w:rsidRDefault="001C537C" w:rsidP="003B32A5">
      <w:pPr>
        <w:pStyle w:val="a8"/>
        <w:numPr>
          <w:ilvl w:val="0"/>
          <w:numId w:val="10"/>
        </w:numPr>
        <w:spacing w:after="0" w:line="360" w:lineRule="auto"/>
        <w:jc w:val="both"/>
        <w:rPr>
          <w:rFonts w:ascii="Times New Roman" w:hAnsi="Times New Roman" w:cs="Times New Roman"/>
          <w:b/>
          <w:sz w:val="28"/>
          <w:szCs w:val="28"/>
        </w:rPr>
      </w:pPr>
      <w:hyperlink w:anchor="список" w:history="1">
        <w:r w:rsidR="005F1EE4" w:rsidRPr="00D56840">
          <w:rPr>
            <w:rStyle w:val="a9"/>
            <w:rFonts w:ascii="Times New Roman" w:hAnsi="Times New Roman" w:cs="Times New Roman"/>
            <w:b/>
            <w:sz w:val="28"/>
            <w:szCs w:val="28"/>
          </w:rPr>
          <w:t>Список методической литературы</w:t>
        </w:r>
      </w:hyperlink>
    </w:p>
    <w:p w:rsidR="005F1EE4" w:rsidRPr="003B32A5" w:rsidRDefault="005F1EE4" w:rsidP="003B32A5">
      <w:pPr>
        <w:pStyle w:val="a8"/>
        <w:numPr>
          <w:ilvl w:val="0"/>
          <w:numId w:val="15"/>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Список методической литературы</w:t>
      </w:r>
      <w:r w:rsidR="005C3546" w:rsidRPr="003B32A5">
        <w:rPr>
          <w:rFonts w:ascii="Times New Roman" w:hAnsi="Times New Roman" w:cs="Times New Roman"/>
          <w:sz w:val="28"/>
          <w:szCs w:val="28"/>
        </w:rPr>
        <w:t>;</w:t>
      </w:r>
    </w:p>
    <w:p w:rsidR="005F1EE4" w:rsidRPr="003B32A5" w:rsidRDefault="005F1EE4" w:rsidP="003B32A5">
      <w:pPr>
        <w:pStyle w:val="a8"/>
        <w:numPr>
          <w:ilvl w:val="0"/>
          <w:numId w:val="15"/>
        </w:numPr>
        <w:spacing w:after="0" w:line="360" w:lineRule="auto"/>
        <w:ind w:left="1066" w:hanging="357"/>
        <w:jc w:val="both"/>
        <w:rPr>
          <w:rFonts w:ascii="Times New Roman" w:hAnsi="Times New Roman" w:cs="Times New Roman"/>
          <w:sz w:val="28"/>
          <w:szCs w:val="28"/>
        </w:rPr>
      </w:pPr>
      <w:r w:rsidRPr="003B32A5">
        <w:rPr>
          <w:rFonts w:ascii="Times New Roman" w:hAnsi="Times New Roman" w:cs="Times New Roman"/>
          <w:sz w:val="28"/>
          <w:szCs w:val="28"/>
        </w:rPr>
        <w:t>Интернет ресурсы.</w:t>
      </w:r>
    </w:p>
    <w:p w:rsidR="005F1EE4" w:rsidRPr="004747B3" w:rsidRDefault="005F1EE4" w:rsidP="00576A6D">
      <w:pPr>
        <w:pStyle w:val="Body1"/>
        <w:spacing w:line="360" w:lineRule="auto"/>
        <w:jc w:val="both"/>
        <w:rPr>
          <w:rFonts w:ascii="Times New Roman" w:hAnsi="Times New Roman"/>
          <w:sz w:val="28"/>
          <w:szCs w:val="28"/>
          <w:lang w:val="ru-RU"/>
        </w:rPr>
      </w:pPr>
    </w:p>
    <w:p w:rsidR="00145D21" w:rsidRPr="00F6175C" w:rsidRDefault="00145D21" w:rsidP="00F6175C">
      <w:pPr>
        <w:pStyle w:val="a8"/>
        <w:widowControl w:val="0"/>
        <w:numPr>
          <w:ilvl w:val="0"/>
          <w:numId w:val="16"/>
        </w:numPr>
        <w:shd w:val="clear" w:color="auto" w:fill="FFFFFF"/>
        <w:tabs>
          <w:tab w:val="left" w:pos="0"/>
        </w:tabs>
        <w:autoSpaceDE w:val="0"/>
        <w:autoSpaceDN w:val="0"/>
        <w:adjustRightInd w:val="0"/>
        <w:spacing w:after="0" w:line="360" w:lineRule="auto"/>
        <w:jc w:val="center"/>
        <w:rPr>
          <w:rFonts w:ascii="Times New Roman" w:eastAsia="Times New Roman" w:hAnsi="Times New Roman" w:cs="Times New Roman"/>
          <w:b/>
          <w:color w:val="000000"/>
          <w:spacing w:val="-1"/>
          <w:sz w:val="28"/>
          <w:szCs w:val="28"/>
          <w:lang w:eastAsia="ru-RU"/>
        </w:rPr>
      </w:pPr>
      <w:r w:rsidRPr="00F6175C">
        <w:rPr>
          <w:rFonts w:ascii="Times New Roman" w:eastAsia="Times New Roman" w:hAnsi="Times New Roman" w:cs="Times New Roman"/>
          <w:b/>
          <w:color w:val="000000"/>
          <w:spacing w:val="-1"/>
          <w:sz w:val="28"/>
          <w:szCs w:val="28"/>
          <w:lang w:eastAsia="ru-RU"/>
        </w:rPr>
        <w:lastRenderedPageBreak/>
        <w:t>Пояснительная записка</w:t>
      </w:r>
    </w:p>
    <w:p w:rsidR="00145D21" w:rsidRPr="005F1EE4" w:rsidRDefault="00145D21" w:rsidP="005F1EE4">
      <w:pPr>
        <w:keepNext/>
        <w:keepLines/>
        <w:spacing w:after="0" w:line="360" w:lineRule="auto"/>
        <w:ind w:right="-1"/>
        <w:jc w:val="both"/>
        <w:outlineLvl w:val="1"/>
        <w:rPr>
          <w:rFonts w:ascii="Times New Roman" w:eastAsia="Times New Roman" w:hAnsi="Times New Roman" w:cs="Times New Roman"/>
          <w:b/>
          <w:bCs/>
          <w:i/>
          <w:iCs/>
          <w:color w:val="000000"/>
          <w:sz w:val="28"/>
          <w:szCs w:val="28"/>
          <w:lang w:eastAsia="ru-RU"/>
        </w:rPr>
      </w:pPr>
      <w:r w:rsidRPr="005F1EE4">
        <w:rPr>
          <w:rFonts w:ascii="Times New Roman" w:eastAsia="Times New Roman" w:hAnsi="Times New Roman" w:cs="Times New Roman"/>
          <w:b/>
          <w:bCs/>
          <w:i/>
          <w:iCs/>
          <w:color w:val="000000"/>
          <w:sz w:val="28"/>
          <w:szCs w:val="28"/>
          <w:lang w:eastAsia="ru-RU"/>
        </w:rPr>
        <w:t>Характеристика учебного предмета, его место и роль в образовательном процессе</w:t>
      </w:r>
    </w:p>
    <w:p w:rsidR="00F6175C" w:rsidRDefault="005F1EE4" w:rsidP="00F6175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45D21" w:rsidRPr="005F1EE4">
        <w:rPr>
          <w:rFonts w:ascii="Times New Roman" w:eastAsia="Times New Roman" w:hAnsi="Times New Roman" w:cs="Times New Roman"/>
          <w:color w:val="000000"/>
          <w:sz w:val="28"/>
          <w:szCs w:val="28"/>
          <w:lang w:eastAsia="ru-RU"/>
        </w:rPr>
        <w:t>рограмма учебного предмета «Гимнастика»</w:t>
      </w:r>
      <w:r>
        <w:rPr>
          <w:rFonts w:ascii="Times New Roman" w:eastAsia="Times New Roman" w:hAnsi="Times New Roman" w:cs="Times New Roman"/>
          <w:color w:val="000000"/>
          <w:sz w:val="28"/>
          <w:szCs w:val="28"/>
          <w:lang w:eastAsia="ru-RU"/>
        </w:rPr>
        <w:t xml:space="preserve"> (далее </w:t>
      </w:r>
      <w:r w:rsidR="00F617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УП</w:t>
      </w:r>
      <w:r w:rsidR="00145D21" w:rsidRPr="005F1E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«Гимнастика»)</w:t>
      </w:r>
      <w:r w:rsidRPr="005F1EE4">
        <w:rPr>
          <w:rFonts w:ascii="Times New Roman" w:eastAsia="Times New Roman" w:hAnsi="Times New Roman" w:cs="Times New Roman"/>
          <w:color w:val="000000"/>
          <w:sz w:val="28"/>
          <w:szCs w:val="28"/>
          <w:lang w:eastAsia="ru-RU"/>
        </w:rPr>
        <w:t xml:space="preserve"> </w:t>
      </w:r>
      <w:r w:rsidR="002A7CBF" w:rsidRPr="005F1EE4">
        <w:rPr>
          <w:rFonts w:ascii="Times New Roman" w:eastAsia="Times New Roman" w:hAnsi="Times New Roman" w:cs="Times New Roman"/>
          <w:color w:val="000000"/>
          <w:sz w:val="28"/>
          <w:szCs w:val="28"/>
          <w:lang w:eastAsia="ru-RU"/>
        </w:rPr>
        <w:t>составлена</w:t>
      </w:r>
      <w:r w:rsidR="00F617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00F6175C">
        <w:rPr>
          <w:rFonts w:ascii="Times New Roman" w:eastAsia="Times New Roman" w:hAnsi="Times New Roman" w:cs="Times New Roman"/>
          <w:color w:val="000000"/>
          <w:sz w:val="28"/>
          <w:szCs w:val="28"/>
          <w:lang w:eastAsia="ru-RU"/>
        </w:rPr>
        <w:t xml:space="preserve"> </w:t>
      </w:r>
      <w:r w:rsidR="002A7CBF" w:rsidRPr="005F1EE4">
        <w:rPr>
          <w:rFonts w:ascii="Times New Roman" w:eastAsia="Times New Roman" w:hAnsi="Times New Roman" w:cs="Times New Roman"/>
          <w:sz w:val="28"/>
          <w:szCs w:val="28"/>
          <w:lang w:eastAsia="ru-RU"/>
        </w:rPr>
        <w:t xml:space="preserve">основе </w:t>
      </w:r>
      <w:r>
        <w:rPr>
          <w:rFonts w:ascii="Times New Roman" w:eastAsia="Times New Roman" w:hAnsi="Times New Roman" w:cs="Times New Roman"/>
          <w:sz w:val="28"/>
          <w:szCs w:val="28"/>
          <w:lang w:eastAsia="ru-RU"/>
        </w:rPr>
        <w:t xml:space="preserve">программ: </w:t>
      </w:r>
      <w:r w:rsidR="00145D21" w:rsidRPr="005F1EE4">
        <w:rPr>
          <w:rFonts w:ascii="Times New Roman" w:eastAsia="Times New Roman" w:hAnsi="Times New Roman" w:cs="Times New Roman"/>
          <w:color w:val="000000"/>
          <w:sz w:val="28"/>
          <w:szCs w:val="28"/>
          <w:shd w:val="clear" w:color="auto" w:fill="FFFFFF"/>
          <w:lang w:eastAsia="ru-RU"/>
        </w:rPr>
        <w:t>«Учебник для институтов физкультуры» 2003 г. под общей редакцией профессора Л.А. Карпенко, Художественная гимнастика, всероссийская федерация художественной гимнастики</w:t>
      </w:r>
      <w:r w:rsidR="00F6175C">
        <w:rPr>
          <w:rFonts w:ascii="Times New Roman" w:eastAsia="Times New Roman" w:hAnsi="Times New Roman" w:cs="Times New Roman"/>
          <w:color w:val="000000"/>
          <w:sz w:val="28"/>
          <w:szCs w:val="28"/>
          <w:shd w:val="clear" w:color="auto" w:fill="FFFFFF"/>
          <w:lang w:eastAsia="ru-RU"/>
        </w:rPr>
        <w:t xml:space="preserve"> </w:t>
      </w:r>
      <w:r w:rsidR="00145D21" w:rsidRPr="005F1EE4">
        <w:rPr>
          <w:rFonts w:ascii="Times New Roman" w:eastAsia="Times New Roman" w:hAnsi="Times New Roman" w:cs="Times New Roman"/>
          <w:color w:val="000000"/>
          <w:sz w:val="28"/>
          <w:szCs w:val="28"/>
          <w:shd w:val="clear" w:color="auto" w:fill="FFFFFF"/>
          <w:lang w:eastAsia="ru-RU"/>
        </w:rPr>
        <w:t>Санкт</w:t>
      </w:r>
      <w:r w:rsidR="00F6175C">
        <w:rPr>
          <w:rFonts w:ascii="Times New Roman" w:eastAsia="Times New Roman" w:hAnsi="Times New Roman" w:cs="Times New Roman"/>
          <w:color w:val="000000"/>
          <w:sz w:val="28"/>
          <w:szCs w:val="28"/>
          <w:shd w:val="clear" w:color="auto" w:fill="FFFFFF"/>
          <w:lang w:eastAsia="ru-RU"/>
        </w:rPr>
        <w:t>-</w:t>
      </w:r>
      <w:r w:rsidR="00145D21" w:rsidRPr="005F1EE4">
        <w:rPr>
          <w:rFonts w:ascii="Times New Roman" w:eastAsia="Times New Roman" w:hAnsi="Times New Roman" w:cs="Times New Roman"/>
          <w:color w:val="000000"/>
          <w:sz w:val="28"/>
          <w:szCs w:val="28"/>
          <w:shd w:val="clear" w:color="auto" w:fill="FFFFFF"/>
          <w:lang w:eastAsia="ru-RU"/>
        </w:rPr>
        <w:t xml:space="preserve">Петербургская Государственная Академия физической культуры имени </w:t>
      </w:r>
      <w:proofErr w:type="spellStart"/>
      <w:r w:rsidR="00145D21" w:rsidRPr="005F1EE4">
        <w:rPr>
          <w:rFonts w:ascii="Times New Roman" w:eastAsia="Times New Roman" w:hAnsi="Times New Roman" w:cs="Times New Roman"/>
          <w:color w:val="000000"/>
          <w:sz w:val="28"/>
          <w:szCs w:val="28"/>
          <w:shd w:val="clear" w:color="auto" w:fill="FFFFFF"/>
          <w:lang w:eastAsia="ru-RU"/>
        </w:rPr>
        <w:t>П.Ф.Лесгафта</w:t>
      </w:r>
      <w:proofErr w:type="spellEnd"/>
      <w:r w:rsidR="00145D21" w:rsidRPr="005F1EE4">
        <w:rPr>
          <w:rFonts w:ascii="Times New Roman" w:eastAsia="Times New Roman" w:hAnsi="Times New Roman" w:cs="Times New Roman"/>
          <w:color w:val="000000"/>
          <w:sz w:val="28"/>
          <w:szCs w:val="28"/>
          <w:shd w:val="clear" w:color="auto" w:fill="FFFFFF"/>
          <w:lang w:eastAsia="ru-RU"/>
        </w:rPr>
        <w:t>. Изд-во</w:t>
      </w:r>
      <w:r w:rsidR="00F6175C">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Москва</w:t>
      </w:r>
      <w:r w:rsidR="00F6175C">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2003 г</w:t>
      </w:r>
      <w:r w:rsidR="00137DE5" w:rsidRPr="005F1EE4">
        <w:rPr>
          <w:rFonts w:ascii="Times New Roman" w:eastAsia="Times New Roman" w:hAnsi="Times New Roman" w:cs="Times New Roman"/>
          <w:color w:val="000000"/>
          <w:sz w:val="28"/>
          <w:szCs w:val="28"/>
          <w:shd w:val="clear" w:color="auto" w:fill="FFFFFF"/>
          <w:lang w:eastAsia="ru-RU"/>
        </w:rPr>
        <w:t xml:space="preserve">. </w:t>
      </w:r>
      <w:r w:rsidR="00145D21" w:rsidRPr="005F1EE4">
        <w:rPr>
          <w:rFonts w:ascii="Times New Roman" w:eastAsia="Times New Roman" w:hAnsi="Times New Roman" w:cs="Times New Roman"/>
          <w:color w:val="000000"/>
          <w:sz w:val="28"/>
          <w:szCs w:val="28"/>
          <w:lang w:eastAsia="ru-RU"/>
        </w:rPr>
        <w:t>Левин М.В. Гимнастика в хореографической школе</w:t>
      </w:r>
      <w:r w:rsidR="00137DE5" w:rsidRPr="005F1EE4">
        <w:rPr>
          <w:rFonts w:ascii="Times New Roman" w:eastAsia="Times New Roman" w:hAnsi="Times New Roman" w:cs="Times New Roman"/>
          <w:color w:val="000000"/>
          <w:sz w:val="28"/>
          <w:szCs w:val="28"/>
          <w:lang w:eastAsia="ru-RU"/>
        </w:rPr>
        <w:t xml:space="preserve"> </w:t>
      </w:r>
      <w:r w:rsidR="00145D21" w:rsidRPr="005F1EE4">
        <w:rPr>
          <w:rFonts w:ascii="Times New Roman" w:eastAsia="Times New Roman" w:hAnsi="Times New Roman" w:cs="Times New Roman"/>
          <w:color w:val="000000"/>
          <w:sz w:val="28"/>
          <w:szCs w:val="28"/>
          <w:lang w:eastAsia="ru-RU"/>
        </w:rPr>
        <w:t>(Москва 2001), Лисицкая Т.С. Хореография в гимнастики (Москва</w:t>
      </w:r>
      <w:r w:rsidR="00F6175C">
        <w:rPr>
          <w:rFonts w:ascii="Times New Roman" w:eastAsia="Times New Roman" w:hAnsi="Times New Roman" w:cs="Times New Roman"/>
          <w:color w:val="000000"/>
          <w:sz w:val="28"/>
          <w:szCs w:val="28"/>
          <w:lang w:eastAsia="ru-RU"/>
        </w:rPr>
        <w:t xml:space="preserve"> </w:t>
      </w:r>
      <w:r w:rsidR="00145D21" w:rsidRPr="005F1EE4">
        <w:rPr>
          <w:rFonts w:ascii="Times New Roman" w:eastAsia="Times New Roman" w:hAnsi="Times New Roman" w:cs="Times New Roman"/>
          <w:color w:val="000000"/>
          <w:sz w:val="28"/>
          <w:szCs w:val="28"/>
          <w:lang w:eastAsia="ru-RU"/>
        </w:rPr>
        <w:t>1984).</w:t>
      </w:r>
    </w:p>
    <w:p w:rsidR="00F6175C" w:rsidRDefault="00145D21" w:rsidP="00F6175C">
      <w:pPr>
        <w:spacing w:after="0" w:line="360" w:lineRule="auto"/>
        <w:ind w:firstLine="709"/>
        <w:jc w:val="both"/>
        <w:rPr>
          <w:rFonts w:ascii="Times New Roman" w:eastAsia="Times New Roman" w:hAnsi="Times New Roman" w:cs="Times New Roman"/>
          <w:color w:val="000000"/>
          <w:sz w:val="28"/>
          <w:szCs w:val="28"/>
          <w:lang w:eastAsia="ru-RU"/>
        </w:rPr>
      </w:pPr>
      <w:r w:rsidRPr="005F1EE4">
        <w:rPr>
          <w:rFonts w:ascii="Times New Roman" w:eastAsia="Times New Roman" w:hAnsi="Times New Roman" w:cs="Times New Roman"/>
          <w:sz w:val="28"/>
          <w:szCs w:val="28"/>
          <w:lang w:eastAsia="ru-RU"/>
        </w:rPr>
        <w:t xml:space="preserve">Данная программа по </w:t>
      </w:r>
      <w:r w:rsidR="005F1EE4">
        <w:rPr>
          <w:rFonts w:ascii="Times New Roman" w:eastAsia="Times New Roman" w:hAnsi="Times New Roman" w:cs="Times New Roman"/>
          <w:sz w:val="28"/>
          <w:szCs w:val="28"/>
          <w:lang w:eastAsia="ru-RU"/>
        </w:rPr>
        <w:t>УП</w:t>
      </w:r>
      <w:r w:rsidRPr="005F1EE4">
        <w:rPr>
          <w:rFonts w:ascii="Times New Roman" w:eastAsia="Times New Roman" w:hAnsi="Times New Roman" w:cs="Times New Roman"/>
          <w:sz w:val="28"/>
          <w:szCs w:val="28"/>
          <w:lang w:eastAsia="ru-RU"/>
        </w:rPr>
        <w:t xml:space="preserve"> «Гимнастика»</w:t>
      </w:r>
      <w:r w:rsidR="005C3546" w:rsidRPr="005C3546">
        <w:rPr>
          <w:rFonts w:ascii="Times New Roman" w:hAnsi="Times New Roman" w:cs="Times New Roman"/>
          <w:iCs/>
          <w:sz w:val="28"/>
          <w:szCs w:val="28"/>
          <w:lang w:eastAsia="ru-RU"/>
        </w:rPr>
        <w:t xml:space="preserve"> </w:t>
      </w:r>
      <w:r w:rsidR="005C3546">
        <w:rPr>
          <w:rFonts w:ascii="Times New Roman" w:hAnsi="Times New Roman" w:cs="Times New Roman"/>
          <w:iCs/>
          <w:sz w:val="28"/>
          <w:szCs w:val="28"/>
          <w:lang w:eastAsia="ru-RU"/>
        </w:rPr>
        <w:t>имеет художественно-эстетическую направленность и</w:t>
      </w:r>
      <w:r w:rsidRPr="005F1EE4">
        <w:rPr>
          <w:rFonts w:ascii="Times New Roman" w:eastAsia="Times New Roman" w:hAnsi="Times New Roman" w:cs="Times New Roman"/>
          <w:sz w:val="28"/>
          <w:szCs w:val="28"/>
          <w:lang w:eastAsia="ru-RU"/>
        </w:rPr>
        <w:t xml:space="preserve"> является составной частью дополнительн</w:t>
      </w:r>
      <w:r w:rsidR="005F1EE4">
        <w:rPr>
          <w:rFonts w:ascii="Times New Roman" w:eastAsia="Times New Roman" w:hAnsi="Times New Roman" w:cs="Times New Roman"/>
          <w:sz w:val="28"/>
          <w:szCs w:val="28"/>
          <w:lang w:eastAsia="ru-RU"/>
        </w:rPr>
        <w:t>ой об</w:t>
      </w:r>
      <w:r w:rsidR="009C4BFD">
        <w:rPr>
          <w:rFonts w:ascii="Times New Roman" w:eastAsia="Times New Roman" w:hAnsi="Times New Roman" w:cs="Times New Roman"/>
          <w:sz w:val="28"/>
          <w:szCs w:val="28"/>
          <w:lang w:eastAsia="ru-RU"/>
        </w:rPr>
        <w:t>разовательной</w:t>
      </w:r>
      <w:r w:rsidR="005F1EE4">
        <w:rPr>
          <w:rFonts w:ascii="Times New Roman" w:eastAsia="Times New Roman" w:hAnsi="Times New Roman" w:cs="Times New Roman"/>
          <w:sz w:val="28"/>
          <w:szCs w:val="28"/>
          <w:lang w:eastAsia="ru-RU"/>
        </w:rPr>
        <w:t xml:space="preserve"> программы «Хореографическое искусство</w:t>
      </w:r>
      <w:r w:rsidR="005C3546">
        <w:rPr>
          <w:rFonts w:ascii="Times New Roman" w:eastAsia="Times New Roman" w:hAnsi="Times New Roman" w:cs="Times New Roman"/>
          <w:sz w:val="28"/>
          <w:szCs w:val="28"/>
          <w:lang w:eastAsia="ru-RU"/>
        </w:rPr>
        <w:t xml:space="preserve">». </w:t>
      </w:r>
    </w:p>
    <w:p w:rsidR="00F6175C" w:rsidRDefault="00145D21" w:rsidP="00F6175C">
      <w:pPr>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Потребность в движении </w:t>
      </w:r>
      <w:r w:rsidR="00F6175C">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 xml:space="preserve"> естественная потребность человека, неотъемлемое свойство его организма, необходимая основа его</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жизни и здоровья. </w:t>
      </w:r>
      <w:r w:rsidRPr="007D5F91">
        <w:rPr>
          <w:rFonts w:ascii="Times New Roman" w:eastAsia="Times New Roman" w:hAnsi="Times New Roman" w:cs="Times New Roman"/>
          <w:bCs/>
          <w:sz w:val="28"/>
          <w:szCs w:val="28"/>
          <w:lang w:eastAsia="ru-RU"/>
        </w:rPr>
        <w:t>Здоровье</w:t>
      </w:r>
      <w:r w:rsidRPr="007D5F91">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 xml:space="preserve"> выражается в гармоничном развитии всех функций организма, всех систем его психофизической структуры; достижению этой цели прекрасно служит регулярное занятие гимнастикой, желательно </w:t>
      </w:r>
      <w:r w:rsidR="00F6175C">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 xml:space="preserve"> с самого раннего возраста. </w:t>
      </w:r>
    </w:p>
    <w:p w:rsidR="00F6175C" w:rsidRDefault="00145D21" w:rsidP="00F6175C">
      <w:pPr>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Гимнастика располагает для этого средствами, уникальными по заключенным в них возможностям; особое же достоинство этих средств состоит в их очевидной, бесспорной доступности.</w:t>
      </w:r>
      <w:r w:rsidR="00F6175C">
        <w:rPr>
          <w:rFonts w:ascii="Times New Roman" w:eastAsia="Times New Roman" w:hAnsi="Times New Roman" w:cs="Times New Roman"/>
          <w:sz w:val="28"/>
          <w:szCs w:val="28"/>
          <w:lang w:eastAsia="ru-RU"/>
        </w:rPr>
        <w:t xml:space="preserve"> </w:t>
      </w:r>
    </w:p>
    <w:p w:rsidR="00F6175C" w:rsidRDefault="00145D21" w:rsidP="00F6175C">
      <w:pPr>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Основное достоинство гимнастики,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w:t>
      </w:r>
    </w:p>
    <w:p w:rsidR="00145D21" w:rsidRPr="00F6175C" w:rsidRDefault="00145D21" w:rsidP="00F6175C">
      <w:pPr>
        <w:spacing w:after="0" w:line="360" w:lineRule="auto"/>
        <w:ind w:firstLine="709"/>
        <w:jc w:val="both"/>
        <w:rPr>
          <w:rFonts w:ascii="Times New Roman" w:eastAsia="Times New Roman" w:hAnsi="Times New Roman" w:cs="Times New Roman"/>
          <w:color w:val="000000"/>
          <w:sz w:val="28"/>
          <w:szCs w:val="28"/>
          <w:lang w:eastAsia="ru-RU"/>
        </w:rPr>
      </w:pPr>
      <w:r w:rsidRPr="005F1EE4">
        <w:rPr>
          <w:rFonts w:ascii="Times New Roman" w:eastAsia="Times New Roman" w:hAnsi="Times New Roman" w:cs="Times New Roman"/>
          <w:sz w:val="28"/>
          <w:szCs w:val="28"/>
          <w:lang w:eastAsia="ru-RU"/>
        </w:rPr>
        <w:t xml:space="preserve">Способствовать развитию его двигательного аппарата и оснащать его необходимыми двигательными навыками, например </w:t>
      </w:r>
      <w:r w:rsidR="00F6175C">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 xml:space="preserve"> формировать правильную осанку, исправлять природные недостатки.</w:t>
      </w:r>
    </w:p>
    <w:p w:rsidR="00145D21" w:rsidRPr="005F1EE4" w:rsidRDefault="00145D21" w:rsidP="005F1EE4">
      <w:pPr>
        <w:spacing w:after="0" w:line="360" w:lineRule="auto"/>
        <w:ind w:right="140"/>
        <w:jc w:val="both"/>
        <w:rPr>
          <w:rFonts w:ascii="Times New Roman" w:eastAsia="Times New Roman" w:hAnsi="Times New Roman" w:cs="Times New Roman"/>
          <w:b/>
          <w:bCs/>
          <w:i/>
          <w:iCs/>
          <w:color w:val="000000"/>
          <w:sz w:val="28"/>
          <w:szCs w:val="28"/>
          <w:lang w:eastAsia="ru-RU"/>
        </w:rPr>
      </w:pPr>
      <w:r w:rsidRPr="005F1EE4">
        <w:rPr>
          <w:rFonts w:ascii="Times New Roman" w:eastAsia="Times New Roman" w:hAnsi="Times New Roman" w:cs="Times New Roman"/>
          <w:b/>
          <w:bCs/>
          <w:i/>
          <w:iCs/>
          <w:color w:val="000000"/>
          <w:sz w:val="28"/>
          <w:szCs w:val="28"/>
          <w:lang w:eastAsia="ru-RU"/>
        </w:rPr>
        <w:t>Срок реализации учебного предмета</w:t>
      </w:r>
    </w:p>
    <w:p w:rsidR="00145D21" w:rsidRPr="005F1EE4" w:rsidRDefault="00145D21" w:rsidP="00F6175C">
      <w:pPr>
        <w:spacing w:after="0" w:line="360" w:lineRule="auto"/>
        <w:ind w:firstLine="709"/>
        <w:jc w:val="both"/>
        <w:rPr>
          <w:rFonts w:ascii="Times New Roman" w:eastAsia="Times New Roman" w:hAnsi="Times New Roman" w:cs="Times New Roman"/>
          <w:b/>
          <w:bCs/>
          <w:i/>
          <w:iCs/>
          <w:color w:val="000000"/>
          <w:sz w:val="28"/>
          <w:szCs w:val="28"/>
          <w:lang w:eastAsia="ru-RU"/>
        </w:rPr>
      </w:pPr>
      <w:r w:rsidRPr="005F1EE4">
        <w:rPr>
          <w:rFonts w:ascii="Times New Roman" w:eastAsia="Times New Roman" w:hAnsi="Times New Roman" w:cs="Times New Roman"/>
          <w:color w:val="000000"/>
          <w:sz w:val="28"/>
          <w:szCs w:val="28"/>
          <w:lang w:eastAsia="ru-RU"/>
        </w:rPr>
        <w:lastRenderedPageBreak/>
        <w:t xml:space="preserve">При реализации программы </w:t>
      </w:r>
      <w:r w:rsidR="005F1EE4">
        <w:rPr>
          <w:rFonts w:ascii="Times New Roman" w:eastAsia="Times New Roman" w:hAnsi="Times New Roman" w:cs="Times New Roman"/>
          <w:color w:val="000000"/>
          <w:sz w:val="28"/>
          <w:szCs w:val="28"/>
          <w:lang w:eastAsia="ru-RU"/>
        </w:rPr>
        <w:t>УП</w:t>
      </w:r>
      <w:r w:rsidRPr="005F1EE4">
        <w:rPr>
          <w:rFonts w:ascii="Times New Roman" w:eastAsia="Times New Roman" w:hAnsi="Times New Roman" w:cs="Times New Roman"/>
          <w:color w:val="000000"/>
          <w:sz w:val="28"/>
          <w:szCs w:val="28"/>
          <w:lang w:eastAsia="ru-RU"/>
        </w:rPr>
        <w:t xml:space="preserve"> «Гимнастика» со сроком обучения 2 года, продолжительность учебных занятий составляет</w:t>
      </w:r>
      <w:r w:rsidR="00F6175C">
        <w:rPr>
          <w:rFonts w:ascii="Times New Roman" w:eastAsia="Times New Roman" w:hAnsi="Times New Roman" w:cs="Times New Roman"/>
          <w:color w:val="000000"/>
          <w:sz w:val="28"/>
          <w:szCs w:val="28"/>
          <w:lang w:eastAsia="ru-RU"/>
        </w:rPr>
        <w:t xml:space="preserve"> </w:t>
      </w:r>
      <w:r w:rsidR="002A7CBF" w:rsidRPr="005F1EE4">
        <w:rPr>
          <w:rFonts w:ascii="Times New Roman" w:eastAsia="Times New Roman" w:hAnsi="Times New Roman" w:cs="Times New Roman"/>
          <w:color w:val="000000"/>
          <w:sz w:val="28"/>
          <w:szCs w:val="28"/>
          <w:lang w:eastAsia="ru-RU"/>
        </w:rPr>
        <w:t xml:space="preserve">34 </w:t>
      </w:r>
      <w:r w:rsidR="00BB57DB">
        <w:rPr>
          <w:rFonts w:ascii="Times New Roman" w:eastAsia="Times New Roman" w:hAnsi="Times New Roman" w:cs="Times New Roman"/>
          <w:color w:val="000000"/>
          <w:sz w:val="28"/>
          <w:szCs w:val="28"/>
          <w:lang w:eastAsia="ru-RU"/>
        </w:rPr>
        <w:t>недели</w:t>
      </w:r>
      <w:r w:rsidRPr="005F1EE4">
        <w:rPr>
          <w:rFonts w:ascii="Times New Roman" w:eastAsia="Times New Roman" w:hAnsi="Times New Roman" w:cs="Times New Roman"/>
          <w:color w:val="000000"/>
          <w:sz w:val="28"/>
          <w:szCs w:val="28"/>
          <w:lang w:eastAsia="ru-RU"/>
        </w:rPr>
        <w:t xml:space="preserve"> в год.</w:t>
      </w:r>
    </w:p>
    <w:p w:rsidR="002A7CBF" w:rsidRPr="005F1EE4" w:rsidRDefault="00145D21" w:rsidP="005F1EE4">
      <w:pPr>
        <w:pStyle w:val="Body1"/>
        <w:spacing w:line="360" w:lineRule="auto"/>
        <w:jc w:val="both"/>
        <w:rPr>
          <w:rFonts w:ascii="Times New Roman" w:hAnsi="Times New Roman" w:cs="Times New Roman"/>
          <w:color w:val="00000A"/>
          <w:sz w:val="28"/>
          <w:szCs w:val="28"/>
          <w:lang w:val="ru-RU"/>
        </w:rPr>
      </w:pPr>
      <w:bookmarkStart w:id="1" w:name="bookmark10"/>
      <w:r w:rsidRPr="005F1EE4">
        <w:rPr>
          <w:rFonts w:ascii="Times New Roman" w:eastAsia="Times New Roman" w:hAnsi="Times New Roman" w:cs="Times New Roman"/>
          <w:b/>
          <w:bCs/>
          <w:i/>
          <w:iCs/>
          <w:sz w:val="28"/>
          <w:szCs w:val="28"/>
          <w:lang w:val="ru-RU" w:eastAsia="ru-RU"/>
        </w:rPr>
        <w:t xml:space="preserve">Объем учебного времени, </w:t>
      </w:r>
      <w:bookmarkEnd w:id="1"/>
      <w:r w:rsidR="002A7CBF" w:rsidRPr="005F1EE4">
        <w:rPr>
          <w:rFonts w:ascii="Times New Roman" w:hAnsi="Times New Roman" w:cs="Times New Roman"/>
          <w:color w:val="00000A"/>
          <w:sz w:val="28"/>
          <w:szCs w:val="28"/>
          <w:lang w:val="ru-RU"/>
        </w:rPr>
        <w:t>предусмотренный учебным пл</w:t>
      </w:r>
      <w:r w:rsidR="005F1EE4">
        <w:rPr>
          <w:rFonts w:ascii="Times New Roman" w:hAnsi="Times New Roman" w:cs="Times New Roman"/>
          <w:color w:val="00000A"/>
          <w:sz w:val="28"/>
          <w:szCs w:val="28"/>
          <w:lang w:val="ru-RU"/>
        </w:rPr>
        <w:t>аном</w:t>
      </w:r>
      <w:r w:rsidR="00F6175C">
        <w:rPr>
          <w:rFonts w:ascii="Times New Roman" w:hAnsi="Times New Roman" w:cs="Times New Roman"/>
          <w:color w:val="00000A"/>
          <w:sz w:val="28"/>
          <w:szCs w:val="28"/>
          <w:lang w:val="ru-RU"/>
        </w:rPr>
        <w:t xml:space="preserve"> </w:t>
      </w:r>
      <w:r w:rsidR="002A7CBF" w:rsidRPr="005F1EE4">
        <w:rPr>
          <w:rFonts w:ascii="Times New Roman" w:hAnsi="Times New Roman" w:cs="Times New Roman"/>
          <w:color w:val="00000A"/>
          <w:sz w:val="28"/>
          <w:szCs w:val="28"/>
          <w:lang w:val="ru-RU"/>
        </w:rPr>
        <w:t xml:space="preserve">на реализацию </w:t>
      </w:r>
      <w:r w:rsidR="005F1EE4">
        <w:rPr>
          <w:rFonts w:ascii="Times New Roman" w:hAnsi="Times New Roman" w:cs="Times New Roman"/>
          <w:color w:val="00000A"/>
          <w:sz w:val="28"/>
          <w:szCs w:val="28"/>
          <w:lang w:val="ru-RU"/>
        </w:rPr>
        <w:t>УП</w:t>
      </w:r>
      <w:r w:rsidR="002A7CBF" w:rsidRPr="005F1EE4">
        <w:rPr>
          <w:rFonts w:ascii="Times New Roman" w:hAnsi="Times New Roman" w:cs="Times New Roman"/>
          <w:color w:val="00000A"/>
          <w:sz w:val="28"/>
          <w:szCs w:val="28"/>
          <w:lang w:val="ru-RU"/>
        </w:rPr>
        <w:t xml:space="preserve"> «Гимнастика»:</w:t>
      </w:r>
    </w:p>
    <w:tbl>
      <w:tblPr>
        <w:tblW w:w="0" w:type="auto"/>
        <w:tblLayout w:type="fixed"/>
        <w:tblLook w:val="0000" w:firstRow="0" w:lastRow="0" w:firstColumn="0" w:lastColumn="0" w:noHBand="0" w:noVBand="0"/>
      </w:tblPr>
      <w:tblGrid>
        <w:gridCol w:w="4819"/>
        <w:gridCol w:w="4933"/>
      </w:tblGrid>
      <w:tr w:rsidR="002A7CBF" w:rsidRPr="005F1EE4" w:rsidTr="005F1EE4">
        <w:trPr>
          <w:cantSplit/>
          <w:trHeight w:val="609"/>
        </w:trPr>
        <w:tc>
          <w:tcPr>
            <w:tcW w:w="4819" w:type="dxa"/>
            <w:vMerge w:val="restart"/>
            <w:tcBorders>
              <w:top w:val="single" w:sz="4" w:space="0" w:color="000000"/>
              <w:left w:val="single" w:sz="4" w:space="0" w:color="000000"/>
              <w:bottom w:val="single" w:sz="4" w:space="0" w:color="000000"/>
            </w:tcBorders>
            <w:vAlign w:val="center"/>
          </w:tcPr>
          <w:p w:rsidR="002A7CBF" w:rsidRPr="005F1EE4" w:rsidRDefault="002A7CBF" w:rsidP="005F1EE4">
            <w:pPr>
              <w:suppressAutoHyphens/>
              <w:snapToGrid w:val="0"/>
              <w:spacing w:after="0" w:line="360" w:lineRule="auto"/>
              <w:jc w:val="both"/>
              <w:rPr>
                <w:rFonts w:ascii="Times New Roman" w:eastAsia="SimSun" w:hAnsi="Times New Roman" w:cs="Times New Roman"/>
                <w:b/>
                <w:color w:val="00000A"/>
                <w:kern w:val="1"/>
                <w:sz w:val="28"/>
                <w:szCs w:val="28"/>
                <w:lang w:eastAsia="hi-IN" w:bidi="hi-IN"/>
              </w:rPr>
            </w:pPr>
          </w:p>
          <w:p w:rsidR="002A7CBF" w:rsidRPr="005F1EE4" w:rsidRDefault="002A7CBF" w:rsidP="005F1EE4">
            <w:pPr>
              <w:suppressAutoHyphens/>
              <w:spacing w:after="0" w:line="360" w:lineRule="auto"/>
              <w:jc w:val="both"/>
              <w:rPr>
                <w:rFonts w:ascii="Times New Roman" w:eastAsia="SimSun" w:hAnsi="Times New Roman" w:cs="Times New Roman"/>
                <w:b/>
                <w:color w:val="00000A"/>
                <w:kern w:val="1"/>
                <w:sz w:val="28"/>
                <w:szCs w:val="28"/>
                <w:lang w:eastAsia="hi-IN" w:bidi="hi-IN"/>
              </w:rPr>
            </w:pPr>
            <w:r w:rsidRPr="005F1EE4">
              <w:rPr>
                <w:rFonts w:ascii="Times New Roman" w:eastAsia="SimSun" w:hAnsi="Times New Roman" w:cs="Times New Roman"/>
                <w:b/>
                <w:color w:val="00000A"/>
                <w:kern w:val="1"/>
                <w:sz w:val="28"/>
                <w:szCs w:val="28"/>
                <w:lang w:eastAsia="hi-IN" w:bidi="hi-IN"/>
              </w:rPr>
              <w:t>Срок обучения/количество часов</w:t>
            </w:r>
          </w:p>
        </w:tc>
        <w:tc>
          <w:tcPr>
            <w:tcW w:w="4933" w:type="dxa"/>
            <w:tcBorders>
              <w:top w:val="single" w:sz="4" w:space="0" w:color="000000"/>
              <w:left w:val="single" w:sz="4" w:space="0" w:color="000000"/>
              <w:bottom w:val="single" w:sz="4" w:space="0" w:color="000000"/>
              <w:right w:val="single" w:sz="4" w:space="0" w:color="000000"/>
            </w:tcBorders>
            <w:vAlign w:val="center"/>
          </w:tcPr>
          <w:p w:rsidR="002A7CBF" w:rsidRPr="005F1EE4" w:rsidRDefault="002A7CBF" w:rsidP="00EE0531">
            <w:pPr>
              <w:suppressAutoHyphens/>
              <w:snapToGrid w:val="0"/>
              <w:spacing w:after="0" w:line="360" w:lineRule="auto"/>
              <w:jc w:val="both"/>
              <w:rPr>
                <w:rFonts w:ascii="Times New Roman" w:eastAsia="SimSun" w:hAnsi="Times New Roman" w:cs="Times New Roman"/>
                <w:b/>
                <w:color w:val="00000A"/>
                <w:kern w:val="1"/>
                <w:sz w:val="28"/>
                <w:szCs w:val="28"/>
                <w:lang w:eastAsia="hi-IN" w:bidi="hi-IN"/>
              </w:rPr>
            </w:pPr>
            <w:r w:rsidRPr="005F1EE4">
              <w:rPr>
                <w:rFonts w:ascii="Times New Roman" w:eastAsia="SimSun" w:hAnsi="Times New Roman" w:cs="Times New Roman"/>
                <w:b/>
                <w:color w:val="00000A"/>
                <w:kern w:val="1"/>
                <w:sz w:val="28"/>
                <w:szCs w:val="28"/>
                <w:lang w:eastAsia="hi-IN" w:bidi="hi-IN"/>
              </w:rPr>
              <w:t>2</w:t>
            </w:r>
            <w:r w:rsidR="00F6175C">
              <w:rPr>
                <w:rFonts w:ascii="Times New Roman" w:eastAsia="SimSun" w:hAnsi="Times New Roman" w:cs="Times New Roman"/>
                <w:b/>
                <w:color w:val="00000A"/>
                <w:kern w:val="1"/>
                <w:sz w:val="28"/>
                <w:szCs w:val="28"/>
                <w:lang w:eastAsia="hi-IN" w:bidi="hi-IN"/>
              </w:rPr>
              <w:t xml:space="preserve"> </w:t>
            </w:r>
            <w:r w:rsidR="00EE0531">
              <w:rPr>
                <w:rFonts w:ascii="Times New Roman" w:eastAsia="SimSun" w:hAnsi="Times New Roman" w:cs="Times New Roman"/>
                <w:b/>
                <w:color w:val="00000A"/>
                <w:kern w:val="1"/>
                <w:sz w:val="28"/>
                <w:szCs w:val="28"/>
                <w:lang w:eastAsia="hi-IN" w:bidi="hi-IN"/>
              </w:rPr>
              <w:t>года</w:t>
            </w:r>
          </w:p>
        </w:tc>
      </w:tr>
      <w:tr w:rsidR="002A7CBF" w:rsidRPr="005F1EE4" w:rsidTr="005F1EE4">
        <w:trPr>
          <w:cantSplit/>
          <w:trHeight w:val="561"/>
        </w:trPr>
        <w:tc>
          <w:tcPr>
            <w:tcW w:w="4819" w:type="dxa"/>
            <w:vMerge/>
            <w:tcBorders>
              <w:top w:val="single" w:sz="4" w:space="0" w:color="000000"/>
              <w:left w:val="single" w:sz="4" w:space="0" w:color="000000"/>
              <w:bottom w:val="single" w:sz="4" w:space="0" w:color="000000"/>
            </w:tcBorders>
            <w:vAlign w:val="center"/>
          </w:tcPr>
          <w:p w:rsidR="002A7CBF" w:rsidRPr="005F1EE4" w:rsidRDefault="002A7CBF" w:rsidP="005F1EE4">
            <w:pPr>
              <w:suppressAutoHyphens/>
              <w:snapToGrid w:val="0"/>
              <w:spacing w:after="0" w:line="360" w:lineRule="auto"/>
              <w:jc w:val="both"/>
              <w:rPr>
                <w:rFonts w:ascii="Times New Roman" w:eastAsia="SimSun" w:hAnsi="Times New Roman" w:cs="Times New Roman"/>
                <w:b/>
                <w:color w:val="00000A"/>
                <w:kern w:val="1"/>
                <w:sz w:val="28"/>
                <w:szCs w:val="28"/>
                <w:lang w:eastAsia="hi-IN" w:bidi="hi-IN"/>
              </w:rPr>
            </w:pPr>
          </w:p>
        </w:tc>
        <w:tc>
          <w:tcPr>
            <w:tcW w:w="4933" w:type="dxa"/>
            <w:tcBorders>
              <w:top w:val="single" w:sz="4" w:space="0" w:color="000000"/>
              <w:left w:val="single" w:sz="4" w:space="0" w:color="000000"/>
              <w:bottom w:val="single" w:sz="4" w:space="0" w:color="000000"/>
              <w:right w:val="single" w:sz="4" w:space="0" w:color="000000"/>
            </w:tcBorders>
            <w:vAlign w:val="center"/>
          </w:tcPr>
          <w:p w:rsidR="002A7CBF" w:rsidRPr="005F1EE4" w:rsidRDefault="002A7CBF" w:rsidP="005F1EE4">
            <w:pPr>
              <w:suppressAutoHyphens/>
              <w:snapToGrid w:val="0"/>
              <w:spacing w:after="0" w:line="360" w:lineRule="auto"/>
              <w:jc w:val="both"/>
              <w:rPr>
                <w:rFonts w:ascii="Times New Roman" w:eastAsia="SimSun" w:hAnsi="Times New Roman" w:cs="Times New Roman"/>
                <w:b/>
                <w:color w:val="00000A"/>
                <w:kern w:val="1"/>
                <w:sz w:val="28"/>
                <w:szCs w:val="28"/>
                <w:lang w:eastAsia="hi-IN" w:bidi="hi-IN"/>
              </w:rPr>
            </w:pPr>
            <w:r w:rsidRPr="005F1EE4">
              <w:rPr>
                <w:rFonts w:ascii="Times New Roman" w:eastAsia="SimSun" w:hAnsi="Times New Roman" w:cs="Times New Roman"/>
                <w:b/>
                <w:color w:val="00000A"/>
                <w:kern w:val="1"/>
                <w:sz w:val="28"/>
                <w:szCs w:val="28"/>
                <w:lang w:eastAsia="hi-IN" w:bidi="hi-IN"/>
              </w:rPr>
              <w:t>Количество часов</w:t>
            </w:r>
          </w:p>
        </w:tc>
      </w:tr>
      <w:tr w:rsidR="002A7CBF" w:rsidRPr="005F1EE4" w:rsidTr="005F1EE4">
        <w:trPr>
          <w:trHeight w:val="576"/>
        </w:trPr>
        <w:tc>
          <w:tcPr>
            <w:tcW w:w="4819" w:type="dxa"/>
            <w:tcBorders>
              <w:top w:val="single" w:sz="4" w:space="0" w:color="000000"/>
              <w:left w:val="single" w:sz="4" w:space="0" w:color="000000"/>
              <w:bottom w:val="single" w:sz="4" w:space="0" w:color="000000"/>
            </w:tcBorders>
          </w:tcPr>
          <w:p w:rsidR="002A7CBF" w:rsidRPr="005F1EE4" w:rsidRDefault="002A7CBF"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sidRPr="005F1EE4">
              <w:rPr>
                <w:rFonts w:ascii="Times New Roman" w:eastAsia="SimSun" w:hAnsi="Times New Roman" w:cs="Times New Roman"/>
                <w:color w:val="00000A"/>
                <w:kern w:val="1"/>
                <w:sz w:val="28"/>
                <w:szCs w:val="28"/>
                <w:lang w:eastAsia="hi-IN" w:bidi="hi-IN"/>
              </w:rPr>
              <w:t>Максимальная нагрузка</w:t>
            </w:r>
          </w:p>
        </w:tc>
        <w:tc>
          <w:tcPr>
            <w:tcW w:w="4933" w:type="dxa"/>
            <w:tcBorders>
              <w:top w:val="single" w:sz="4" w:space="0" w:color="000000"/>
              <w:left w:val="single" w:sz="4" w:space="0" w:color="000000"/>
              <w:bottom w:val="single" w:sz="4" w:space="0" w:color="000000"/>
              <w:right w:val="single" w:sz="4" w:space="0" w:color="000000"/>
            </w:tcBorders>
          </w:tcPr>
          <w:p w:rsidR="002A7CBF" w:rsidRPr="005F1EE4" w:rsidRDefault="005C3546"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Pr>
                <w:rFonts w:ascii="Times New Roman" w:eastAsia="SimSun" w:hAnsi="Times New Roman" w:cs="Times New Roman"/>
                <w:color w:val="00000A"/>
                <w:kern w:val="1"/>
                <w:sz w:val="28"/>
                <w:szCs w:val="28"/>
                <w:lang w:eastAsia="hi-IN" w:bidi="hi-IN"/>
              </w:rPr>
              <w:t>68</w:t>
            </w:r>
            <w:r w:rsidR="002A7CBF" w:rsidRPr="005F1EE4">
              <w:rPr>
                <w:rFonts w:ascii="Times New Roman" w:eastAsia="SimSun" w:hAnsi="Times New Roman" w:cs="Times New Roman"/>
                <w:color w:val="00000A"/>
                <w:kern w:val="1"/>
                <w:sz w:val="28"/>
                <w:szCs w:val="28"/>
                <w:lang w:eastAsia="hi-IN" w:bidi="hi-IN"/>
              </w:rPr>
              <w:t xml:space="preserve"> часов</w:t>
            </w:r>
          </w:p>
        </w:tc>
      </w:tr>
      <w:tr w:rsidR="002A7CBF" w:rsidRPr="005F1EE4" w:rsidTr="005F1EE4">
        <w:trPr>
          <w:trHeight w:val="854"/>
        </w:trPr>
        <w:tc>
          <w:tcPr>
            <w:tcW w:w="4819" w:type="dxa"/>
            <w:tcBorders>
              <w:top w:val="single" w:sz="4" w:space="0" w:color="000000"/>
              <w:left w:val="single" w:sz="4" w:space="0" w:color="000000"/>
              <w:bottom w:val="single" w:sz="4" w:space="0" w:color="000000"/>
            </w:tcBorders>
          </w:tcPr>
          <w:p w:rsidR="002A7CBF" w:rsidRPr="005F1EE4" w:rsidRDefault="002A7CBF"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sidRPr="005F1EE4">
              <w:rPr>
                <w:rFonts w:ascii="Times New Roman" w:eastAsia="SimSun" w:hAnsi="Times New Roman" w:cs="Times New Roman"/>
                <w:color w:val="00000A"/>
                <w:kern w:val="1"/>
                <w:sz w:val="28"/>
                <w:szCs w:val="28"/>
                <w:lang w:eastAsia="hi-IN" w:bidi="hi-IN"/>
              </w:rPr>
              <w:t>Количество часов на аудиторную нагрузку</w:t>
            </w:r>
          </w:p>
        </w:tc>
        <w:tc>
          <w:tcPr>
            <w:tcW w:w="4933" w:type="dxa"/>
            <w:tcBorders>
              <w:top w:val="single" w:sz="4" w:space="0" w:color="000000"/>
              <w:left w:val="single" w:sz="4" w:space="0" w:color="000000"/>
              <w:bottom w:val="single" w:sz="4" w:space="0" w:color="000000"/>
              <w:right w:val="single" w:sz="4" w:space="0" w:color="000000"/>
            </w:tcBorders>
          </w:tcPr>
          <w:p w:rsidR="002A7CBF" w:rsidRPr="005F1EE4" w:rsidRDefault="00045947"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Pr>
                <w:rFonts w:ascii="Times New Roman" w:eastAsia="SimSun" w:hAnsi="Times New Roman" w:cs="Times New Roman"/>
                <w:color w:val="00000A"/>
                <w:kern w:val="1"/>
                <w:sz w:val="28"/>
                <w:szCs w:val="28"/>
                <w:lang w:eastAsia="hi-IN" w:bidi="hi-IN"/>
              </w:rPr>
              <w:t>3</w:t>
            </w:r>
            <w:r w:rsidR="005C3546">
              <w:rPr>
                <w:rFonts w:ascii="Times New Roman" w:eastAsia="SimSun" w:hAnsi="Times New Roman" w:cs="Times New Roman"/>
                <w:color w:val="00000A"/>
                <w:kern w:val="1"/>
                <w:sz w:val="28"/>
                <w:szCs w:val="28"/>
                <w:lang w:eastAsia="hi-IN" w:bidi="hi-IN"/>
              </w:rPr>
              <w:t>4</w:t>
            </w:r>
            <w:r w:rsidR="002A7CBF" w:rsidRPr="005F1EE4">
              <w:rPr>
                <w:rFonts w:ascii="Times New Roman" w:eastAsia="SimSun" w:hAnsi="Times New Roman" w:cs="Times New Roman"/>
                <w:color w:val="00000A"/>
                <w:kern w:val="1"/>
                <w:sz w:val="28"/>
                <w:szCs w:val="28"/>
                <w:lang w:eastAsia="hi-IN" w:bidi="hi-IN"/>
              </w:rPr>
              <w:t xml:space="preserve"> часов</w:t>
            </w:r>
          </w:p>
        </w:tc>
      </w:tr>
      <w:tr w:rsidR="002A7CBF" w:rsidRPr="005F1EE4" w:rsidTr="005F1EE4">
        <w:trPr>
          <w:trHeight w:val="845"/>
        </w:trPr>
        <w:tc>
          <w:tcPr>
            <w:tcW w:w="4819" w:type="dxa"/>
            <w:tcBorders>
              <w:top w:val="single" w:sz="4" w:space="0" w:color="000000"/>
              <w:left w:val="single" w:sz="4" w:space="0" w:color="000000"/>
              <w:bottom w:val="single" w:sz="4" w:space="0" w:color="000000"/>
            </w:tcBorders>
          </w:tcPr>
          <w:p w:rsidR="002A7CBF" w:rsidRPr="005F1EE4" w:rsidRDefault="002A7CBF"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sidRPr="005F1EE4">
              <w:rPr>
                <w:rFonts w:ascii="Times New Roman" w:eastAsia="SimSun" w:hAnsi="Times New Roman" w:cs="Times New Roman"/>
                <w:color w:val="00000A"/>
                <w:kern w:val="1"/>
                <w:sz w:val="28"/>
                <w:szCs w:val="28"/>
                <w:lang w:eastAsia="hi-IN" w:bidi="hi-IN"/>
              </w:rPr>
              <w:t>Количество часов на внеаудиторную (самостоятельную)</w:t>
            </w:r>
            <w:r w:rsidR="00F6175C">
              <w:rPr>
                <w:rFonts w:ascii="Times New Roman" w:eastAsia="SimSun" w:hAnsi="Times New Roman" w:cs="Times New Roman"/>
                <w:color w:val="00000A"/>
                <w:kern w:val="1"/>
                <w:sz w:val="28"/>
                <w:szCs w:val="28"/>
                <w:lang w:eastAsia="hi-IN" w:bidi="hi-IN"/>
              </w:rPr>
              <w:t xml:space="preserve"> </w:t>
            </w:r>
            <w:r w:rsidRPr="005F1EE4">
              <w:rPr>
                <w:rFonts w:ascii="Times New Roman" w:eastAsia="SimSun" w:hAnsi="Times New Roman" w:cs="Times New Roman"/>
                <w:color w:val="00000A"/>
                <w:kern w:val="1"/>
                <w:sz w:val="28"/>
                <w:szCs w:val="28"/>
                <w:lang w:eastAsia="hi-IN" w:bidi="hi-IN"/>
              </w:rPr>
              <w:t>работу</w:t>
            </w:r>
          </w:p>
        </w:tc>
        <w:tc>
          <w:tcPr>
            <w:tcW w:w="4933" w:type="dxa"/>
            <w:tcBorders>
              <w:top w:val="single" w:sz="4" w:space="0" w:color="000000"/>
              <w:left w:val="single" w:sz="4" w:space="0" w:color="000000"/>
              <w:bottom w:val="single" w:sz="4" w:space="0" w:color="000000"/>
              <w:right w:val="single" w:sz="4" w:space="0" w:color="000000"/>
            </w:tcBorders>
          </w:tcPr>
          <w:p w:rsidR="002A7CBF" w:rsidRPr="005F1EE4" w:rsidRDefault="005C3546"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Pr>
                <w:rFonts w:ascii="Times New Roman" w:eastAsia="SimSun" w:hAnsi="Times New Roman" w:cs="Times New Roman"/>
                <w:color w:val="00000A"/>
                <w:kern w:val="1"/>
                <w:sz w:val="28"/>
                <w:szCs w:val="28"/>
                <w:lang w:eastAsia="hi-IN" w:bidi="hi-IN"/>
              </w:rPr>
              <w:t>34</w:t>
            </w:r>
            <w:r w:rsidR="002A7CBF" w:rsidRPr="005F1EE4">
              <w:rPr>
                <w:rFonts w:ascii="Times New Roman" w:eastAsia="SimSun" w:hAnsi="Times New Roman" w:cs="Times New Roman"/>
                <w:color w:val="00000A"/>
                <w:kern w:val="1"/>
                <w:sz w:val="28"/>
                <w:szCs w:val="28"/>
                <w:lang w:eastAsia="hi-IN" w:bidi="hi-IN"/>
              </w:rPr>
              <w:t xml:space="preserve"> часов</w:t>
            </w:r>
          </w:p>
        </w:tc>
      </w:tr>
      <w:tr w:rsidR="002A7CBF" w:rsidRPr="005F1EE4" w:rsidTr="005F1EE4">
        <w:trPr>
          <w:trHeight w:val="575"/>
        </w:trPr>
        <w:tc>
          <w:tcPr>
            <w:tcW w:w="4819" w:type="dxa"/>
            <w:tcBorders>
              <w:top w:val="single" w:sz="4" w:space="0" w:color="000000"/>
              <w:left w:val="single" w:sz="4" w:space="0" w:color="000000"/>
              <w:bottom w:val="single" w:sz="4" w:space="0" w:color="000000"/>
            </w:tcBorders>
          </w:tcPr>
          <w:p w:rsidR="002A7CBF" w:rsidRPr="005F1EE4" w:rsidRDefault="002A7CBF"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sidRPr="005F1EE4">
              <w:rPr>
                <w:rFonts w:ascii="Times New Roman" w:eastAsia="SimSun" w:hAnsi="Times New Roman" w:cs="Times New Roman"/>
                <w:color w:val="00000A"/>
                <w:kern w:val="1"/>
                <w:sz w:val="28"/>
                <w:szCs w:val="28"/>
                <w:lang w:eastAsia="hi-IN" w:bidi="hi-IN"/>
              </w:rPr>
              <w:t>Недельная аудиторная нагрузка</w:t>
            </w:r>
          </w:p>
        </w:tc>
        <w:tc>
          <w:tcPr>
            <w:tcW w:w="4933" w:type="dxa"/>
            <w:tcBorders>
              <w:top w:val="single" w:sz="4" w:space="0" w:color="000000"/>
              <w:left w:val="single" w:sz="4" w:space="0" w:color="000000"/>
              <w:bottom w:val="single" w:sz="4" w:space="0" w:color="000000"/>
              <w:right w:val="single" w:sz="4" w:space="0" w:color="000000"/>
            </w:tcBorders>
          </w:tcPr>
          <w:p w:rsidR="002A7CBF" w:rsidRPr="005F1EE4" w:rsidRDefault="005C3546"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Pr>
                <w:rFonts w:ascii="Times New Roman" w:eastAsia="SimSun" w:hAnsi="Times New Roman" w:cs="Times New Roman"/>
                <w:color w:val="00000A"/>
                <w:kern w:val="1"/>
                <w:sz w:val="28"/>
                <w:szCs w:val="28"/>
                <w:lang w:eastAsia="hi-IN" w:bidi="hi-IN"/>
              </w:rPr>
              <w:t>1 час</w:t>
            </w:r>
          </w:p>
        </w:tc>
      </w:tr>
      <w:tr w:rsidR="002A7CBF" w:rsidRPr="005F1EE4" w:rsidTr="005F1EE4">
        <w:trPr>
          <w:trHeight w:val="555"/>
        </w:trPr>
        <w:tc>
          <w:tcPr>
            <w:tcW w:w="4819" w:type="dxa"/>
            <w:tcBorders>
              <w:top w:val="single" w:sz="4" w:space="0" w:color="000000"/>
              <w:left w:val="single" w:sz="4" w:space="0" w:color="000000"/>
              <w:bottom w:val="single" w:sz="4" w:space="0" w:color="000000"/>
            </w:tcBorders>
          </w:tcPr>
          <w:p w:rsidR="002A7CBF" w:rsidRPr="005F1EE4" w:rsidRDefault="002A7CBF"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sidRPr="005F1EE4">
              <w:rPr>
                <w:rFonts w:ascii="Times New Roman" w:eastAsia="SimSun" w:hAnsi="Times New Roman" w:cs="Times New Roman"/>
                <w:color w:val="00000A"/>
                <w:kern w:val="1"/>
                <w:sz w:val="28"/>
                <w:szCs w:val="28"/>
                <w:lang w:eastAsia="hi-IN" w:bidi="hi-IN"/>
              </w:rPr>
              <w:t xml:space="preserve">Недельная самостоятельная работа </w:t>
            </w:r>
          </w:p>
        </w:tc>
        <w:tc>
          <w:tcPr>
            <w:tcW w:w="4933" w:type="dxa"/>
            <w:tcBorders>
              <w:top w:val="single" w:sz="4" w:space="0" w:color="000000"/>
              <w:left w:val="single" w:sz="4" w:space="0" w:color="000000"/>
              <w:bottom w:val="single" w:sz="4" w:space="0" w:color="000000"/>
              <w:right w:val="single" w:sz="4" w:space="0" w:color="000000"/>
            </w:tcBorders>
          </w:tcPr>
          <w:p w:rsidR="002A7CBF" w:rsidRPr="005F1EE4" w:rsidRDefault="005C3546" w:rsidP="005F1EE4">
            <w:pPr>
              <w:suppressAutoHyphens/>
              <w:snapToGrid w:val="0"/>
              <w:spacing w:after="0" w:line="360" w:lineRule="auto"/>
              <w:jc w:val="both"/>
              <w:rPr>
                <w:rFonts w:ascii="Times New Roman" w:eastAsia="SimSun" w:hAnsi="Times New Roman" w:cs="Times New Roman"/>
                <w:color w:val="00000A"/>
                <w:kern w:val="1"/>
                <w:sz w:val="28"/>
                <w:szCs w:val="28"/>
                <w:lang w:eastAsia="hi-IN" w:bidi="hi-IN"/>
              </w:rPr>
            </w:pPr>
            <w:r>
              <w:rPr>
                <w:rFonts w:ascii="Times New Roman" w:eastAsia="SimSun" w:hAnsi="Times New Roman" w:cs="Times New Roman"/>
                <w:color w:val="00000A"/>
                <w:kern w:val="1"/>
                <w:sz w:val="28"/>
                <w:szCs w:val="28"/>
                <w:lang w:eastAsia="hi-IN" w:bidi="hi-IN"/>
              </w:rPr>
              <w:t>1</w:t>
            </w:r>
            <w:r w:rsidR="002A7CBF" w:rsidRPr="005F1EE4">
              <w:rPr>
                <w:rFonts w:ascii="Times New Roman" w:eastAsia="SimSun" w:hAnsi="Times New Roman" w:cs="Times New Roman"/>
                <w:color w:val="00000A"/>
                <w:kern w:val="1"/>
                <w:sz w:val="28"/>
                <w:szCs w:val="28"/>
                <w:lang w:eastAsia="hi-IN" w:bidi="hi-IN"/>
              </w:rPr>
              <w:t xml:space="preserve"> </w:t>
            </w:r>
            <w:r>
              <w:rPr>
                <w:rFonts w:ascii="Times New Roman" w:eastAsia="SimSun" w:hAnsi="Times New Roman" w:cs="Times New Roman"/>
                <w:color w:val="00000A"/>
                <w:kern w:val="1"/>
                <w:sz w:val="28"/>
                <w:szCs w:val="28"/>
                <w:lang w:eastAsia="hi-IN" w:bidi="hi-IN"/>
              </w:rPr>
              <w:t>час</w:t>
            </w:r>
          </w:p>
        </w:tc>
      </w:tr>
    </w:tbl>
    <w:p w:rsidR="002A7CBF" w:rsidRPr="005F1EE4" w:rsidRDefault="002A7CBF" w:rsidP="005F1EE4">
      <w:pPr>
        <w:tabs>
          <w:tab w:val="left" w:pos="0"/>
        </w:tabs>
        <w:spacing w:after="0" w:line="360" w:lineRule="auto"/>
        <w:ind w:right="20"/>
        <w:jc w:val="both"/>
        <w:rPr>
          <w:rFonts w:ascii="Times New Roman" w:eastAsia="Times New Roman" w:hAnsi="Times New Roman" w:cs="Times New Roman"/>
          <w:color w:val="000000"/>
          <w:sz w:val="28"/>
          <w:szCs w:val="28"/>
          <w:lang w:eastAsia="ru-RU"/>
        </w:rPr>
      </w:pPr>
    </w:p>
    <w:p w:rsidR="00F6175C" w:rsidRDefault="00145D21" w:rsidP="00BB57DB">
      <w:pPr>
        <w:autoSpaceDE w:val="0"/>
        <w:autoSpaceDN w:val="0"/>
        <w:adjustRightInd w:val="0"/>
        <w:spacing w:after="0" w:line="360" w:lineRule="auto"/>
        <w:jc w:val="both"/>
        <w:rPr>
          <w:rFonts w:ascii="Times New Roman" w:eastAsia="Times New Roman" w:hAnsi="Times New Roman" w:cs="Times New Roman"/>
          <w:b/>
          <w:bCs/>
          <w:i/>
          <w:iCs/>
          <w:color w:val="000000"/>
          <w:sz w:val="28"/>
          <w:szCs w:val="28"/>
          <w:lang w:eastAsia="ru-RU"/>
        </w:rPr>
      </w:pPr>
      <w:r w:rsidRPr="005F1EE4">
        <w:rPr>
          <w:rFonts w:ascii="Times New Roman" w:eastAsia="Times New Roman" w:hAnsi="Times New Roman" w:cs="Times New Roman"/>
          <w:b/>
          <w:bCs/>
          <w:i/>
          <w:iCs/>
          <w:color w:val="000000"/>
          <w:sz w:val="28"/>
          <w:szCs w:val="28"/>
          <w:lang w:eastAsia="ru-RU"/>
        </w:rPr>
        <w:t xml:space="preserve">Форма проведения учебных занятий </w:t>
      </w:r>
    </w:p>
    <w:p w:rsidR="005F1EE4" w:rsidRPr="00BB57DB" w:rsidRDefault="00145D21" w:rsidP="00F6175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color w:val="000000"/>
          <w:sz w:val="28"/>
          <w:szCs w:val="28"/>
          <w:lang w:eastAsia="ru-RU"/>
        </w:rPr>
        <w:t>Заняти</w:t>
      </w:r>
      <w:r w:rsidR="001D1DBF" w:rsidRPr="005F1EE4">
        <w:rPr>
          <w:rFonts w:ascii="Times New Roman" w:eastAsia="Times New Roman" w:hAnsi="Times New Roman" w:cs="Times New Roman"/>
          <w:color w:val="000000"/>
          <w:sz w:val="28"/>
          <w:szCs w:val="28"/>
          <w:lang w:eastAsia="ru-RU"/>
        </w:rPr>
        <w:t xml:space="preserve">я проводятся в </w:t>
      </w:r>
      <w:r w:rsidRPr="005F1EE4">
        <w:rPr>
          <w:rFonts w:ascii="Times New Roman" w:eastAsia="Times New Roman" w:hAnsi="Times New Roman" w:cs="Times New Roman"/>
          <w:color w:val="000000"/>
          <w:sz w:val="28"/>
          <w:szCs w:val="28"/>
          <w:lang w:eastAsia="ru-RU"/>
        </w:rPr>
        <w:t>мелкогруппов</w:t>
      </w:r>
      <w:r w:rsidR="001D1DBF" w:rsidRPr="005F1EE4">
        <w:rPr>
          <w:rFonts w:ascii="Times New Roman" w:eastAsia="Times New Roman" w:hAnsi="Times New Roman" w:cs="Times New Roman"/>
          <w:color w:val="000000"/>
          <w:sz w:val="28"/>
          <w:szCs w:val="28"/>
          <w:lang w:eastAsia="ru-RU"/>
        </w:rPr>
        <w:t xml:space="preserve">ой форме </w:t>
      </w:r>
      <w:r w:rsidR="00F6175C">
        <w:rPr>
          <w:rFonts w:ascii="Times New Roman" w:eastAsia="Times New Roman" w:hAnsi="Times New Roman" w:cs="Times New Roman"/>
          <w:color w:val="000000"/>
          <w:sz w:val="28"/>
          <w:szCs w:val="28"/>
          <w:lang w:eastAsia="ru-RU"/>
        </w:rPr>
        <w:t>—</w:t>
      </w:r>
      <w:r w:rsidR="001D1DBF" w:rsidRPr="005F1EE4">
        <w:rPr>
          <w:rFonts w:ascii="Times New Roman" w:eastAsia="Times New Roman" w:hAnsi="Times New Roman" w:cs="Times New Roman"/>
          <w:color w:val="000000"/>
          <w:sz w:val="28"/>
          <w:szCs w:val="28"/>
          <w:lang w:eastAsia="ru-RU"/>
        </w:rPr>
        <w:t xml:space="preserve"> от 4</w:t>
      </w:r>
      <w:r w:rsidR="00F6175C">
        <w:rPr>
          <w:rFonts w:ascii="Times New Roman" w:eastAsia="Times New Roman" w:hAnsi="Times New Roman" w:cs="Times New Roman"/>
          <w:color w:val="000000"/>
          <w:sz w:val="28"/>
          <w:szCs w:val="28"/>
          <w:lang w:eastAsia="ru-RU"/>
        </w:rPr>
        <w:t xml:space="preserve"> </w:t>
      </w:r>
      <w:r w:rsidR="002A7CBF" w:rsidRPr="005F1EE4">
        <w:rPr>
          <w:rFonts w:ascii="Times New Roman" w:eastAsia="Times New Roman" w:hAnsi="Times New Roman" w:cs="Times New Roman"/>
          <w:color w:val="000000"/>
          <w:sz w:val="28"/>
          <w:szCs w:val="28"/>
          <w:lang w:eastAsia="ru-RU"/>
        </w:rPr>
        <w:t>до 10 человек</w:t>
      </w:r>
      <w:r w:rsidR="005F1EE4">
        <w:rPr>
          <w:rFonts w:ascii="Times New Roman" w:eastAsia="Times New Roman" w:hAnsi="Times New Roman" w:cs="Times New Roman"/>
          <w:color w:val="000000"/>
          <w:sz w:val="28"/>
          <w:szCs w:val="28"/>
          <w:lang w:eastAsia="ru-RU"/>
        </w:rPr>
        <w:t>.</w:t>
      </w:r>
      <w:r w:rsidRPr="005F1EE4">
        <w:rPr>
          <w:rFonts w:ascii="Times New Roman" w:eastAsia="Times New Roman" w:hAnsi="Times New Roman" w:cs="Times New Roman"/>
          <w:color w:val="000000"/>
          <w:sz w:val="28"/>
          <w:szCs w:val="28"/>
          <w:lang w:eastAsia="ru-RU"/>
        </w:rPr>
        <w:t xml:space="preserve"> </w:t>
      </w:r>
      <w:r w:rsidR="005F1EE4" w:rsidRPr="005F1EE4">
        <w:rPr>
          <w:rFonts w:ascii="Times New Roman" w:eastAsia="Times New Roman" w:hAnsi="Times New Roman" w:cs="Times New Roman"/>
          <w:color w:val="000000"/>
          <w:sz w:val="28"/>
          <w:szCs w:val="28"/>
          <w:lang w:eastAsia="ru-RU"/>
        </w:rPr>
        <w:t xml:space="preserve">Недельная нагрузка по </w:t>
      </w:r>
      <w:r w:rsidR="005F1EE4">
        <w:rPr>
          <w:rFonts w:ascii="Times New Roman" w:eastAsia="Times New Roman" w:hAnsi="Times New Roman" w:cs="Times New Roman"/>
          <w:color w:val="000000"/>
          <w:sz w:val="28"/>
          <w:szCs w:val="28"/>
          <w:lang w:eastAsia="ru-RU"/>
        </w:rPr>
        <w:t>УП</w:t>
      </w:r>
      <w:r w:rsidR="005C3546">
        <w:rPr>
          <w:rFonts w:ascii="Times New Roman" w:eastAsia="Times New Roman" w:hAnsi="Times New Roman" w:cs="Times New Roman"/>
          <w:color w:val="000000"/>
          <w:sz w:val="28"/>
          <w:szCs w:val="28"/>
          <w:lang w:eastAsia="ru-RU"/>
        </w:rPr>
        <w:t xml:space="preserve"> «Гимнастика» составляет 1 час</w:t>
      </w:r>
      <w:r w:rsidR="005F1EE4" w:rsidRPr="005F1EE4">
        <w:rPr>
          <w:rFonts w:ascii="Times New Roman" w:eastAsia="Times New Roman" w:hAnsi="Times New Roman" w:cs="Times New Roman"/>
          <w:color w:val="000000"/>
          <w:sz w:val="28"/>
          <w:szCs w:val="28"/>
          <w:lang w:eastAsia="ru-RU"/>
        </w:rPr>
        <w:t xml:space="preserve"> в неделю. </w:t>
      </w:r>
      <w:r w:rsidR="00BB57DB">
        <w:rPr>
          <w:rFonts w:ascii="Times New Roman" w:eastAsia="Times New Roman" w:hAnsi="Times New Roman" w:cs="Times New Roman"/>
          <w:sz w:val="28"/>
          <w:szCs w:val="28"/>
          <w:lang w:eastAsia="ru-RU"/>
        </w:rPr>
        <w:t>П</w:t>
      </w:r>
      <w:r w:rsidR="00BB57DB" w:rsidRPr="00640422">
        <w:rPr>
          <w:rFonts w:ascii="Times New Roman" w:eastAsia="Times New Roman" w:hAnsi="Times New Roman" w:cs="Times New Roman"/>
          <w:sz w:val="28"/>
          <w:szCs w:val="28"/>
          <w:lang w:eastAsia="ru-RU"/>
        </w:rPr>
        <w:t>род</w:t>
      </w:r>
      <w:r w:rsidR="00BB57DB">
        <w:rPr>
          <w:rFonts w:ascii="Times New Roman" w:eastAsia="Times New Roman" w:hAnsi="Times New Roman" w:cs="Times New Roman"/>
          <w:sz w:val="28"/>
          <w:szCs w:val="28"/>
          <w:lang w:eastAsia="ru-RU"/>
        </w:rPr>
        <w:t xml:space="preserve">олжительность урока </w:t>
      </w:r>
      <w:r w:rsidR="00F6175C">
        <w:rPr>
          <w:rFonts w:ascii="Times New Roman" w:eastAsia="Times New Roman" w:hAnsi="Times New Roman" w:cs="Times New Roman"/>
          <w:sz w:val="28"/>
          <w:szCs w:val="28"/>
          <w:lang w:eastAsia="ru-RU"/>
        </w:rPr>
        <w:t>—</w:t>
      </w:r>
      <w:r w:rsidR="00BB57DB">
        <w:rPr>
          <w:rFonts w:ascii="Times New Roman" w:eastAsia="Times New Roman" w:hAnsi="Times New Roman" w:cs="Times New Roman"/>
          <w:sz w:val="28"/>
          <w:szCs w:val="28"/>
          <w:lang w:eastAsia="ru-RU"/>
        </w:rPr>
        <w:t xml:space="preserve"> 45 минут.</w:t>
      </w:r>
    </w:p>
    <w:p w:rsidR="001D1DBF" w:rsidRPr="005F1EE4" w:rsidRDefault="001D1DBF" w:rsidP="005F1EE4">
      <w:pPr>
        <w:spacing w:after="0" w:line="360" w:lineRule="auto"/>
        <w:jc w:val="both"/>
        <w:rPr>
          <w:rFonts w:ascii="Times New Roman" w:hAnsi="Times New Roman" w:cs="Times New Roman"/>
          <w:b/>
          <w:i/>
          <w:sz w:val="28"/>
          <w:szCs w:val="28"/>
        </w:rPr>
      </w:pPr>
      <w:r w:rsidRPr="005F1EE4">
        <w:rPr>
          <w:rFonts w:ascii="Times New Roman" w:hAnsi="Times New Roman" w:cs="Times New Roman"/>
          <w:b/>
          <w:i/>
          <w:sz w:val="28"/>
          <w:szCs w:val="28"/>
        </w:rPr>
        <w:t xml:space="preserve">Цель и задачи учебного предмета </w:t>
      </w:r>
    </w:p>
    <w:p w:rsidR="00145D21" w:rsidRPr="00E615D4" w:rsidRDefault="00145D21" w:rsidP="00F6175C">
      <w:pPr>
        <w:tabs>
          <w:tab w:val="left" w:pos="0"/>
        </w:tabs>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b/>
          <w:bCs/>
          <w:sz w:val="28"/>
          <w:szCs w:val="28"/>
          <w:lang w:eastAsia="ru-RU"/>
        </w:rPr>
        <w:t xml:space="preserve">Цель </w:t>
      </w:r>
      <w:r w:rsidR="00F6175C">
        <w:rPr>
          <w:rFonts w:ascii="Times New Roman" w:eastAsia="Times New Roman" w:hAnsi="Times New Roman" w:cs="Times New Roman"/>
          <w:b/>
          <w:bCs/>
          <w:sz w:val="28"/>
          <w:szCs w:val="28"/>
          <w:lang w:eastAsia="ru-RU"/>
        </w:rPr>
        <w:t>—</w:t>
      </w:r>
      <w:r w:rsidRPr="005F1EE4">
        <w:rPr>
          <w:rFonts w:ascii="Times New Roman" w:eastAsia="Times New Roman" w:hAnsi="Times New Roman" w:cs="Times New Roman"/>
          <w:b/>
          <w:bCs/>
          <w:sz w:val="28"/>
          <w:szCs w:val="28"/>
          <w:lang w:eastAsia="ru-RU"/>
        </w:rPr>
        <w:t xml:space="preserve"> </w:t>
      </w:r>
      <w:r w:rsidRPr="005F1EE4">
        <w:rPr>
          <w:rFonts w:ascii="Times New Roman" w:eastAsia="Times New Roman" w:hAnsi="Times New Roman" w:cs="Times New Roman"/>
          <w:sz w:val="28"/>
          <w:szCs w:val="28"/>
          <w:lang w:eastAsia="ru-RU"/>
        </w:rPr>
        <w:t>Совершенствовани</w:t>
      </w:r>
      <w:r w:rsidR="00E615D4">
        <w:rPr>
          <w:rFonts w:ascii="Times New Roman" w:eastAsia="Times New Roman" w:hAnsi="Times New Roman" w:cs="Times New Roman"/>
          <w:sz w:val="28"/>
          <w:szCs w:val="28"/>
          <w:lang w:eastAsia="ru-RU"/>
        </w:rPr>
        <w:t xml:space="preserve">е и развитие физических </w:t>
      </w:r>
      <w:r w:rsidR="00E615D4" w:rsidRPr="00E615D4">
        <w:rPr>
          <w:rFonts w:ascii="Times New Roman" w:eastAsia="Times New Roman" w:hAnsi="Times New Roman" w:cs="Times New Roman"/>
          <w:sz w:val="28"/>
          <w:szCs w:val="28"/>
          <w:lang w:eastAsia="ru-RU"/>
        </w:rPr>
        <w:t>данных</w:t>
      </w:r>
      <w:r w:rsidR="00E615D4" w:rsidRPr="00E615D4">
        <w:rPr>
          <w:rFonts w:ascii="Times New Roman" w:hAnsi="Times New Roman" w:cs="Times New Roman"/>
          <w:sz w:val="28"/>
          <w:szCs w:val="28"/>
        </w:rPr>
        <w:t xml:space="preserve"> учащихся</w:t>
      </w:r>
      <w:r w:rsidR="00E615D4">
        <w:t xml:space="preserve"> </w:t>
      </w:r>
      <w:r w:rsidR="00E615D4">
        <w:rPr>
          <w:rFonts w:ascii="Times New Roman" w:hAnsi="Times New Roman" w:cs="Times New Roman"/>
          <w:sz w:val="28"/>
          <w:szCs w:val="28"/>
        </w:rPr>
        <w:t xml:space="preserve">посредством </w:t>
      </w:r>
      <w:r w:rsidR="00E615D4" w:rsidRPr="00E615D4">
        <w:rPr>
          <w:rFonts w:ascii="Times New Roman" w:hAnsi="Times New Roman" w:cs="Times New Roman"/>
          <w:sz w:val="28"/>
          <w:szCs w:val="28"/>
        </w:rPr>
        <w:t>специ</w:t>
      </w:r>
      <w:r w:rsidR="00E615D4" w:rsidRPr="00E615D4">
        <w:rPr>
          <w:rFonts w:ascii="Times New Roman" w:hAnsi="Times New Roman" w:cs="Times New Roman"/>
          <w:sz w:val="28"/>
          <w:szCs w:val="28"/>
        </w:rPr>
        <w:softHyphen/>
        <w:t>ально подобранных физических упражнений, методических приемов, применяемых для укрепления здоровья, гармонического физического воспитания и совершенствования двигательных способностей человека, силы, ловкости,</w:t>
      </w:r>
      <w:r w:rsidR="00E615D4">
        <w:rPr>
          <w:rFonts w:ascii="Times New Roman" w:hAnsi="Times New Roman" w:cs="Times New Roman"/>
          <w:sz w:val="28"/>
          <w:szCs w:val="28"/>
        </w:rPr>
        <w:t xml:space="preserve"> быстроты движений, выносливости</w:t>
      </w:r>
      <w:r w:rsidR="00E615D4" w:rsidRPr="00E615D4">
        <w:rPr>
          <w:rFonts w:ascii="Times New Roman" w:hAnsi="Times New Roman" w:cs="Times New Roman"/>
          <w:sz w:val="28"/>
          <w:szCs w:val="28"/>
        </w:rPr>
        <w:t>.</w:t>
      </w:r>
    </w:p>
    <w:p w:rsidR="00576A6D"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5F1EE4">
        <w:rPr>
          <w:rFonts w:ascii="Times New Roman" w:eastAsia="Times New Roman" w:hAnsi="Times New Roman" w:cs="Times New Roman"/>
          <w:b/>
          <w:bCs/>
          <w:sz w:val="28"/>
          <w:szCs w:val="28"/>
          <w:lang w:eastAsia="ru-RU"/>
        </w:rPr>
        <w:t>Задачи</w:t>
      </w:r>
      <w:r w:rsidR="00F6175C">
        <w:rPr>
          <w:rFonts w:ascii="Times New Roman" w:eastAsia="Times New Roman" w:hAnsi="Times New Roman" w:cs="Times New Roman"/>
          <w:b/>
          <w:bCs/>
          <w:sz w:val="28"/>
          <w:szCs w:val="28"/>
          <w:lang w:eastAsia="ru-RU"/>
        </w:rPr>
        <w:t>:</w:t>
      </w:r>
      <w:r w:rsidRPr="005F1EE4">
        <w:rPr>
          <w:rFonts w:ascii="Times New Roman" w:eastAsia="Times New Roman" w:hAnsi="Times New Roman" w:cs="Times New Roman"/>
          <w:b/>
          <w:bCs/>
          <w:sz w:val="28"/>
          <w:szCs w:val="28"/>
          <w:lang w:eastAsia="ru-RU"/>
        </w:rPr>
        <w:t xml:space="preserve"> </w:t>
      </w:r>
    </w:p>
    <w:p w:rsidR="00145D21" w:rsidRPr="00F6175C" w:rsidRDefault="00576A6D"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выработка</w:t>
      </w:r>
      <w:r w:rsidR="00145D21" w:rsidRPr="00F6175C">
        <w:rPr>
          <w:rFonts w:ascii="Times New Roman" w:eastAsia="Times New Roman" w:hAnsi="Times New Roman" w:cs="Times New Roman"/>
          <w:sz w:val="28"/>
          <w:szCs w:val="28"/>
          <w:lang w:eastAsia="ru-RU"/>
        </w:rPr>
        <w:t xml:space="preserve"> правильной балетной осанки на основе принятой в классическом танце постановки корпуса, рук, ног, головы; </w:t>
      </w:r>
    </w:p>
    <w:p w:rsidR="00145D21" w:rsidRPr="00F6175C" w:rsidRDefault="00576A6D"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lastRenderedPageBreak/>
        <w:t>подготовка</w:t>
      </w:r>
      <w:r w:rsidR="00145D21" w:rsidRPr="00F6175C">
        <w:rPr>
          <w:rFonts w:ascii="Times New Roman" w:eastAsia="Times New Roman" w:hAnsi="Times New Roman" w:cs="Times New Roman"/>
          <w:sz w:val="28"/>
          <w:szCs w:val="28"/>
          <w:lang w:eastAsia="ru-RU"/>
        </w:rPr>
        <w:t xml:space="preserve"> костно-мышечного аппарата для обучения в дальнейшем классическому танцу, развитие природных данных, необходимых для занятий хореогра</w:t>
      </w:r>
      <w:r w:rsidR="007D5F91" w:rsidRPr="00F6175C">
        <w:rPr>
          <w:rFonts w:ascii="Times New Roman" w:eastAsia="Times New Roman" w:hAnsi="Times New Roman" w:cs="Times New Roman"/>
          <w:sz w:val="28"/>
          <w:szCs w:val="28"/>
          <w:lang w:eastAsia="ru-RU"/>
        </w:rPr>
        <w:t xml:space="preserve">фией </w:t>
      </w:r>
      <w:r w:rsidR="00F6175C">
        <w:rPr>
          <w:rFonts w:ascii="Times New Roman" w:eastAsia="Times New Roman" w:hAnsi="Times New Roman" w:cs="Times New Roman"/>
          <w:sz w:val="28"/>
          <w:szCs w:val="28"/>
          <w:lang w:eastAsia="ru-RU"/>
        </w:rPr>
        <w:t>—</w:t>
      </w:r>
      <w:r w:rsidR="007D5F91" w:rsidRPr="00F6175C">
        <w:rPr>
          <w:rFonts w:ascii="Times New Roman" w:eastAsia="Times New Roman" w:hAnsi="Times New Roman" w:cs="Times New Roman"/>
          <w:sz w:val="28"/>
          <w:szCs w:val="28"/>
          <w:lang w:eastAsia="ru-RU"/>
        </w:rPr>
        <w:t xml:space="preserve"> таких, как подъем, </w:t>
      </w:r>
      <w:proofErr w:type="spellStart"/>
      <w:r w:rsidR="007D5F91" w:rsidRPr="00F6175C">
        <w:rPr>
          <w:rFonts w:ascii="Times New Roman" w:eastAsia="Times New Roman" w:hAnsi="Times New Roman" w:cs="Times New Roman"/>
          <w:sz w:val="28"/>
          <w:szCs w:val="28"/>
          <w:lang w:eastAsia="ru-RU"/>
        </w:rPr>
        <w:t>выворо</w:t>
      </w:r>
      <w:r w:rsidR="00145D21" w:rsidRPr="00F6175C">
        <w:rPr>
          <w:rFonts w:ascii="Times New Roman" w:eastAsia="Times New Roman" w:hAnsi="Times New Roman" w:cs="Times New Roman"/>
          <w:sz w:val="28"/>
          <w:szCs w:val="28"/>
          <w:lang w:eastAsia="ru-RU"/>
        </w:rPr>
        <w:t>т</w:t>
      </w:r>
      <w:r w:rsidR="007D5F91" w:rsidRPr="00F6175C">
        <w:rPr>
          <w:rFonts w:ascii="Times New Roman" w:eastAsia="Times New Roman" w:hAnsi="Times New Roman" w:cs="Times New Roman"/>
          <w:sz w:val="28"/>
          <w:szCs w:val="28"/>
          <w:lang w:eastAsia="ru-RU"/>
        </w:rPr>
        <w:t>ность</w:t>
      </w:r>
      <w:proofErr w:type="spellEnd"/>
      <w:r w:rsidR="00145D21" w:rsidRPr="00F6175C">
        <w:rPr>
          <w:rFonts w:ascii="Times New Roman" w:eastAsia="Times New Roman" w:hAnsi="Times New Roman" w:cs="Times New Roman"/>
          <w:sz w:val="28"/>
          <w:szCs w:val="28"/>
          <w:lang w:eastAsia="ru-RU"/>
        </w:rPr>
        <w:t>,</w:t>
      </w:r>
      <w:r w:rsidR="00F6175C" w:rsidRPr="00F6175C">
        <w:rPr>
          <w:rFonts w:ascii="Times New Roman" w:eastAsia="Times New Roman" w:hAnsi="Times New Roman" w:cs="Times New Roman"/>
          <w:sz w:val="28"/>
          <w:szCs w:val="28"/>
          <w:lang w:eastAsia="ru-RU"/>
        </w:rPr>
        <w:t xml:space="preserve"> </w:t>
      </w:r>
      <w:r w:rsidR="00145D21" w:rsidRPr="00F6175C">
        <w:rPr>
          <w:rFonts w:ascii="Times New Roman" w:eastAsia="Times New Roman" w:hAnsi="Times New Roman" w:cs="Times New Roman"/>
          <w:sz w:val="28"/>
          <w:szCs w:val="28"/>
          <w:lang w:eastAsia="ru-RU"/>
        </w:rPr>
        <w:t>гибкость, прыгучесть, танцевальный шаг;</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исправление природных недостатков;</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формирование движенческих навыков; умение владеть центром тяжести тела, ориентироваться в пространстве, чувствовать ракурс и позу;</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 xml:space="preserve">музыкальное развитие детей. </w:t>
      </w:r>
    </w:p>
    <w:p w:rsidR="00145D21" w:rsidRPr="005F1EE4" w:rsidRDefault="00145D21" w:rsidP="00F6175C">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Педагог за </w:t>
      </w:r>
      <w:r w:rsidR="00EE0531">
        <w:rPr>
          <w:rFonts w:ascii="Times New Roman" w:eastAsia="Times New Roman" w:hAnsi="Times New Roman" w:cs="Times New Roman"/>
          <w:sz w:val="28"/>
          <w:szCs w:val="28"/>
          <w:lang w:eastAsia="ru-RU"/>
        </w:rPr>
        <w:t>время</w:t>
      </w:r>
      <w:r w:rsidRPr="005F1EE4">
        <w:rPr>
          <w:rFonts w:ascii="Times New Roman" w:eastAsia="Times New Roman" w:hAnsi="Times New Roman" w:cs="Times New Roman"/>
          <w:sz w:val="28"/>
          <w:szCs w:val="28"/>
          <w:lang w:eastAsia="ru-RU"/>
        </w:rPr>
        <w:t xml:space="preserve"> </w:t>
      </w:r>
      <w:r w:rsidR="00140500">
        <w:rPr>
          <w:rFonts w:ascii="Times New Roman" w:eastAsia="Times New Roman" w:hAnsi="Times New Roman" w:cs="Times New Roman"/>
          <w:sz w:val="28"/>
          <w:szCs w:val="28"/>
          <w:lang w:eastAsia="ru-RU"/>
        </w:rPr>
        <w:t xml:space="preserve">обучения </w:t>
      </w:r>
      <w:r w:rsidRPr="005F1EE4">
        <w:rPr>
          <w:rFonts w:ascii="Times New Roman" w:eastAsia="Times New Roman" w:hAnsi="Times New Roman" w:cs="Times New Roman"/>
          <w:sz w:val="28"/>
          <w:szCs w:val="28"/>
          <w:lang w:eastAsia="ru-RU"/>
        </w:rPr>
        <w:t>должен проработать с классом</w:t>
      </w:r>
      <w:r w:rsidR="00140500" w:rsidRPr="00140500">
        <w:rPr>
          <w:rFonts w:ascii="Times New Roman" w:eastAsia="Times New Roman" w:hAnsi="Times New Roman" w:cs="Times New Roman"/>
          <w:sz w:val="28"/>
          <w:szCs w:val="28"/>
          <w:lang w:eastAsia="ru-RU"/>
        </w:rPr>
        <w:t xml:space="preserve"> </w:t>
      </w:r>
      <w:r w:rsidR="00140500" w:rsidRPr="005F1EE4">
        <w:rPr>
          <w:rFonts w:ascii="Times New Roman" w:eastAsia="Times New Roman" w:hAnsi="Times New Roman" w:cs="Times New Roman"/>
          <w:sz w:val="28"/>
          <w:szCs w:val="28"/>
          <w:lang w:eastAsia="ru-RU"/>
        </w:rPr>
        <w:t>комплекс упражнений</w:t>
      </w:r>
      <w:r w:rsidRPr="005F1EE4">
        <w:rPr>
          <w:rFonts w:ascii="Times New Roman" w:eastAsia="Times New Roman" w:hAnsi="Times New Roman" w:cs="Times New Roman"/>
          <w:sz w:val="28"/>
          <w:szCs w:val="28"/>
          <w:lang w:eastAsia="ru-RU"/>
        </w:rPr>
        <w:t>, д</w:t>
      </w:r>
      <w:r w:rsidR="00140500">
        <w:rPr>
          <w:rFonts w:ascii="Times New Roman" w:eastAsia="Times New Roman" w:hAnsi="Times New Roman" w:cs="Times New Roman"/>
          <w:sz w:val="28"/>
          <w:szCs w:val="28"/>
          <w:lang w:eastAsia="ru-RU"/>
        </w:rPr>
        <w:t xml:space="preserve">обиваясь выполнения этих задач </w:t>
      </w:r>
      <w:r w:rsidRPr="005F1EE4">
        <w:rPr>
          <w:rFonts w:ascii="Times New Roman" w:eastAsia="Times New Roman" w:hAnsi="Times New Roman" w:cs="Times New Roman"/>
          <w:sz w:val="28"/>
          <w:szCs w:val="28"/>
          <w:lang w:eastAsia="ru-RU"/>
        </w:rPr>
        <w:t xml:space="preserve">и </w:t>
      </w:r>
      <w:r w:rsidR="00140500">
        <w:rPr>
          <w:rFonts w:ascii="Times New Roman" w:eastAsia="Times New Roman" w:hAnsi="Times New Roman" w:cs="Times New Roman"/>
          <w:sz w:val="28"/>
          <w:szCs w:val="28"/>
          <w:lang w:eastAsia="ru-RU"/>
        </w:rPr>
        <w:t>под</w:t>
      </w:r>
      <w:r w:rsidRPr="005F1EE4">
        <w:rPr>
          <w:rFonts w:ascii="Times New Roman" w:eastAsia="Times New Roman" w:hAnsi="Times New Roman" w:cs="Times New Roman"/>
          <w:sz w:val="28"/>
          <w:szCs w:val="28"/>
          <w:lang w:eastAsia="ru-RU"/>
        </w:rPr>
        <w:t>готовит</w:t>
      </w:r>
      <w:r w:rsidR="00140500">
        <w:rPr>
          <w:rFonts w:ascii="Times New Roman" w:eastAsia="Times New Roman" w:hAnsi="Times New Roman" w:cs="Times New Roman"/>
          <w:sz w:val="28"/>
          <w:szCs w:val="28"/>
          <w:lang w:eastAsia="ru-RU"/>
        </w:rPr>
        <w:t>ь</w:t>
      </w:r>
      <w:r w:rsidRPr="005F1EE4">
        <w:rPr>
          <w:rFonts w:ascii="Times New Roman" w:eastAsia="Times New Roman" w:hAnsi="Times New Roman" w:cs="Times New Roman"/>
          <w:sz w:val="28"/>
          <w:szCs w:val="28"/>
          <w:lang w:eastAsia="ru-RU"/>
        </w:rPr>
        <w:t xml:space="preserve"> учащихся к изучению </w:t>
      </w:r>
      <w:r w:rsidR="007D5F91">
        <w:rPr>
          <w:rFonts w:ascii="Times New Roman" w:eastAsia="Times New Roman" w:hAnsi="Times New Roman" w:cs="Times New Roman"/>
          <w:sz w:val="28"/>
          <w:szCs w:val="28"/>
          <w:lang w:eastAsia="ru-RU"/>
        </w:rPr>
        <w:t xml:space="preserve">УП «Классический </w:t>
      </w:r>
      <w:r w:rsidRPr="005F1EE4">
        <w:rPr>
          <w:rFonts w:ascii="Times New Roman" w:eastAsia="Times New Roman" w:hAnsi="Times New Roman" w:cs="Times New Roman"/>
          <w:sz w:val="28"/>
          <w:szCs w:val="28"/>
          <w:lang w:eastAsia="ru-RU"/>
        </w:rPr>
        <w:t>тан</w:t>
      </w:r>
      <w:r w:rsidR="007D5F91">
        <w:rPr>
          <w:rFonts w:ascii="Times New Roman" w:eastAsia="Times New Roman" w:hAnsi="Times New Roman" w:cs="Times New Roman"/>
          <w:sz w:val="28"/>
          <w:szCs w:val="28"/>
          <w:lang w:eastAsia="ru-RU"/>
        </w:rPr>
        <w:t>ец</w:t>
      </w:r>
      <w:r w:rsidRPr="005F1EE4">
        <w:rPr>
          <w:rFonts w:ascii="Times New Roman" w:eastAsia="Times New Roman" w:hAnsi="Times New Roman" w:cs="Times New Roman"/>
          <w:sz w:val="28"/>
          <w:szCs w:val="28"/>
          <w:lang w:eastAsia="ru-RU"/>
        </w:rPr>
        <w:t xml:space="preserve">». </w:t>
      </w:r>
    </w:p>
    <w:p w:rsidR="00145D21" w:rsidRPr="005F1EE4" w:rsidRDefault="00145D21" w:rsidP="00F6175C">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b/>
          <w:bCs/>
          <w:sz w:val="28"/>
          <w:szCs w:val="28"/>
          <w:lang w:eastAsia="ru-RU"/>
        </w:rPr>
        <w:t>Главными принципами обучения является:</w:t>
      </w:r>
      <w:r w:rsidRPr="005F1EE4">
        <w:rPr>
          <w:rFonts w:ascii="Times New Roman" w:eastAsia="Times New Roman" w:hAnsi="Times New Roman" w:cs="Times New Roman"/>
          <w:sz w:val="28"/>
          <w:szCs w:val="28"/>
          <w:lang w:eastAsia="ru-RU"/>
        </w:rPr>
        <w:t xml:space="preserve"> От простого</w:t>
      </w:r>
      <w:r w:rsidR="005F08C2">
        <w:rPr>
          <w:rFonts w:ascii="Times New Roman" w:eastAsia="Times New Roman" w:hAnsi="Times New Roman" w:cs="Times New Roman"/>
          <w:sz w:val="28"/>
          <w:szCs w:val="28"/>
          <w:lang w:eastAsia="ru-RU"/>
        </w:rPr>
        <w:t xml:space="preserve"> движения</w:t>
      </w:r>
      <w:r w:rsidR="00F6175C">
        <w:rPr>
          <w:rFonts w:ascii="Times New Roman" w:eastAsia="Times New Roman" w:hAnsi="Times New Roman" w:cs="Times New Roman"/>
          <w:sz w:val="28"/>
          <w:szCs w:val="28"/>
          <w:lang w:eastAsia="ru-RU"/>
        </w:rPr>
        <w:t xml:space="preserve"> </w:t>
      </w:r>
      <w:r w:rsidR="005F08C2">
        <w:rPr>
          <w:rFonts w:ascii="Times New Roman" w:eastAsia="Times New Roman" w:hAnsi="Times New Roman" w:cs="Times New Roman"/>
          <w:sz w:val="28"/>
          <w:szCs w:val="28"/>
          <w:lang w:eastAsia="ru-RU"/>
        </w:rPr>
        <w:t xml:space="preserve">к </w:t>
      </w:r>
      <w:proofErr w:type="gramStart"/>
      <w:r w:rsidR="005F08C2">
        <w:rPr>
          <w:rFonts w:ascii="Times New Roman" w:eastAsia="Times New Roman" w:hAnsi="Times New Roman" w:cs="Times New Roman"/>
          <w:sz w:val="28"/>
          <w:szCs w:val="28"/>
          <w:lang w:eastAsia="ru-RU"/>
        </w:rPr>
        <w:t>сложному</w:t>
      </w:r>
      <w:proofErr w:type="gramEnd"/>
      <w:r w:rsidR="005F08C2">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 xml:space="preserve"> Учет физических способностей детей.</w:t>
      </w:r>
    </w:p>
    <w:p w:rsidR="001D1DBF" w:rsidRPr="005F1EE4" w:rsidRDefault="001D1DBF" w:rsidP="00E77FAF">
      <w:pPr>
        <w:autoSpaceDE w:val="0"/>
        <w:autoSpaceDN w:val="0"/>
        <w:adjustRightInd w:val="0"/>
        <w:spacing w:after="0" w:line="360" w:lineRule="auto"/>
        <w:jc w:val="center"/>
        <w:rPr>
          <w:rFonts w:ascii="Times New Roman" w:hAnsi="Times New Roman" w:cs="Times New Roman"/>
          <w:b/>
          <w:i/>
          <w:iCs/>
          <w:sz w:val="28"/>
          <w:szCs w:val="28"/>
        </w:rPr>
      </w:pPr>
      <w:r w:rsidRPr="005F1EE4">
        <w:rPr>
          <w:rFonts w:ascii="Times New Roman" w:hAnsi="Times New Roman" w:cs="Times New Roman"/>
          <w:b/>
          <w:i/>
          <w:iCs/>
          <w:sz w:val="28"/>
          <w:szCs w:val="28"/>
        </w:rPr>
        <w:t>Структура программы учебного предмета</w:t>
      </w:r>
    </w:p>
    <w:p w:rsidR="00145D21" w:rsidRPr="005F1EE4" w:rsidRDefault="00145D21" w:rsidP="00F6175C">
      <w:pPr>
        <w:spacing w:after="0" w:line="360" w:lineRule="auto"/>
        <w:ind w:firstLine="709"/>
        <w:jc w:val="both"/>
        <w:rPr>
          <w:rFonts w:ascii="Times New Roman" w:eastAsia="Times New Roman" w:hAnsi="Times New Roman" w:cs="Times New Roman"/>
          <w:color w:val="000000"/>
          <w:sz w:val="28"/>
          <w:szCs w:val="28"/>
          <w:lang w:eastAsia="ru-RU"/>
        </w:rPr>
      </w:pPr>
      <w:r w:rsidRPr="005F1EE4">
        <w:rPr>
          <w:rFonts w:ascii="Times New Roman" w:eastAsia="Times New Roman" w:hAnsi="Times New Roman" w:cs="Times New Roman"/>
          <w:color w:val="000000"/>
          <w:sz w:val="28"/>
          <w:szCs w:val="28"/>
          <w:lang w:eastAsia="ru-RU"/>
        </w:rPr>
        <w:t>Программа содержит следующие разделы:</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сведения о затратах учебного времени, предусмотренного на освоение учебного предмета;</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распределение учебного материала по годам обучения;</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описание дидактических единиц учебного предмета;</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требования к уровню подготовки учащихся;</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формы и методы контроля, система оценок, итоговая аттестация;</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методическое обеспечение учебного процесса.</w:t>
      </w:r>
    </w:p>
    <w:p w:rsidR="00145D21" w:rsidRPr="005F1EE4" w:rsidRDefault="00145D21" w:rsidP="00F6175C">
      <w:pPr>
        <w:spacing w:after="0" w:line="360" w:lineRule="auto"/>
        <w:ind w:firstLine="709"/>
        <w:jc w:val="both"/>
        <w:rPr>
          <w:rFonts w:ascii="Times New Roman" w:eastAsia="Times New Roman" w:hAnsi="Times New Roman" w:cs="Times New Roman"/>
          <w:color w:val="000000"/>
          <w:sz w:val="28"/>
          <w:szCs w:val="28"/>
          <w:lang w:eastAsia="ru-RU"/>
        </w:rPr>
      </w:pPr>
      <w:r w:rsidRPr="005F1EE4">
        <w:rPr>
          <w:rFonts w:ascii="Times New Roman" w:eastAsia="Times New Roman"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145D21" w:rsidRPr="005F1EE4" w:rsidRDefault="00145D21" w:rsidP="00BB57DB">
      <w:pPr>
        <w:keepNext/>
        <w:keepLines/>
        <w:spacing w:after="0" w:line="360" w:lineRule="auto"/>
        <w:jc w:val="center"/>
        <w:outlineLvl w:val="1"/>
        <w:rPr>
          <w:rFonts w:ascii="Times New Roman" w:eastAsia="Times New Roman" w:hAnsi="Times New Roman" w:cs="Times New Roman"/>
          <w:b/>
          <w:bCs/>
          <w:i/>
          <w:iCs/>
          <w:color w:val="000000"/>
          <w:sz w:val="28"/>
          <w:szCs w:val="28"/>
          <w:lang w:eastAsia="ru-RU"/>
        </w:rPr>
      </w:pPr>
      <w:bookmarkStart w:id="2" w:name="bookmark12"/>
      <w:r w:rsidRPr="005F1EE4">
        <w:rPr>
          <w:rFonts w:ascii="Times New Roman" w:eastAsia="Times New Roman" w:hAnsi="Times New Roman" w:cs="Times New Roman"/>
          <w:b/>
          <w:bCs/>
          <w:i/>
          <w:iCs/>
          <w:color w:val="000000"/>
          <w:sz w:val="28"/>
          <w:szCs w:val="28"/>
          <w:lang w:eastAsia="ru-RU"/>
        </w:rPr>
        <w:t>Методы обучения</w:t>
      </w:r>
      <w:bookmarkEnd w:id="2"/>
    </w:p>
    <w:p w:rsidR="00145D21" w:rsidRPr="005F1EE4" w:rsidRDefault="00145D21" w:rsidP="005F1EE4">
      <w:pPr>
        <w:spacing w:after="0" w:line="360" w:lineRule="auto"/>
        <w:ind w:right="440" w:firstLine="600"/>
        <w:jc w:val="both"/>
        <w:rPr>
          <w:rFonts w:ascii="Times New Roman" w:eastAsia="Times New Roman" w:hAnsi="Times New Roman" w:cs="Times New Roman"/>
          <w:color w:val="000000"/>
          <w:sz w:val="28"/>
          <w:szCs w:val="28"/>
          <w:lang w:eastAsia="ru-RU"/>
        </w:rPr>
      </w:pPr>
      <w:r w:rsidRPr="005F1EE4">
        <w:rPr>
          <w:rFonts w:ascii="Times New Roman" w:eastAsia="Times New Roman" w:hAnsi="Times New Roman" w:cs="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словесный (объяснение, беседа, рассказ);</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lastRenderedPageBreak/>
        <w:t>наглядный (показ, наблюдение, демонстрация приемов работы);</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proofErr w:type="gramStart"/>
      <w:r w:rsidRPr="00F6175C">
        <w:rPr>
          <w:rFonts w:ascii="Times New Roman" w:eastAsia="Times New Roman" w:hAnsi="Times New Roman" w:cs="Times New Roman"/>
          <w:sz w:val="28"/>
          <w:szCs w:val="28"/>
          <w:lang w:eastAsia="ru-RU"/>
        </w:rPr>
        <w:t>практический</w:t>
      </w:r>
      <w:proofErr w:type="gramEnd"/>
      <w:r w:rsidRPr="00F6175C">
        <w:rPr>
          <w:rFonts w:ascii="Times New Roman" w:eastAsia="Times New Roman" w:hAnsi="Times New Roman" w:cs="Times New Roman"/>
          <w:sz w:val="28"/>
          <w:szCs w:val="28"/>
          <w:lang w:eastAsia="ru-RU"/>
        </w:rPr>
        <w:t xml:space="preserve"> (освоение танцевальных комбинаций данные преподавателем);</w:t>
      </w:r>
    </w:p>
    <w:p w:rsidR="00145D21" w:rsidRPr="00F6175C" w:rsidRDefault="00145D21" w:rsidP="00F6175C">
      <w:pPr>
        <w:pStyle w:val="a8"/>
        <w:widowControl w:val="0"/>
        <w:numPr>
          <w:ilvl w:val="0"/>
          <w:numId w:val="17"/>
        </w:numPr>
        <w:suppressAutoHyphens/>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F6175C">
        <w:rPr>
          <w:rFonts w:ascii="Times New Roman" w:eastAsia="Times New Roman" w:hAnsi="Times New Roman" w:cs="Times New Roman"/>
          <w:sz w:val="28"/>
          <w:szCs w:val="28"/>
          <w:lang w:eastAsia="ru-RU"/>
        </w:rPr>
        <w:t>эмоциональный (подбор ассоциаций, образо</w:t>
      </w:r>
      <w:r w:rsidR="00BB57DB" w:rsidRPr="00F6175C">
        <w:rPr>
          <w:rFonts w:ascii="Times New Roman" w:eastAsia="Times New Roman" w:hAnsi="Times New Roman" w:cs="Times New Roman"/>
          <w:sz w:val="28"/>
          <w:szCs w:val="28"/>
          <w:lang w:eastAsia="ru-RU"/>
        </w:rPr>
        <w:t>в, художественные впечатления).</w:t>
      </w:r>
    </w:p>
    <w:p w:rsidR="00145D21" w:rsidRPr="005F1EE4" w:rsidRDefault="00145D21" w:rsidP="005F1EE4">
      <w:pPr>
        <w:spacing w:after="0" w:line="360" w:lineRule="auto"/>
        <w:ind w:firstLine="600"/>
        <w:jc w:val="both"/>
        <w:rPr>
          <w:rFonts w:ascii="Times New Roman" w:eastAsia="Times New Roman" w:hAnsi="Times New Roman" w:cs="Times New Roman"/>
          <w:b/>
          <w:bCs/>
          <w:i/>
          <w:iCs/>
          <w:color w:val="000000"/>
          <w:sz w:val="28"/>
          <w:szCs w:val="28"/>
          <w:lang w:eastAsia="ru-RU"/>
        </w:rPr>
      </w:pPr>
      <w:r w:rsidRPr="005F1EE4">
        <w:rPr>
          <w:rFonts w:ascii="Times New Roman" w:eastAsia="Times New Roman" w:hAnsi="Times New Roman" w:cs="Times New Roman"/>
          <w:b/>
          <w:bCs/>
          <w:i/>
          <w:iCs/>
          <w:color w:val="000000"/>
          <w:sz w:val="28"/>
          <w:szCs w:val="28"/>
          <w:lang w:eastAsia="ru-RU"/>
        </w:rPr>
        <w:t>Описание материально-технических условий реализации учебного предмета.</w:t>
      </w:r>
    </w:p>
    <w:p w:rsidR="00BB57DB" w:rsidRPr="007A76A9" w:rsidRDefault="00BB57DB" w:rsidP="00F6175C">
      <w:pPr>
        <w:widowControl w:val="0"/>
        <w:autoSpaceDE w:val="0"/>
        <w:autoSpaceDN w:val="0"/>
        <w:adjustRightInd w:val="0"/>
        <w:spacing w:after="0" w:line="360" w:lineRule="auto"/>
        <w:ind w:firstLine="709"/>
        <w:jc w:val="both"/>
        <w:rPr>
          <w:rFonts w:ascii="Times New Roman" w:eastAsia="Helvetica" w:hAnsi="Times New Roman" w:cs="Times New Roman"/>
          <w:color w:val="000000"/>
          <w:sz w:val="28"/>
          <w:szCs w:val="28"/>
        </w:rPr>
      </w:pPr>
      <w:r w:rsidRPr="007A76A9">
        <w:rPr>
          <w:rFonts w:ascii="Times New Roman" w:eastAsia="Helvetica" w:hAnsi="Times New Roman" w:cs="Times New Roman"/>
          <w:color w:val="000000"/>
          <w:sz w:val="28"/>
          <w:szCs w:val="28"/>
        </w:rPr>
        <w:t xml:space="preserve">Материально-техническая база </w:t>
      </w:r>
      <w:r w:rsidR="00E77FAF">
        <w:rPr>
          <w:rFonts w:ascii="Times New Roman" w:eastAsia="Helvetica" w:hAnsi="Times New Roman" w:cs="Times New Roman"/>
          <w:color w:val="000000"/>
          <w:sz w:val="28"/>
          <w:szCs w:val="28"/>
        </w:rPr>
        <w:t>МБОУ ДО «ДШИ г.</w:t>
      </w:r>
      <w:r w:rsidR="00F6175C">
        <w:rPr>
          <w:rFonts w:ascii="Times New Roman" w:eastAsia="Helvetica" w:hAnsi="Times New Roman" w:cs="Times New Roman"/>
          <w:color w:val="000000"/>
          <w:sz w:val="28"/>
          <w:szCs w:val="28"/>
        </w:rPr>
        <w:t> </w:t>
      </w:r>
      <w:r w:rsidR="00E77FAF">
        <w:rPr>
          <w:rFonts w:ascii="Times New Roman" w:eastAsia="Helvetica" w:hAnsi="Times New Roman" w:cs="Times New Roman"/>
          <w:color w:val="000000"/>
          <w:sz w:val="28"/>
          <w:szCs w:val="28"/>
        </w:rPr>
        <w:t>Невельска»</w:t>
      </w:r>
      <w:r w:rsidRPr="007A76A9">
        <w:rPr>
          <w:rFonts w:ascii="Times New Roman" w:eastAsia="Helvetica" w:hAnsi="Times New Roman" w:cs="Times New Roman"/>
          <w:color w:val="000000"/>
          <w:sz w:val="28"/>
          <w:szCs w:val="28"/>
        </w:rPr>
        <w:t xml:space="preserve"> соответствует санитарным и противопожарным нормам, нормам охраны труда.</w:t>
      </w:r>
    </w:p>
    <w:p w:rsidR="00BB57DB" w:rsidRPr="007A76A9" w:rsidRDefault="00BB57DB" w:rsidP="00F6175C">
      <w:pPr>
        <w:widowControl w:val="0"/>
        <w:autoSpaceDE w:val="0"/>
        <w:autoSpaceDN w:val="0"/>
        <w:adjustRightInd w:val="0"/>
        <w:spacing w:after="0" w:line="360" w:lineRule="auto"/>
        <w:ind w:firstLine="709"/>
        <w:jc w:val="both"/>
        <w:rPr>
          <w:rFonts w:ascii="Times New Roman" w:eastAsia="Helvetica" w:hAnsi="Times New Roman" w:cs="Times New Roman"/>
          <w:color w:val="000000"/>
          <w:sz w:val="28"/>
          <w:szCs w:val="28"/>
        </w:rPr>
      </w:pPr>
      <w:r w:rsidRPr="007A76A9">
        <w:rPr>
          <w:rFonts w:ascii="Times New Roman" w:eastAsia="Helvetica" w:hAnsi="Times New Roman" w:cs="Times New Roman"/>
          <w:color w:val="000000"/>
          <w:sz w:val="28"/>
          <w:szCs w:val="28"/>
        </w:rPr>
        <w:t xml:space="preserve">Для реализации </w:t>
      </w:r>
      <w:r w:rsidR="00C35DEF" w:rsidRPr="00F6175C">
        <w:rPr>
          <w:rFonts w:ascii="Times New Roman" w:eastAsia="Helvetica" w:hAnsi="Times New Roman" w:cs="Times New Roman"/>
          <w:color w:val="000000"/>
          <w:sz w:val="28"/>
          <w:szCs w:val="28"/>
        </w:rPr>
        <w:t>УП «Гимнастика</w:t>
      </w:r>
      <w:r w:rsidRPr="00F6175C">
        <w:rPr>
          <w:rFonts w:ascii="Times New Roman" w:eastAsia="Helvetica" w:hAnsi="Times New Roman" w:cs="Times New Roman"/>
          <w:color w:val="000000"/>
          <w:sz w:val="28"/>
          <w:szCs w:val="28"/>
        </w:rPr>
        <w:t xml:space="preserve">» </w:t>
      </w:r>
      <w:r w:rsidRPr="007A76A9">
        <w:rPr>
          <w:rFonts w:ascii="Times New Roman" w:eastAsia="Helvetica" w:hAnsi="Times New Roman" w:cs="Times New Roman"/>
          <w:color w:val="000000"/>
          <w:sz w:val="28"/>
          <w:szCs w:val="28"/>
        </w:rPr>
        <w:t>минимально необходимый перечень учебных аудиторий, специализированных кабинетов и материально-технического обеспечения включает в себя:</w:t>
      </w:r>
    </w:p>
    <w:p w:rsidR="00BB57DB" w:rsidRPr="00F6175C" w:rsidRDefault="00F6175C" w:rsidP="00F6175C">
      <w:pPr>
        <w:pStyle w:val="a8"/>
        <w:widowControl w:val="0"/>
        <w:numPr>
          <w:ilvl w:val="0"/>
          <w:numId w:val="21"/>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sidRPr="00F6175C">
        <w:rPr>
          <w:rFonts w:ascii="Times New Roman" w:eastAsia="Helvetica" w:hAnsi="Times New Roman" w:cs="Times New Roman"/>
          <w:color w:val="000000"/>
          <w:sz w:val="28"/>
          <w:szCs w:val="28"/>
        </w:rPr>
        <w:t>у</w:t>
      </w:r>
      <w:r w:rsidR="00BB57DB" w:rsidRPr="00F6175C">
        <w:rPr>
          <w:rFonts w:ascii="Times New Roman" w:eastAsia="Helvetica" w:hAnsi="Times New Roman" w:cs="Times New Roman"/>
          <w:color w:val="000000"/>
          <w:sz w:val="28"/>
          <w:szCs w:val="28"/>
        </w:rPr>
        <w:t xml:space="preserve">чебные аудитории (балетные залы), предназначенные для реализации </w:t>
      </w:r>
      <w:r w:rsidR="00140500" w:rsidRPr="00F6175C">
        <w:rPr>
          <w:rFonts w:ascii="Times New Roman" w:hAnsi="Times New Roman" w:cs="Times New Roman"/>
          <w:sz w:val="28"/>
          <w:szCs w:val="28"/>
        </w:rPr>
        <w:t>УП «Гимнастика</w:t>
      </w:r>
      <w:r w:rsidR="00BB57DB" w:rsidRPr="00F6175C">
        <w:rPr>
          <w:rFonts w:ascii="Times New Roman" w:hAnsi="Times New Roman" w:cs="Times New Roman"/>
          <w:sz w:val="28"/>
          <w:szCs w:val="28"/>
        </w:rPr>
        <w:t xml:space="preserve">» </w:t>
      </w:r>
      <w:r w:rsidR="00BB57DB" w:rsidRPr="00F6175C">
        <w:rPr>
          <w:rFonts w:ascii="Times New Roman" w:eastAsia="Helvetica" w:hAnsi="Times New Roman" w:cs="Times New Roman"/>
          <w:color w:val="000000"/>
          <w:sz w:val="28"/>
          <w:szCs w:val="28"/>
        </w:rPr>
        <w:t>оснащ</w:t>
      </w:r>
      <w:r>
        <w:rPr>
          <w:rFonts w:ascii="Times New Roman" w:eastAsia="Helvetica" w:hAnsi="Times New Roman" w:cs="Times New Roman"/>
          <w:color w:val="000000"/>
          <w:sz w:val="28"/>
          <w:szCs w:val="28"/>
        </w:rPr>
        <w:t>ены пианино;</w:t>
      </w:r>
    </w:p>
    <w:p w:rsidR="00BB57DB" w:rsidRPr="00F6175C" w:rsidRDefault="00BB57DB" w:rsidP="00F6175C">
      <w:pPr>
        <w:pStyle w:val="a8"/>
        <w:widowControl w:val="0"/>
        <w:numPr>
          <w:ilvl w:val="0"/>
          <w:numId w:val="21"/>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sidRPr="00F6175C">
        <w:rPr>
          <w:rFonts w:ascii="Times New Roman" w:eastAsia="Helvetica" w:hAnsi="Times New Roman" w:cs="Times New Roman"/>
          <w:color w:val="000000"/>
          <w:sz w:val="28"/>
          <w:szCs w:val="28"/>
        </w:rPr>
        <w:t xml:space="preserve">балетные залы площадью 61 </w:t>
      </w:r>
      <w:proofErr w:type="spellStart"/>
      <w:r w:rsidRPr="00F6175C">
        <w:rPr>
          <w:rFonts w:ascii="Times New Roman" w:eastAsia="Helvetica" w:hAnsi="Times New Roman" w:cs="Times New Roman"/>
          <w:color w:val="000000"/>
          <w:sz w:val="28"/>
          <w:szCs w:val="28"/>
        </w:rPr>
        <w:t>кв.м</w:t>
      </w:r>
      <w:proofErr w:type="spellEnd"/>
      <w:r w:rsidRPr="00F6175C">
        <w:rPr>
          <w:rFonts w:ascii="Times New Roman" w:eastAsia="Helvetica" w:hAnsi="Times New Roman" w:cs="Times New Roman"/>
          <w:color w:val="000000"/>
          <w:sz w:val="28"/>
          <w:szCs w:val="28"/>
        </w:rPr>
        <w:t xml:space="preserve">. и 32 </w:t>
      </w:r>
      <w:proofErr w:type="spellStart"/>
      <w:r w:rsidRPr="00F6175C">
        <w:rPr>
          <w:rFonts w:ascii="Times New Roman" w:eastAsia="Helvetica" w:hAnsi="Times New Roman" w:cs="Times New Roman"/>
          <w:color w:val="000000"/>
          <w:sz w:val="28"/>
          <w:szCs w:val="28"/>
        </w:rPr>
        <w:t>кв.м</w:t>
      </w:r>
      <w:proofErr w:type="spellEnd"/>
      <w:r w:rsidRPr="00F6175C">
        <w:rPr>
          <w:rFonts w:ascii="Times New Roman" w:eastAsia="Helvetica" w:hAnsi="Times New Roman" w:cs="Times New Roman"/>
          <w:color w:val="000000"/>
          <w:sz w:val="28"/>
          <w:szCs w:val="28"/>
        </w:rPr>
        <w:t>. (на 12</w:t>
      </w:r>
      <w:r w:rsidR="00F6175C">
        <w:rPr>
          <w:rFonts w:ascii="Times New Roman" w:eastAsia="Helvetica" w:hAnsi="Times New Roman" w:cs="Times New Roman"/>
          <w:color w:val="000000"/>
          <w:sz w:val="28"/>
          <w:szCs w:val="28"/>
        </w:rPr>
        <w:t>–</w:t>
      </w:r>
      <w:r w:rsidRPr="00F6175C">
        <w:rPr>
          <w:rFonts w:ascii="Times New Roman" w:eastAsia="Helvetica" w:hAnsi="Times New Roman" w:cs="Times New Roman"/>
          <w:color w:val="000000"/>
          <w:sz w:val="28"/>
          <w:szCs w:val="28"/>
        </w:rPr>
        <w:t xml:space="preserve">14 учащихся), имеют пригодное для танца напольное покрытие (специализированное пластиковое (линолеумное) покрытие), балетные станки (палки) вдоль трёх стен длиной 14,8 </w:t>
      </w:r>
      <w:proofErr w:type="spellStart"/>
      <w:r w:rsidRPr="00F6175C">
        <w:rPr>
          <w:rFonts w:ascii="Times New Roman" w:eastAsia="Helvetica" w:hAnsi="Times New Roman" w:cs="Times New Roman"/>
          <w:color w:val="000000"/>
          <w:sz w:val="28"/>
          <w:szCs w:val="28"/>
        </w:rPr>
        <w:t>п.м</w:t>
      </w:r>
      <w:proofErr w:type="spellEnd"/>
      <w:r w:rsidRPr="00F6175C">
        <w:rPr>
          <w:rFonts w:ascii="Times New Roman" w:eastAsia="Helvetica" w:hAnsi="Times New Roman" w:cs="Times New Roman"/>
          <w:color w:val="000000"/>
          <w:sz w:val="28"/>
          <w:szCs w:val="28"/>
        </w:rPr>
        <w:t xml:space="preserve">. </w:t>
      </w:r>
      <w:r w:rsidR="00F6175C">
        <w:rPr>
          <w:rFonts w:ascii="Times New Roman" w:eastAsia="Helvetica" w:hAnsi="Times New Roman" w:cs="Times New Roman"/>
          <w:color w:val="000000"/>
          <w:sz w:val="28"/>
          <w:szCs w:val="28"/>
        </w:rPr>
        <w:t>—</w:t>
      </w:r>
      <w:r w:rsidRPr="00F6175C">
        <w:rPr>
          <w:rFonts w:ascii="Times New Roman" w:eastAsia="Helvetica" w:hAnsi="Times New Roman" w:cs="Times New Roman"/>
          <w:color w:val="000000"/>
          <w:sz w:val="28"/>
          <w:szCs w:val="28"/>
        </w:rPr>
        <w:t xml:space="preserve"> класс № 12; 12,5 </w:t>
      </w:r>
      <w:proofErr w:type="spellStart"/>
      <w:r w:rsidRPr="00F6175C">
        <w:rPr>
          <w:rFonts w:ascii="Times New Roman" w:eastAsia="Helvetica" w:hAnsi="Times New Roman" w:cs="Times New Roman"/>
          <w:color w:val="000000"/>
          <w:sz w:val="28"/>
          <w:szCs w:val="28"/>
        </w:rPr>
        <w:t>п.м</w:t>
      </w:r>
      <w:proofErr w:type="spellEnd"/>
      <w:r w:rsidRPr="00F6175C">
        <w:rPr>
          <w:rFonts w:ascii="Times New Roman" w:eastAsia="Helvetica" w:hAnsi="Times New Roman" w:cs="Times New Roman"/>
          <w:color w:val="000000"/>
          <w:sz w:val="28"/>
          <w:szCs w:val="28"/>
        </w:rPr>
        <w:t>.</w:t>
      </w:r>
      <w:r w:rsidR="00F6175C">
        <w:rPr>
          <w:rFonts w:ascii="Times New Roman" w:eastAsia="Helvetica" w:hAnsi="Times New Roman" w:cs="Times New Roman"/>
          <w:color w:val="000000"/>
          <w:sz w:val="28"/>
          <w:szCs w:val="28"/>
        </w:rPr>
        <w:t xml:space="preserve"> —</w:t>
      </w:r>
      <w:r w:rsidRPr="00F6175C">
        <w:rPr>
          <w:rFonts w:ascii="Times New Roman" w:eastAsia="Helvetica" w:hAnsi="Times New Roman" w:cs="Times New Roman"/>
          <w:color w:val="000000"/>
          <w:sz w:val="28"/>
          <w:szCs w:val="28"/>
        </w:rPr>
        <w:t xml:space="preserve"> класс № 10, зеркала вдоль трех стен размером 2,85х</w:t>
      </w:r>
      <w:proofErr w:type="gramStart"/>
      <w:r w:rsidRPr="00F6175C">
        <w:rPr>
          <w:rFonts w:ascii="Times New Roman" w:eastAsia="Helvetica" w:hAnsi="Times New Roman" w:cs="Times New Roman"/>
          <w:color w:val="000000"/>
          <w:sz w:val="28"/>
          <w:szCs w:val="28"/>
        </w:rPr>
        <w:t>1</w:t>
      </w:r>
      <w:proofErr w:type="gramEnd"/>
      <w:r w:rsidRPr="00F6175C">
        <w:rPr>
          <w:rFonts w:ascii="Times New Roman" w:eastAsia="Helvetica" w:hAnsi="Times New Roman" w:cs="Times New Roman"/>
          <w:color w:val="000000"/>
          <w:sz w:val="28"/>
          <w:szCs w:val="28"/>
        </w:rPr>
        <w:t xml:space="preserve">,85, 5,55х1,85, 1,1х1,85 </w:t>
      </w:r>
      <w:r w:rsidR="00F6175C">
        <w:rPr>
          <w:rFonts w:ascii="Times New Roman" w:eastAsia="Helvetica" w:hAnsi="Times New Roman" w:cs="Times New Roman"/>
          <w:color w:val="000000"/>
          <w:sz w:val="28"/>
          <w:szCs w:val="28"/>
        </w:rPr>
        <w:t>—</w:t>
      </w:r>
      <w:r w:rsidRPr="00F6175C">
        <w:rPr>
          <w:rFonts w:ascii="Times New Roman" w:eastAsia="Helvetica" w:hAnsi="Times New Roman" w:cs="Times New Roman"/>
          <w:color w:val="000000"/>
          <w:sz w:val="28"/>
          <w:szCs w:val="28"/>
        </w:rPr>
        <w:t xml:space="preserve"> класс № 12; 4,0х</w:t>
      </w:r>
      <w:proofErr w:type="gramStart"/>
      <w:r w:rsidRPr="00F6175C">
        <w:rPr>
          <w:rFonts w:ascii="Times New Roman" w:eastAsia="Helvetica" w:hAnsi="Times New Roman" w:cs="Times New Roman"/>
          <w:color w:val="000000"/>
          <w:sz w:val="28"/>
          <w:szCs w:val="28"/>
        </w:rPr>
        <w:t>1</w:t>
      </w:r>
      <w:proofErr w:type="gramEnd"/>
      <w:r w:rsidRPr="00F6175C">
        <w:rPr>
          <w:rFonts w:ascii="Times New Roman" w:eastAsia="Helvetica" w:hAnsi="Times New Roman" w:cs="Times New Roman"/>
          <w:color w:val="000000"/>
          <w:sz w:val="28"/>
          <w:szCs w:val="28"/>
        </w:rPr>
        <w:t>,85, 3,25х1,85, 1,35х1,85</w:t>
      </w:r>
      <w:r w:rsidR="00F6175C">
        <w:rPr>
          <w:rFonts w:ascii="Times New Roman" w:eastAsia="Helvetica" w:hAnsi="Times New Roman" w:cs="Times New Roman"/>
          <w:color w:val="000000"/>
          <w:sz w:val="28"/>
          <w:szCs w:val="28"/>
        </w:rPr>
        <w:t xml:space="preserve"> — класс № 10;</w:t>
      </w:r>
    </w:p>
    <w:p w:rsidR="00BB57DB" w:rsidRPr="00F6175C" w:rsidRDefault="00BB57DB" w:rsidP="00F6175C">
      <w:pPr>
        <w:pStyle w:val="a8"/>
        <w:widowControl w:val="0"/>
        <w:numPr>
          <w:ilvl w:val="0"/>
          <w:numId w:val="21"/>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sidRPr="00F6175C">
        <w:rPr>
          <w:rFonts w:ascii="Times New Roman" w:eastAsia="Helvetica" w:hAnsi="Times New Roman" w:cs="Times New Roman"/>
          <w:color w:val="000000"/>
          <w:sz w:val="28"/>
          <w:szCs w:val="28"/>
        </w:rPr>
        <w:t xml:space="preserve">2 раздевалки и душевые для учащихся и одна для </w:t>
      </w:r>
      <w:r w:rsidR="00F6175C" w:rsidRPr="00F6175C">
        <w:rPr>
          <w:rFonts w:ascii="Times New Roman" w:eastAsia="Helvetica" w:hAnsi="Times New Roman" w:cs="Times New Roman"/>
          <w:color w:val="000000"/>
          <w:sz w:val="28"/>
          <w:szCs w:val="28"/>
        </w:rPr>
        <w:t>преподавателей;</w:t>
      </w:r>
    </w:p>
    <w:p w:rsidR="00BB57DB" w:rsidRPr="00F6175C" w:rsidRDefault="00BB57DB" w:rsidP="00F6175C">
      <w:pPr>
        <w:pStyle w:val="a8"/>
        <w:widowControl w:val="0"/>
        <w:numPr>
          <w:ilvl w:val="0"/>
          <w:numId w:val="21"/>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sidRPr="00F6175C">
        <w:rPr>
          <w:rFonts w:ascii="Times New Roman" w:eastAsia="Helvetica" w:hAnsi="Times New Roman" w:cs="Times New Roman"/>
          <w:color w:val="000000"/>
          <w:sz w:val="28"/>
          <w:szCs w:val="28"/>
        </w:rPr>
        <w:t>1 костюмерная</w:t>
      </w:r>
      <w:r w:rsidR="00F6175C" w:rsidRPr="00F6175C">
        <w:rPr>
          <w:rFonts w:ascii="Times New Roman" w:eastAsia="Helvetica" w:hAnsi="Times New Roman" w:cs="Times New Roman"/>
          <w:color w:val="000000"/>
          <w:sz w:val="28"/>
          <w:szCs w:val="28"/>
        </w:rPr>
        <w:t>;</w:t>
      </w:r>
    </w:p>
    <w:p w:rsidR="00BB57DB" w:rsidRPr="00F6175C" w:rsidRDefault="00BB57DB" w:rsidP="00F6175C">
      <w:pPr>
        <w:pStyle w:val="a8"/>
        <w:widowControl w:val="0"/>
        <w:numPr>
          <w:ilvl w:val="0"/>
          <w:numId w:val="21"/>
        </w:numPr>
        <w:autoSpaceDE w:val="0"/>
        <w:autoSpaceDN w:val="0"/>
        <w:adjustRightInd w:val="0"/>
        <w:spacing w:after="0" w:line="360" w:lineRule="auto"/>
        <w:ind w:left="1066" w:hanging="357"/>
        <w:jc w:val="both"/>
        <w:rPr>
          <w:rFonts w:ascii="Times New Roman" w:eastAsia="Helvetica" w:hAnsi="Times New Roman" w:cs="Times New Roman"/>
          <w:color w:val="000000"/>
          <w:sz w:val="28"/>
          <w:szCs w:val="28"/>
        </w:rPr>
      </w:pPr>
      <w:r w:rsidRPr="00F6175C">
        <w:rPr>
          <w:rFonts w:ascii="Times New Roman" w:eastAsia="Helvetica" w:hAnsi="Times New Roman" w:cs="Times New Roman"/>
          <w:color w:val="000000"/>
          <w:sz w:val="28"/>
          <w:szCs w:val="28"/>
        </w:rPr>
        <w:t>сценические костюмы для сценических выступлений, для учебных занятий, репетиционного процесса.</w:t>
      </w:r>
    </w:p>
    <w:p w:rsidR="00145D21" w:rsidRPr="005F1EE4" w:rsidRDefault="00145D21" w:rsidP="005F1EE4">
      <w:pPr>
        <w:widowControl w:val="0"/>
        <w:shd w:val="clear" w:color="auto" w:fill="FFFFFF"/>
        <w:tabs>
          <w:tab w:val="left" w:pos="0"/>
        </w:tabs>
        <w:autoSpaceDE w:val="0"/>
        <w:autoSpaceDN w:val="0"/>
        <w:adjustRightInd w:val="0"/>
        <w:spacing w:after="0" w:line="360" w:lineRule="auto"/>
        <w:jc w:val="both"/>
        <w:rPr>
          <w:rFonts w:ascii="Times New Roman" w:eastAsia="Calibri" w:hAnsi="Times New Roman" w:cs="Times New Roman"/>
          <w:b/>
          <w:sz w:val="28"/>
          <w:szCs w:val="28"/>
        </w:rPr>
      </w:pPr>
    </w:p>
    <w:p w:rsidR="00145D21" w:rsidRPr="00BB57DB" w:rsidRDefault="00BB57DB" w:rsidP="00BB57DB">
      <w:pPr>
        <w:widowControl w:val="0"/>
        <w:tabs>
          <w:tab w:val="left" w:pos="540"/>
        </w:tabs>
        <w:spacing w:after="0" w:line="360" w:lineRule="auto"/>
        <w:jc w:val="center"/>
        <w:rPr>
          <w:rFonts w:ascii="Times New Roman" w:eastAsia="Helvetica" w:hAnsi="Times New Roman" w:cs="Times New Roman"/>
          <w:b/>
          <w:sz w:val="28"/>
          <w:szCs w:val="28"/>
        </w:rPr>
      </w:pPr>
      <w:bookmarkStart w:id="3" w:name="Содержание"/>
      <w:r w:rsidRPr="007A76A9">
        <w:rPr>
          <w:rFonts w:ascii="Times New Roman" w:eastAsia="Helvetica" w:hAnsi="Times New Roman" w:cs="Times New Roman"/>
          <w:b/>
          <w:sz w:val="28"/>
          <w:szCs w:val="28"/>
        </w:rPr>
        <w:t>2. Содержание УП «</w:t>
      </w:r>
      <w:r>
        <w:rPr>
          <w:rFonts w:ascii="Times New Roman" w:eastAsia="Helvetica" w:hAnsi="Times New Roman" w:cs="Times New Roman"/>
          <w:b/>
          <w:sz w:val="28"/>
          <w:szCs w:val="28"/>
        </w:rPr>
        <w:t>Гимнастика</w:t>
      </w:r>
      <w:r w:rsidRPr="007A76A9">
        <w:rPr>
          <w:rFonts w:ascii="Times New Roman" w:eastAsia="Helvetica" w:hAnsi="Times New Roman" w:cs="Times New Roman"/>
          <w:b/>
          <w:sz w:val="28"/>
          <w:szCs w:val="28"/>
        </w:rPr>
        <w:t>»</w:t>
      </w:r>
    </w:p>
    <w:bookmarkEnd w:id="3"/>
    <w:p w:rsidR="00145D21" w:rsidRPr="005F1EE4" w:rsidRDefault="00145D21" w:rsidP="00BB57DB">
      <w:pPr>
        <w:widowControl w:val="0"/>
        <w:shd w:val="clear" w:color="auto" w:fill="FFFFFF"/>
        <w:tabs>
          <w:tab w:val="left" w:pos="0"/>
        </w:tabs>
        <w:autoSpaceDE w:val="0"/>
        <w:autoSpaceDN w:val="0"/>
        <w:adjustRightInd w:val="0"/>
        <w:spacing w:after="0" w:line="360" w:lineRule="auto"/>
        <w:jc w:val="center"/>
        <w:rPr>
          <w:rFonts w:ascii="Times New Roman" w:eastAsia="Times New Roman" w:hAnsi="Times New Roman" w:cs="Times New Roman"/>
          <w:b/>
          <w:color w:val="000000"/>
          <w:spacing w:val="-1"/>
          <w:sz w:val="28"/>
          <w:szCs w:val="28"/>
          <w:lang w:eastAsia="ru-RU"/>
        </w:rPr>
      </w:pPr>
      <w:proofErr w:type="spellStart"/>
      <w:r w:rsidRPr="005F1EE4">
        <w:rPr>
          <w:rFonts w:ascii="Times New Roman" w:eastAsia="Times New Roman" w:hAnsi="Times New Roman" w:cs="Times New Roman"/>
          <w:b/>
          <w:color w:val="000000"/>
          <w:spacing w:val="-1"/>
          <w:sz w:val="28"/>
          <w:szCs w:val="28"/>
          <w:lang w:eastAsia="ru-RU"/>
        </w:rPr>
        <w:t>Учебно</w:t>
      </w:r>
      <w:proofErr w:type="spellEnd"/>
      <w:r w:rsidRPr="005F1EE4">
        <w:rPr>
          <w:rFonts w:ascii="Times New Roman" w:eastAsia="Times New Roman" w:hAnsi="Times New Roman" w:cs="Times New Roman"/>
          <w:b/>
          <w:color w:val="000000"/>
          <w:spacing w:val="-1"/>
          <w:sz w:val="28"/>
          <w:szCs w:val="28"/>
          <w:lang w:eastAsia="ru-RU"/>
        </w:rPr>
        <w:t xml:space="preserve"> – тематический план</w:t>
      </w:r>
    </w:p>
    <w:p w:rsidR="00145D21" w:rsidRPr="00BB57DB" w:rsidRDefault="00F6175C" w:rsidP="005F1EE4">
      <w:pPr>
        <w:widowControl w:val="0"/>
        <w:suppressAutoHyphen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45D21" w:rsidRPr="00BB57DB">
        <w:rPr>
          <w:rFonts w:ascii="Times New Roman" w:eastAsia="Times New Roman" w:hAnsi="Times New Roman" w:cs="Times New Roman"/>
          <w:bCs/>
          <w:sz w:val="28"/>
          <w:szCs w:val="28"/>
          <w:lang w:eastAsia="ru-RU"/>
        </w:rPr>
        <w:t>Первый год обучения</w:t>
      </w:r>
    </w:p>
    <w:tbl>
      <w:tblPr>
        <w:tblStyle w:val="1"/>
        <w:tblW w:w="0" w:type="auto"/>
        <w:tblInd w:w="108" w:type="dxa"/>
        <w:tblLayout w:type="fixed"/>
        <w:tblLook w:val="04A0" w:firstRow="1" w:lastRow="0" w:firstColumn="1" w:lastColumn="0" w:noHBand="0" w:noVBand="1"/>
      </w:tblPr>
      <w:tblGrid>
        <w:gridCol w:w="851"/>
        <w:gridCol w:w="8363"/>
        <w:gridCol w:w="817"/>
      </w:tblGrid>
      <w:tr w:rsidR="00145D21" w:rsidRPr="005F1EE4" w:rsidTr="00140500">
        <w:tc>
          <w:tcPr>
            <w:tcW w:w="851"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lastRenderedPageBreak/>
              <w:t>№ темы</w:t>
            </w:r>
          </w:p>
        </w:tc>
        <w:tc>
          <w:tcPr>
            <w:tcW w:w="8363" w:type="dxa"/>
          </w:tcPr>
          <w:p w:rsidR="00145D21" w:rsidRPr="005F1EE4" w:rsidRDefault="00F6175C" w:rsidP="005F1EE4">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r w:rsidR="00145D21" w:rsidRPr="005F1EE4">
              <w:rPr>
                <w:rFonts w:ascii="Times New Roman" w:eastAsia="Times New Roman" w:hAnsi="Times New Roman" w:cs="Times New Roman"/>
                <w:sz w:val="28"/>
                <w:szCs w:val="28"/>
                <w:lang w:eastAsia="ru-RU"/>
              </w:rPr>
              <w:t xml:space="preserve">Наименование темы </w:t>
            </w:r>
          </w:p>
          <w:p w:rsidR="00145D21" w:rsidRPr="005F1EE4" w:rsidRDefault="00145D21" w:rsidP="00140500">
            <w:pPr>
              <w:spacing w:line="360" w:lineRule="auto"/>
              <w:jc w:val="center"/>
              <w:rPr>
                <w:rFonts w:ascii="Times New Roman" w:eastAsia="Times New Roman" w:hAnsi="Times New Roman" w:cs="Times New Roman"/>
                <w:sz w:val="28"/>
                <w:szCs w:val="28"/>
                <w:lang w:val="en-US" w:eastAsia="ru-RU"/>
              </w:rPr>
            </w:pPr>
            <w:r w:rsidRPr="005F1EE4">
              <w:rPr>
                <w:rFonts w:ascii="Times New Roman" w:eastAsia="Times New Roman" w:hAnsi="Times New Roman" w:cs="Times New Roman"/>
                <w:sz w:val="28"/>
                <w:szCs w:val="28"/>
                <w:lang w:val="en-US" w:eastAsia="ru-RU"/>
              </w:rPr>
              <w:t>I</w:t>
            </w:r>
            <w:r w:rsidR="00F6175C">
              <w:rPr>
                <w:rFonts w:ascii="Times New Roman" w:eastAsia="Times New Roman" w:hAnsi="Times New Roman" w:cs="Times New Roman"/>
                <w:sz w:val="28"/>
                <w:szCs w:val="28"/>
                <w:lang w:val="en-US" w:eastAsia="ru-RU"/>
              </w:rPr>
              <w:t xml:space="preserve"> </w:t>
            </w:r>
            <w:r w:rsidRPr="005F1EE4">
              <w:rPr>
                <w:rFonts w:ascii="Times New Roman" w:eastAsia="Times New Roman" w:hAnsi="Times New Roman" w:cs="Times New Roman"/>
                <w:sz w:val="28"/>
                <w:szCs w:val="28"/>
                <w:lang w:eastAsia="ru-RU"/>
              </w:rPr>
              <w:t>полугодие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Кол. Час.</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Знакомство с детьми, упр. «Султанчик»</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«Складочка сидя»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«Коробочка»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«Лягушка» в раскрытом в виде, «Султанчик»</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proofErr w:type="spellStart"/>
            <w:r w:rsidRPr="005F1EE4">
              <w:rPr>
                <w:rFonts w:ascii="Times New Roman" w:eastAsia="Times New Roman" w:hAnsi="Times New Roman" w:cs="Times New Roman"/>
                <w:sz w:val="28"/>
                <w:szCs w:val="28"/>
                <w:lang w:eastAsia="ru-RU"/>
              </w:rPr>
              <w:t>Полушпагат</w:t>
            </w:r>
            <w:proofErr w:type="spellEnd"/>
            <w:r w:rsidRPr="005F1EE4">
              <w:rPr>
                <w:rFonts w:ascii="Times New Roman" w:eastAsia="Times New Roman" w:hAnsi="Times New Roman" w:cs="Times New Roman"/>
                <w:sz w:val="28"/>
                <w:szCs w:val="28"/>
                <w:lang w:eastAsia="ru-RU"/>
              </w:rPr>
              <w:t xml:space="preserve"> в партере с правой ноги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Уголок лёжа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Переход через шпагат ниточку</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Закрепление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Итоговый 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Повторение материала за </w:t>
            </w:r>
            <w:r w:rsidRPr="005F1EE4">
              <w:rPr>
                <w:rFonts w:ascii="Times New Roman" w:eastAsia="Times New Roman" w:hAnsi="Times New Roman" w:cs="Times New Roman"/>
                <w:sz w:val="28"/>
                <w:szCs w:val="28"/>
                <w:lang w:val="en-US" w:eastAsia="ru-RU"/>
              </w:rPr>
              <w:t>I</w:t>
            </w:r>
            <w:r w:rsidRPr="005F1EE4">
              <w:rPr>
                <w:rFonts w:ascii="Times New Roman" w:eastAsia="Times New Roman" w:hAnsi="Times New Roman" w:cs="Times New Roman"/>
                <w:sz w:val="28"/>
                <w:szCs w:val="28"/>
                <w:lang w:eastAsia="ru-RU"/>
              </w:rPr>
              <w:t xml:space="preserve"> четверть, шпагат «ниточка»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Упражнения для пресса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«Трактор» и шпагат «ниточка» с двух ног</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Закрепление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Повторение всего пройденного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Контрольный 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Игры.</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spacing w:line="360" w:lineRule="auto"/>
              <w:jc w:val="center"/>
              <w:rPr>
                <w:rFonts w:ascii="Times New Roman" w:eastAsia="Times New Roman" w:hAnsi="Times New Roman" w:cs="Times New Roman"/>
                <w:sz w:val="28"/>
                <w:szCs w:val="28"/>
                <w:lang w:eastAsia="ru-RU"/>
              </w:rPr>
            </w:pPr>
          </w:p>
        </w:tc>
        <w:tc>
          <w:tcPr>
            <w:tcW w:w="8363" w:type="dxa"/>
          </w:tcPr>
          <w:p w:rsidR="00145D21" w:rsidRPr="005F1EE4" w:rsidRDefault="00145D21" w:rsidP="00140500">
            <w:pPr>
              <w:spacing w:line="360" w:lineRule="auto"/>
              <w:jc w:val="center"/>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val="en-US" w:eastAsia="ru-RU"/>
              </w:rPr>
              <w:t>II</w:t>
            </w:r>
            <w:r w:rsidR="00F6175C">
              <w:rPr>
                <w:rFonts w:ascii="Times New Roman" w:eastAsia="Times New Roman" w:hAnsi="Times New Roman" w:cs="Times New Roman"/>
                <w:sz w:val="28"/>
                <w:szCs w:val="28"/>
                <w:lang w:val="en-US" w:eastAsia="ru-RU"/>
              </w:rPr>
              <w:t xml:space="preserve"> </w:t>
            </w:r>
            <w:r w:rsidRPr="005F1EE4">
              <w:rPr>
                <w:rFonts w:ascii="Times New Roman" w:eastAsia="Times New Roman" w:hAnsi="Times New Roman" w:cs="Times New Roman"/>
                <w:sz w:val="28"/>
                <w:szCs w:val="28"/>
                <w:lang w:eastAsia="ru-RU"/>
              </w:rPr>
              <w:t>полугодие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Повторение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Растяжка</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на уровнях (2-3)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Стойка в американском шпагате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Игра с элементами хореографии</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Растяжка на палке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0500" w:rsidP="005F1EE4">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Имитационные</w:t>
            </w:r>
            <w:r w:rsidR="00145D21" w:rsidRPr="005F1EE4">
              <w:rPr>
                <w:rFonts w:ascii="Times New Roman" w:eastAsia="Times New Roman" w:hAnsi="Times New Roman" w:cs="Times New Roman"/>
                <w:sz w:val="28"/>
                <w:szCs w:val="28"/>
                <w:lang w:eastAsia="ru-RU"/>
              </w:rPr>
              <w:t xml:space="preserve"> игры</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Мостик с положения, лежа, Махи ногами назад по диагонали</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Махи ногами по сторонам с продвижением.</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Итоговый 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Повторение материала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Комбинации на координацию движения, и в пространстве.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Махи по диагонали вперед, у палки лицом к ней наклоны корпуса в стороны,</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Игра с элементами хореографии</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Комбинации на координацию движения, и в пространстве.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Закрепление материала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Повторение материала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Повторение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BB57DB" w:rsidP="005F1EE4">
            <w:pPr>
              <w:spacing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Подг</w:t>
            </w:r>
            <w:r w:rsidR="00145D21" w:rsidRPr="005F1EE4">
              <w:rPr>
                <w:rFonts w:ascii="Times New Roman" w:eastAsia="Times New Roman" w:hAnsi="Times New Roman" w:cs="Times New Roman"/>
                <w:i/>
                <w:sz w:val="28"/>
                <w:szCs w:val="28"/>
                <w:lang w:eastAsia="ru-RU"/>
              </w:rPr>
              <w:t xml:space="preserve">отовка к </w:t>
            </w:r>
            <w:r w:rsidRPr="005F1EE4">
              <w:rPr>
                <w:rFonts w:ascii="Times New Roman" w:eastAsia="Times New Roman" w:hAnsi="Times New Roman" w:cs="Times New Roman"/>
                <w:i/>
                <w:sz w:val="28"/>
                <w:szCs w:val="28"/>
                <w:lang w:eastAsia="ru-RU"/>
              </w:rPr>
              <w:t>контрольному</w:t>
            </w:r>
            <w:r w:rsidR="00145D21" w:rsidRPr="005F1EE4">
              <w:rPr>
                <w:rFonts w:ascii="Times New Roman" w:eastAsia="Times New Roman" w:hAnsi="Times New Roman" w:cs="Times New Roman"/>
                <w:i/>
                <w:sz w:val="28"/>
                <w:szCs w:val="28"/>
                <w:lang w:eastAsia="ru-RU"/>
              </w:rPr>
              <w:t xml:space="preserve"> уроку</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Контрольный 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rPr>
          <w:trHeight w:val="368"/>
        </w:trPr>
        <w:tc>
          <w:tcPr>
            <w:tcW w:w="851" w:type="dxa"/>
            <w:vAlign w:val="center"/>
          </w:tcPr>
          <w:p w:rsidR="00145D21" w:rsidRPr="005F1EE4" w:rsidRDefault="00145D21" w:rsidP="00BB57DB">
            <w:pPr>
              <w:numPr>
                <w:ilvl w:val="0"/>
                <w:numId w:val="4"/>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Резервный 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proofErr w:type="gramStart"/>
            <w:r w:rsidRPr="005F1EE4">
              <w:rPr>
                <w:rFonts w:ascii="Times New Roman" w:eastAsia="Times New Roman" w:hAnsi="Times New Roman" w:cs="Times New Roman"/>
                <w:i/>
                <w:sz w:val="28"/>
                <w:szCs w:val="28"/>
                <w:lang w:eastAsia="ru-RU"/>
              </w:rPr>
              <w:t>Р</w:t>
            </w:r>
            <w:proofErr w:type="gramEnd"/>
          </w:p>
        </w:tc>
      </w:tr>
    </w:tbl>
    <w:p w:rsidR="00145D21" w:rsidRPr="00D320B3" w:rsidRDefault="00145D21" w:rsidP="00BB57DB">
      <w:pPr>
        <w:widowControl w:val="0"/>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320B3">
        <w:rPr>
          <w:rFonts w:ascii="Times New Roman" w:eastAsia="Times New Roman" w:hAnsi="Times New Roman" w:cs="Times New Roman"/>
          <w:b/>
          <w:bCs/>
          <w:sz w:val="28"/>
          <w:szCs w:val="28"/>
          <w:lang w:eastAsia="ru-RU"/>
        </w:rPr>
        <w:t>Второй год обучения</w:t>
      </w:r>
    </w:p>
    <w:tbl>
      <w:tblPr>
        <w:tblStyle w:val="1"/>
        <w:tblW w:w="0" w:type="auto"/>
        <w:tblInd w:w="108" w:type="dxa"/>
        <w:tblLayout w:type="fixed"/>
        <w:tblLook w:val="04A0" w:firstRow="1" w:lastRow="0" w:firstColumn="1" w:lastColumn="0" w:noHBand="0" w:noVBand="1"/>
      </w:tblPr>
      <w:tblGrid>
        <w:gridCol w:w="851"/>
        <w:gridCol w:w="8363"/>
        <w:gridCol w:w="817"/>
      </w:tblGrid>
      <w:tr w:rsidR="00145D21" w:rsidRPr="005F1EE4" w:rsidTr="00140500">
        <w:tc>
          <w:tcPr>
            <w:tcW w:w="851"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темы</w:t>
            </w:r>
          </w:p>
        </w:tc>
        <w:tc>
          <w:tcPr>
            <w:tcW w:w="8363" w:type="dxa"/>
          </w:tcPr>
          <w:p w:rsidR="00145D21" w:rsidRPr="005F1EE4" w:rsidRDefault="00F6175C" w:rsidP="005F1EE4">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r w:rsidR="00145D21" w:rsidRPr="005F1EE4">
              <w:rPr>
                <w:rFonts w:ascii="Times New Roman" w:eastAsia="Times New Roman" w:hAnsi="Times New Roman" w:cs="Times New Roman"/>
                <w:sz w:val="28"/>
                <w:szCs w:val="28"/>
                <w:lang w:eastAsia="ru-RU"/>
              </w:rPr>
              <w:t xml:space="preserve">Наименование темы </w:t>
            </w:r>
          </w:p>
          <w:p w:rsidR="00145D21" w:rsidRPr="005F1EE4" w:rsidRDefault="00145D21" w:rsidP="00140500">
            <w:pPr>
              <w:spacing w:line="360" w:lineRule="auto"/>
              <w:jc w:val="center"/>
              <w:rPr>
                <w:rFonts w:ascii="Times New Roman" w:eastAsia="Times New Roman" w:hAnsi="Times New Roman" w:cs="Times New Roman"/>
                <w:sz w:val="28"/>
                <w:szCs w:val="28"/>
                <w:lang w:val="en-US" w:eastAsia="ru-RU"/>
              </w:rPr>
            </w:pPr>
            <w:r w:rsidRPr="005F1EE4">
              <w:rPr>
                <w:rFonts w:ascii="Times New Roman" w:eastAsia="Times New Roman" w:hAnsi="Times New Roman" w:cs="Times New Roman"/>
                <w:sz w:val="28"/>
                <w:szCs w:val="28"/>
                <w:lang w:val="en-US" w:eastAsia="ru-RU"/>
              </w:rPr>
              <w:t>I</w:t>
            </w:r>
            <w:r w:rsidR="00F6175C">
              <w:rPr>
                <w:rFonts w:ascii="Times New Roman" w:eastAsia="Times New Roman" w:hAnsi="Times New Roman" w:cs="Times New Roman"/>
                <w:sz w:val="28"/>
                <w:szCs w:val="28"/>
                <w:lang w:val="en-US" w:eastAsia="ru-RU"/>
              </w:rPr>
              <w:t xml:space="preserve"> </w:t>
            </w:r>
            <w:r w:rsidRPr="005F1EE4">
              <w:rPr>
                <w:rFonts w:ascii="Times New Roman" w:eastAsia="Times New Roman" w:hAnsi="Times New Roman" w:cs="Times New Roman"/>
                <w:sz w:val="28"/>
                <w:szCs w:val="28"/>
                <w:lang w:eastAsia="ru-RU"/>
              </w:rPr>
              <w:t>полугодие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Кол. Час.</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Повторение материала за 1 класс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Все виды растяжек, </w:t>
            </w:r>
            <w:proofErr w:type="spellStart"/>
            <w:r w:rsidRPr="005F1EE4">
              <w:rPr>
                <w:rFonts w:ascii="Times New Roman" w:eastAsia="Times New Roman" w:hAnsi="Times New Roman" w:cs="Times New Roman"/>
                <w:sz w:val="28"/>
                <w:szCs w:val="28"/>
                <w:lang w:eastAsia="ru-RU"/>
              </w:rPr>
              <w:t>полушпагате</w:t>
            </w:r>
            <w:proofErr w:type="spellEnd"/>
            <w:r w:rsidRPr="005F1EE4">
              <w:rPr>
                <w:rFonts w:ascii="Times New Roman" w:eastAsia="Times New Roman" w:hAnsi="Times New Roman" w:cs="Times New Roman"/>
                <w:sz w:val="28"/>
                <w:szCs w:val="28"/>
                <w:lang w:eastAsia="ru-RU"/>
              </w:rPr>
              <w:t>, шпагаты, на уровнях</w:t>
            </w:r>
            <w:r w:rsidR="00F6175C">
              <w:rPr>
                <w:rFonts w:ascii="Times New Roman" w:eastAsia="Times New Roman" w:hAnsi="Times New Roman" w:cs="Times New Roman"/>
                <w:sz w:val="28"/>
                <w:szCs w:val="28"/>
                <w:lang w:eastAsia="ru-RU"/>
              </w:rPr>
              <w:t xml:space="preserve">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Акробатика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Лягушка раскрытая</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 «Ниточка»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Растяжка икроножной мышцы, акробатика.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Стойка на правом и левом плече.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Закрепление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Итоговый</w:t>
            </w:r>
            <w:r w:rsidR="00F6175C">
              <w:rPr>
                <w:rFonts w:ascii="Times New Roman" w:eastAsia="Times New Roman" w:hAnsi="Times New Roman" w:cs="Times New Roman"/>
                <w:i/>
                <w:sz w:val="28"/>
                <w:szCs w:val="28"/>
                <w:lang w:eastAsia="ru-RU"/>
              </w:rPr>
              <w:t xml:space="preserve"> </w:t>
            </w:r>
            <w:r w:rsidRPr="005F1EE4">
              <w:rPr>
                <w:rFonts w:ascii="Times New Roman" w:eastAsia="Times New Roman" w:hAnsi="Times New Roman" w:cs="Times New Roman"/>
                <w:i/>
                <w:sz w:val="28"/>
                <w:szCs w:val="28"/>
                <w:lang w:eastAsia="ru-RU"/>
              </w:rPr>
              <w:t>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Повторение материала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«Складка</w:t>
            </w:r>
            <w:r w:rsidR="005F08C2">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№3», два вида фиксированных шпагата.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Растяжка на уровнях</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Повторение всего пройденного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Закрепление материала. Подготовка к контрольному уроку</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Контрольный 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Игры.</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spacing w:line="360" w:lineRule="auto"/>
              <w:jc w:val="center"/>
              <w:rPr>
                <w:rFonts w:ascii="Times New Roman" w:eastAsia="Times New Roman" w:hAnsi="Times New Roman" w:cs="Times New Roman"/>
                <w:sz w:val="28"/>
                <w:szCs w:val="28"/>
                <w:lang w:eastAsia="ru-RU"/>
              </w:rPr>
            </w:pPr>
          </w:p>
        </w:tc>
        <w:tc>
          <w:tcPr>
            <w:tcW w:w="8363" w:type="dxa"/>
          </w:tcPr>
          <w:p w:rsidR="00145D21" w:rsidRPr="005F1EE4" w:rsidRDefault="00145D21" w:rsidP="00140500">
            <w:pPr>
              <w:spacing w:line="360" w:lineRule="auto"/>
              <w:jc w:val="center"/>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val="en-US" w:eastAsia="ru-RU"/>
              </w:rPr>
              <w:t>II</w:t>
            </w:r>
            <w:r w:rsidR="00F6175C">
              <w:rPr>
                <w:rFonts w:ascii="Times New Roman" w:eastAsia="Times New Roman" w:hAnsi="Times New Roman" w:cs="Times New Roman"/>
                <w:sz w:val="28"/>
                <w:szCs w:val="28"/>
                <w:lang w:val="en-US" w:eastAsia="ru-RU"/>
              </w:rPr>
              <w:t xml:space="preserve"> </w:t>
            </w:r>
            <w:r w:rsidRPr="005F1EE4">
              <w:rPr>
                <w:rFonts w:ascii="Times New Roman" w:eastAsia="Times New Roman" w:hAnsi="Times New Roman" w:cs="Times New Roman"/>
                <w:sz w:val="28"/>
                <w:szCs w:val="28"/>
                <w:lang w:eastAsia="ru-RU"/>
              </w:rPr>
              <w:t>полугодие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Повторение материала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Два вида фиксированного шпагата, «Складка №3»</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Два вида полуволн и волн (1,2 Вид)</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 Все виды растяжек на 3,4 уровне можно 5 по данным ребенка.</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Закрепление материала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Мостик с положения стоя</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Махи по диагонали вперед, назад, у палки лицом к ней наклоны корпуса в стороны.</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Закрепление материала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Закрепление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Итоговый</w:t>
            </w:r>
            <w:r w:rsidR="00F6175C">
              <w:rPr>
                <w:rFonts w:ascii="Times New Roman" w:eastAsia="Times New Roman" w:hAnsi="Times New Roman" w:cs="Times New Roman"/>
                <w:i/>
                <w:sz w:val="28"/>
                <w:szCs w:val="28"/>
                <w:lang w:eastAsia="ru-RU"/>
              </w:rPr>
              <w:t xml:space="preserve"> </w:t>
            </w:r>
            <w:r w:rsidRPr="005F1EE4">
              <w:rPr>
                <w:rFonts w:ascii="Times New Roman" w:eastAsia="Times New Roman" w:hAnsi="Times New Roman" w:cs="Times New Roman"/>
                <w:i/>
                <w:sz w:val="28"/>
                <w:szCs w:val="28"/>
                <w:lang w:eastAsia="ru-RU"/>
              </w:rPr>
              <w:t>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Повторение материала </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Виды полуволн и волн 3,4 вид, Переход через шпагат ниточка с фиксацией.</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Мостик с положения стоя</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Комбинации на координацию движения, и в пространстве.</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Игра с элементами хореографии</w:t>
            </w:r>
          </w:p>
        </w:tc>
        <w:tc>
          <w:tcPr>
            <w:tcW w:w="817"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Закрепление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Закрепление материала</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Подготовка к контрольному уроку</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Контрольный 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r w:rsidRPr="005F1EE4">
              <w:rPr>
                <w:rFonts w:ascii="Times New Roman" w:eastAsia="Times New Roman" w:hAnsi="Times New Roman" w:cs="Times New Roman"/>
                <w:i/>
                <w:sz w:val="28"/>
                <w:szCs w:val="28"/>
                <w:lang w:eastAsia="ru-RU"/>
              </w:rPr>
              <w:t>1</w:t>
            </w:r>
          </w:p>
        </w:tc>
      </w:tr>
      <w:tr w:rsidR="00145D21" w:rsidRPr="005F1EE4" w:rsidTr="00140500">
        <w:tc>
          <w:tcPr>
            <w:tcW w:w="851" w:type="dxa"/>
            <w:vAlign w:val="center"/>
          </w:tcPr>
          <w:p w:rsidR="00145D21" w:rsidRPr="005F1EE4" w:rsidRDefault="00145D21" w:rsidP="00BB57DB">
            <w:pPr>
              <w:numPr>
                <w:ilvl w:val="0"/>
                <w:numId w:val="5"/>
              </w:numPr>
              <w:spacing w:line="360" w:lineRule="auto"/>
              <w:ind w:left="0"/>
              <w:contextualSpacing/>
              <w:jc w:val="center"/>
              <w:rPr>
                <w:rFonts w:ascii="Times New Roman" w:eastAsia="Calibri" w:hAnsi="Times New Roman" w:cs="Times New Roman"/>
                <w:sz w:val="28"/>
                <w:szCs w:val="28"/>
              </w:rPr>
            </w:pPr>
          </w:p>
        </w:tc>
        <w:tc>
          <w:tcPr>
            <w:tcW w:w="8363" w:type="dxa"/>
          </w:tcPr>
          <w:p w:rsidR="00145D21" w:rsidRPr="005F1EE4" w:rsidRDefault="00145D21" w:rsidP="005F1EE4">
            <w:pPr>
              <w:spacing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Резервный урок</w:t>
            </w:r>
          </w:p>
        </w:tc>
        <w:tc>
          <w:tcPr>
            <w:tcW w:w="817" w:type="dxa"/>
          </w:tcPr>
          <w:p w:rsidR="00145D21" w:rsidRPr="005F1EE4" w:rsidRDefault="00145D21" w:rsidP="005F1EE4">
            <w:pPr>
              <w:spacing w:line="360" w:lineRule="auto"/>
              <w:jc w:val="both"/>
              <w:rPr>
                <w:rFonts w:ascii="Times New Roman" w:eastAsia="Times New Roman" w:hAnsi="Times New Roman" w:cs="Times New Roman"/>
                <w:i/>
                <w:sz w:val="28"/>
                <w:szCs w:val="28"/>
                <w:lang w:eastAsia="ru-RU"/>
              </w:rPr>
            </w:pPr>
            <w:proofErr w:type="gramStart"/>
            <w:r w:rsidRPr="005F1EE4">
              <w:rPr>
                <w:rFonts w:ascii="Times New Roman" w:eastAsia="Times New Roman" w:hAnsi="Times New Roman" w:cs="Times New Roman"/>
                <w:i/>
                <w:sz w:val="28"/>
                <w:szCs w:val="28"/>
                <w:lang w:eastAsia="ru-RU"/>
              </w:rPr>
              <w:t>Р</w:t>
            </w:r>
            <w:proofErr w:type="gramEnd"/>
          </w:p>
        </w:tc>
      </w:tr>
    </w:tbl>
    <w:p w:rsidR="00BB57DB" w:rsidRPr="00B40DB8" w:rsidRDefault="00BB57DB" w:rsidP="00BB57DB">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86E80">
        <w:rPr>
          <w:rFonts w:ascii="Times New Roman" w:eastAsia="Times New Roman" w:hAnsi="Times New Roman" w:cs="Times New Roman"/>
          <w:b/>
          <w:sz w:val="28"/>
          <w:szCs w:val="28"/>
          <w:lang w:eastAsia="ru-RU"/>
        </w:rPr>
        <w:t>Требования по годам обучения</w:t>
      </w:r>
    </w:p>
    <w:p w:rsidR="00145D21" w:rsidRDefault="00145D21" w:rsidP="00F6175C">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Цель первого класса</w:t>
      </w:r>
      <w:r w:rsidR="005F08C2">
        <w:rPr>
          <w:rFonts w:ascii="Times New Roman" w:eastAsia="Times New Roman" w:hAnsi="Times New Roman" w:cs="Times New Roman"/>
          <w:sz w:val="28"/>
          <w:szCs w:val="28"/>
          <w:lang w:eastAsia="ru-RU"/>
        </w:rPr>
        <w:t xml:space="preserve"> </w:t>
      </w:r>
      <w:r w:rsidR="00F6175C">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 xml:space="preserve"> приобщить детей к танцевальному искусству, </w:t>
      </w:r>
      <w:r w:rsidRPr="005F1EE4">
        <w:rPr>
          <w:rFonts w:ascii="Times New Roman" w:eastAsia="Times New Roman" w:hAnsi="Times New Roman" w:cs="Times New Roman"/>
          <w:sz w:val="28"/>
          <w:szCs w:val="28"/>
          <w:lang w:eastAsia="ru-RU"/>
        </w:rPr>
        <w:lastRenderedPageBreak/>
        <w:t>раскрыть его красоту и многообразие, воспитать эмоциональную отзывчивость, привить основные навыки в умении слушать музыку и передать в</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движении ее образное содержание.</w:t>
      </w:r>
    </w:p>
    <w:p w:rsidR="00F86E80" w:rsidRDefault="00F86E80" w:rsidP="00F6175C">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второго </w:t>
      </w:r>
      <w:r w:rsidR="005F08C2">
        <w:rPr>
          <w:rFonts w:ascii="Times New Roman" w:eastAsia="Times New Roman" w:hAnsi="Times New Roman" w:cs="Times New Roman"/>
          <w:sz w:val="28"/>
          <w:szCs w:val="28"/>
          <w:lang w:eastAsia="ru-RU"/>
        </w:rPr>
        <w:t>класса:</w:t>
      </w:r>
    </w:p>
    <w:p w:rsidR="00F86E80" w:rsidRPr="00F6175C" w:rsidRDefault="005F08C2" w:rsidP="00F6175C">
      <w:pPr>
        <w:pStyle w:val="a8"/>
        <w:numPr>
          <w:ilvl w:val="0"/>
          <w:numId w:val="22"/>
        </w:numPr>
        <w:spacing w:after="0" w:line="360" w:lineRule="auto"/>
        <w:ind w:left="1066" w:hanging="357"/>
        <w:jc w:val="both"/>
        <w:rPr>
          <w:rFonts w:ascii="Times New Roman" w:eastAsia="Times New Roman" w:hAnsi="Times New Roman" w:cs="Times New Roman"/>
          <w:sz w:val="28"/>
          <w:szCs w:val="24"/>
          <w:lang w:eastAsia="ru-RU"/>
        </w:rPr>
      </w:pPr>
      <w:r w:rsidRPr="00F6175C">
        <w:rPr>
          <w:rFonts w:ascii="Times New Roman" w:eastAsia="Times New Roman" w:hAnsi="Times New Roman" w:cs="Times New Roman"/>
          <w:sz w:val="28"/>
          <w:szCs w:val="24"/>
          <w:lang w:eastAsia="ru-RU"/>
        </w:rPr>
        <w:t>выработка</w:t>
      </w:r>
      <w:r w:rsidR="00F86E80" w:rsidRPr="00F6175C">
        <w:rPr>
          <w:rFonts w:ascii="Times New Roman" w:eastAsia="Times New Roman" w:hAnsi="Times New Roman" w:cs="Times New Roman"/>
          <w:sz w:val="28"/>
          <w:szCs w:val="24"/>
          <w:lang w:eastAsia="ru-RU"/>
        </w:rPr>
        <w:t xml:space="preserve"> правильной балетной осанки на основе принятой в классическом танце постановки корпуса, рук, ног, головы; </w:t>
      </w:r>
    </w:p>
    <w:p w:rsidR="00F86E80" w:rsidRPr="00F6175C" w:rsidRDefault="005F08C2" w:rsidP="00F6175C">
      <w:pPr>
        <w:pStyle w:val="a8"/>
        <w:numPr>
          <w:ilvl w:val="0"/>
          <w:numId w:val="22"/>
        </w:numPr>
        <w:spacing w:after="0" w:line="360" w:lineRule="auto"/>
        <w:ind w:left="1066" w:hanging="357"/>
        <w:jc w:val="both"/>
        <w:rPr>
          <w:rFonts w:ascii="Times New Roman" w:eastAsia="Times New Roman" w:hAnsi="Times New Roman" w:cs="Times New Roman"/>
          <w:sz w:val="28"/>
          <w:szCs w:val="24"/>
          <w:lang w:eastAsia="ru-RU"/>
        </w:rPr>
      </w:pPr>
      <w:r w:rsidRPr="00F6175C">
        <w:rPr>
          <w:rFonts w:ascii="Times New Roman" w:eastAsia="Times New Roman" w:hAnsi="Times New Roman" w:cs="Times New Roman"/>
          <w:sz w:val="28"/>
          <w:szCs w:val="24"/>
          <w:lang w:eastAsia="ru-RU"/>
        </w:rPr>
        <w:t>подготовка</w:t>
      </w:r>
      <w:r w:rsidR="00F86E80" w:rsidRPr="00F6175C">
        <w:rPr>
          <w:rFonts w:ascii="Times New Roman" w:eastAsia="Times New Roman" w:hAnsi="Times New Roman" w:cs="Times New Roman"/>
          <w:sz w:val="28"/>
          <w:szCs w:val="24"/>
          <w:lang w:eastAsia="ru-RU"/>
        </w:rPr>
        <w:t xml:space="preserve"> костно-мышечного аппарата для обучения в дальнейшем классическому танцу, развитие природных данных, необходимых для занятий хореографией – таких, </w:t>
      </w:r>
      <w:r w:rsidR="00140500" w:rsidRPr="00F6175C">
        <w:rPr>
          <w:rFonts w:ascii="Times New Roman" w:eastAsia="Times New Roman" w:hAnsi="Times New Roman" w:cs="Times New Roman"/>
          <w:sz w:val="28"/>
          <w:szCs w:val="24"/>
          <w:lang w:eastAsia="ru-RU"/>
        </w:rPr>
        <w:t xml:space="preserve">как подъем, </w:t>
      </w:r>
      <w:proofErr w:type="spellStart"/>
      <w:r w:rsidR="00140500" w:rsidRPr="00F6175C">
        <w:rPr>
          <w:rFonts w:ascii="Times New Roman" w:eastAsia="Times New Roman" w:hAnsi="Times New Roman" w:cs="Times New Roman"/>
          <w:sz w:val="28"/>
          <w:szCs w:val="24"/>
          <w:lang w:eastAsia="ru-RU"/>
        </w:rPr>
        <w:t>выворотность</w:t>
      </w:r>
      <w:proofErr w:type="spellEnd"/>
      <w:r w:rsidR="00140500" w:rsidRPr="00F6175C">
        <w:rPr>
          <w:rFonts w:ascii="Times New Roman" w:eastAsia="Times New Roman" w:hAnsi="Times New Roman" w:cs="Times New Roman"/>
          <w:sz w:val="28"/>
          <w:szCs w:val="24"/>
          <w:lang w:eastAsia="ru-RU"/>
        </w:rPr>
        <w:t xml:space="preserve">, </w:t>
      </w:r>
      <w:r w:rsidR="00F86E80" w:rsidRPr="00F6175C">
        <w:rPr>
          <w:rFonts w:ascii="Times New Roman" w:eastAsia="Times New Roman" w:hAnsi="Times New Roman" w:cs="Times New Roman"/>
          <w:sz w:val="28"/>
          <w:szCs w:val="24"/>
          <w:lang w:eastAsia="ru-RU"/>
        </w:rPr>
        <w:t>гибкость, прыгучесть, танцевальный шаг;</w:t>
      </w:r>
    </w:p>
    <w:p w:rsidR="00F86E80" w:rsidRPr="00F6175C" w:rsidRDefault="00F86E80" w:rsidP="00F6175C">
      <w:pPr>
        <w:pStyle w:val="a8"/>
        <w:numPr>
          <w:ilvl w:val="0"/>
          <w:numId w:val="22"/>
        </w:numPr>
        <w:spacing w:after="0" w:line="360" w:lineRule="auto"/>
        <w:ind w:left="1066" w:hanging="357"/>
        <w:jc w:val="both"/>
        <w:rPr>
          <w:rFonts w:ascii="Times New Roman" w:eastAsia="Times New Roman" w:hAnsi="Times New Roman" w:cs="Times New Roman"/>
          <w:sz w:val="28"/>
          <w:szCs w:val="24"/>
          <w:lang w:eastAsia="ru-RU"/>
        </w:rPr>
      </w:pPr>
      <w:r w:rsidRPr="00F6175C">
        <w:rPr>
          <w:rFonts w:ascii="Times New Roman" w:eastAsia="Times New Roman" w:hAnsi="Times New Roman" w:cs="Times New Roman"/>
          <w:sz w:val="28"/>
          <w:szCs w:val="24"/>
          <w:lang w:eastAsia="ru-RU"/>
        </w:rPr>
        <w:t>исправление природных недостатков;</w:t>
      </w:r>
    </w:p>
    <w:p w:rsidR="00F86E80" w:rsidRPr="00F6175C" w:rsidRDefault="00F86E80" w:rsidP="00F6175C">
      <w:pPr>
        <w:pStyle w:val="a8"/>
        <w:numPr>
          <w:ilvl w:val="0"/>
          <w:numId w:val="22"/>
        </w:numPr>
        <w:spacing w:after="0" w:line="360" w:lineRule="auto"/>
        <w:ind w:left="1066" w:hanging="357"/>
        <w:jc w:val="both"/>
        <w:rPr>
          <w:rFonts w:ascii="Times New Roman" w:eastAsia="Times New Roman" w:hAnsi="Times New Roman" w:cs="Times New Roman"/>
          <w:sz w:val="28"/>
          <w:szCs w:val="24"/>
          <w:lang w:eastAsia="ru-RU"/>
        </w:rPr>
      </w:pPr>
      <w:r w:rsidRPr="00F6175C">
        <w:rPr>
          <w:rFonts w:ascii="Times New Roman" w:eastAsia="Times New Roman" w:hAnsi="Times New Roman" w:cs="Times New Roman"/>
          <w:sz w:val="28"/>
          <w:szCs w:val="24"/>
          <w:lang w:eastAsia="ru-RU"/>
        </w:rPr>
        <w:t>формирование движенческих навыков; умение владеть центром тяжести тела, ориентироваться в пространстве, чувствовать ракурс и позу;</w:t>
      </w:r>
    </w:p>
    <w:p w:rsidR="00F86E80" w:rsidRPr="00F6175C" w:rsidRDefault="00F86E80" w:rsidP="00F6175C">
      <w:pPr>
        <w:pStyle w:val="a8"/>
        <w:numPr>
          <w:ilvl w:val="0"/>
          <w:numId w:val="22"/>
        </w:numPr>
        <w:spacing w:after="0" w:line="360" w:lineRule="auto"/>
        <w:ind w:left="1066" w:hanging="357"/>
        <w:jc w:val="both"/>
        <w:rPr>
          <w:rFonts w:ascii="Times New Roman" w:eastAsia="Times New Roman" w:hAnsi="Times New Roman" w:cs="Times New Roman"/>
          <w:sz w:val="28"/>
          <w:szCs w:val="24"/>
          <w:lang w:eastAsia="ru-RU"/>
        </w:rPr>
      </w:pPr>
      <w:r w:rsidRPr="00F6175C">
        <w:rPr>
          <w:rFonts w:ascii="Times New Roman" w:eastAsia="Times New Roman" w:hAnsi="Times New Roman" w:cs="Times New Roman"/>
          <w:sz w:val="28"/>
          <w:szCs w:val="24"/>
          <w:lang w:eastAsia="ru-RU"/>
        </w:rPr>
        <w:t xml:space="preserve">музыкальное развитие детей. </w:t>
      </w:r>
    </w:p>
    <w:p w:rsidR="00F6175C" w:rsidRDefault="005F08C2" w:rsidP="00F6175C">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08C2">
        <w:rPr>
          <w:rFonts w:ascii="Times New Roman" w:eastAsia="Helvetica" w:hAnsi="Times New Roman" w:cs="Times New Roman"/>
          <w:sz w:val="28"/>
          <w:szCs w:val="28"/>
        </w:rPr>
        <w:t>Освоение УП «Гимнастика»</w:t>
      </w:r>
      <w:r>
        <w:rPr>
          <w:rFonts w:ascii="Times New Roman" w:eastAsia="Helvetica" w:hAnsi="Times New Roman" w:cs="Times New Roman"/>
          <w:b/>
          <w:sz w:val="28"/>
          <w:szCs w:val="28"/>
        </w:rPr>
        <w:t xml:space="preserve"> </w:t>
      </w:r>
      <w:r>
        <w:rPr>
          <w:rFonts w:ascii="Times New Roman" w:eastAsia="Times New Roman" w:hAnsi="Times New Roman" w:cs="Times New Roman"/>
          <w:sz w:val="28"/>
          <w:szCs w:val="28"/>
          <w:lang w:eastAsia="ru-RU"/>
        </w:rPr>
        <w:t>способствует</w:t>
      </w:r>
      <w:r w:rsidR="00145D21" w:rsidRPr="005F1EE4">
        <w:rPr>
          <w:rFonts w:ascii="Times New Roman" w:eastAsia="Times New Roman" w:hAnsi="Times New Roman" w:cs="Times New Roman"/>
          <w:sz w:val="28"/>
          <w:szCs w:val="28"/>
          <w:lang w:eastAsia="ru-RU"/>
        </w:rPr>
        <w:t xml:space="preserve"> общему физическом</w:t>
      </w:r>
      <w:r>
        <w:rPr>
          <w:rFonts w:ascii="Times New Roman" w:eastAsia="Times New Roman" w:hAnsi="Times New Roman" w:cs="Times New Roman"/>
          <w:sz w:val="28"/>
          <w:szCs w:val="28"/>
          <w:lang w:eastAsia="ru-RU"/>
        </w:rPr>
        <w:t>у развитию ребенка и подготовит</w:t>
      </w:r>
      <w:r w:rsidR="00145D21" w:rsidRPr="005F1EE4">
        <w:rPr>
          <w:rFonts w:ascii="Times New Roman" w:eastAsia="Times New Roman" w:hAnsi="Times New Roman" w:cs="Times New Roman"/>
          <w:sz w:val="28"/>
          <w:szCs w:val="28"/>
          <w:lang w:eastAsia="ru-RU"/>
        </w:rPr>
        <w:t xml:space="preserve"> его к дальнейшему обучению.</w:t>
      </w:r>
      <w:r w:rsidR="00F6175C">
        <w:rPr>
          <w:rFonts w:ascii="Times New Roman" w:eastAsia="Times New Roman" w:hAnsi="Times New Roman" w:cs="Times New Roman"/>
          <w:sz w:val="28"/>
          <w:szCs w:val="28"/>
          <w:lang w:eastAsia="ru-RU"/>
        </w:rPr>
        <w:t xml:space="preserve"> </w:t>
      </w:r>
      <w:r w:rsidR="00145D21" w:rsidRPr="005F1EE4">
        <w:rPr>
          <w:rFonts w:ascii="Times New Roman" w:eastAsia="Times New Roman" w:hAnsi="Times New Roman" w:cs="Times New Roman"/>
          <w:sz w:val="28"/>
          <w:szCs w:val="28"/>
          <w:lang w:eastAsia="ru-RU"/>
        </w:rPr>
        <w:t xml:space="preserve">В случае недостатков в качестве подготовки на </w:t>
      </w:r>
      <w:r w:rsidR="00AC4257">
        <w:rPr>
          <w:rFonts w:ascii="Times New Roman" w:eastAsia="Times New Roman" w:hAnsi="Times New Roman" w:cs="Times New Roman"/>
          <w:sz w:val="28"/>
          <w:szCs w:val="28"/>
          <w:lang w:eastAsia="ru-RU"/>
        </w:rPr>
        <w:t>начальном этапе</w:t>
      </w:r>
      <w:r w:rsidR="00145D21" w:rsidRPr="005F1EE4">
        <w:rPr>
          <w:rFonts w:ascii="Times New Roman" w:eastAsia="Times New Roman" w:hAnsi="Times New Roman" w:cs="Times New Roman"/>
          <w:sz w:val="28"/>
          <w:szCs w:val="28"/>
          <w:lang w:eastAsia="ru-RU"/>
        </w:rPr>
        <w:t xml:space="preserve"> обуч</w:t>
      </w:r>
      <w:r w:rsidR="00F6175C">
        <w:rPr>
          <w:rFonts w:ascii="Times New Roman" w:eastAsia="Times New Roman" w:hAnsi="Times New Roman" w:cs="Times New Roman"/>
          <w:sz w:val="28"/>
          <w:szCs w:val="28"/>
          <w:lang w:eastAsia="ru-RU"/>
        </w:rPr>
        <w:t>ения исправить их будет сложно.</w:t>
      </w:r>
    </w:p>
    <w:p w:rsidR="00F6175C" w:rsidRDefault="00145D21" w:rsidP="00F6175C">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Это налагает на педагога особую ответственность, требует от него глубоко продуманного планирования работы класса на весь учебный год и мастерства ведения уро</w:t>
      </w:r>
      <w:r w:rsidR="00F86E80">
        <w:rPr>
          <w:rFonts w:ascii="Times New Roman" w:eastAsia="Times New Roman" w:hAnsi="Times New Roman" w:cs="Times New Roman"/>
          <w:sz w:val="28"/>
          <w:szCs w:val="28"/>
          <w:lang w:eastAsia="ru-RU"/>
        </w:rPr>
        <w:t>ка.</w:t>
      </w:r>
    </w:p>
    <w:p w:rsidR="00BB57DB" w:rsidRDefault="00145D21" w:rsidP="00F6175C">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В результате освоения </w:t>
      </w:r>
      <w:r w:rsidR="00AC4257" w:rsidRPr="005F08C2">
        <w:rPr>
          <w:rFonts w:ascii="Times New Roman" w:eastAsia="Helvetica" w:hAnsi="Times New Roman" w:cs="Times New Roman"/>
          <w:sz w:val="28"/>
          <w:szCs w:val="28"/>
        </w:rPr>
        <w:t>УП «Гимнастика»</w:t>
      </w:r>
      <w:r w:rsidR="00AC4257">
        <w:rPr>
          <w:rFonts w:ascii="Times New Roman" w:eastAsia="Helvetica" w:hAnsi="Times New Roman" w:cs="Times New Roman"/>
          <w:b/>
          <w:sz w:val="28"/>
          <w:szCs w:val="28"/>
        </w:rPr>
        <w:t xml:space="preserve"> </w:t>
      </w:r>
      <w:r w:rsidRPr="005F1EE4">
        <w:rPr>
          <w:rFonts w:ascii="Times New Roman" w:eastAsia="Times New Roman" w:hAnsi="Times New Roman" w:cs="Times New Roman"/>
          <w:sz w:val="28"/>
          <w:szCs w:val="28"/>
          <w:lang w:eastAsia="ru-RU"/>
        </w:rPr>
        <w:t>у учащихся должны быть максимально разр</w:t>
      </w:r>
      <w:r w:rsidR="005F08C2">
        <w:rPr>
          <w:rFonts w:ascii="Times New Roman" w:eastAsia="Times New Roman" w:hAnsi="Times New Roman" w:cs="Times New Roman"/>
          <w:sz w:val="28"/>
          <w:szCs w:val="28"/>
          <w:lang w:eastAsia="ru-RU"/>
        </w:rPr>
        <w:t xml:space="preserve">аботаны природные данные: </w:t>
      </w:r>
      <w:proofErr w:type="spellStart"/>
      <w:r w:rsidR="005F08C2">
        <w:rPr>
          <w:rFonts w:ascii="Times New Roman" w:eastAsia="Times New Roman" w:hAnsi="Times New Roman" w:cs="Times New Roman"/>
          <w:sz w:val="28"/>
          <w:szCs w:val="28"/>
          <w:lang w:eastAsia="ru-RU"/>
        </w:rPr>
        <w:t>выворо</w:t>
      </w:r>
      <w:r w:rsidR="00140500">
        <w:rPr>
          <w:rFonts w:ascii="Times New Roman" w:eastAsia="Times New Roman" w:hAnsi="Times New Roman" w:cs="Times New Roman"/>
          <w:sz w:val="28"/>
          <w:szCs w:val="28"/>
          <w:lang w:eastAsia="ru-RU"/>
        </w:rPr>
        <w:t>тность</w:t>
      </w:r>
      <w:proofErr w:type="spellEnd"/>
      <w:r w:rsidRPr="005F1EE4">
        <w:rPr>
          <w:rFonts w:ascii="Times New Roman" w:eastAsia="Times New Roman" w:hAnsi="Times New Roman" w:cs="Times New Roman"/>
          <w:sz w:val="28"/>
          <w:szCs w:val="28"/>
          <w:lang w:eastAsia="ru-RU"/>
        </w:rPr>
        <w:t>, стопа, шаг, гибкость, по возможности исправлены природные недостатки, выработана правильная балетная осанка. В результате упражнений правильно формированы основные группы мышц ног, корпуса, ру</w:t>
      </w:r>
      <w:r w:rsidR="00140500">
        <w:rPr>
          <w:rFonts w:ascii="Times New Roman" w:eastAsia="Times New Roman" w:hAnsi="Times New Roman" w:cs="Times New Roman"/>
          <w:sz w:val="28"/>
          <w:szCs w:val="28"/>
          <w:lang w:eastAsia="ru-RU"/>
        </w:rPr>
        <w:t>к, шеи. Учащийся</w:t>
      </w:r>
      <w:r w:rsidRPr="005F1EE4">
        <w:rPr>
          <w:rFonts w:ascii="Times New Roman" w:eastAsia="Times New Roman" w:hAnsi="Times New Roman" w:cs="Times New Roman"/>
          <w:sz w:val="28"/>
          <w:szCs w:val="28"/>
          <w:lang w:eastAsia="ru-RU"/>
        </w:rPr>
        <w:t xml:space="preserve"> целенаправленно и уверенно должен владеть ими при исполнении программного материала и показать свои умения в конце учебного года на контрольном уроке</w:t>
      </w:r>
      <w:r w:rsidR="00140500">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Почти все упражнения в комплексе проделываются на полу. Упражнения на полу, или </w:t>
      </w:r>
      <w:r w:rsidRPr="005F1EE4">
        <w:rPr>
          <w:rFonts w:ascii="Times New Roman" w:eastAsia="Times New Roman" w:hAnsi="Times New Roman" w:cs="Times New Roman"/>
          <w:sz w:val="28"/>
          <w:szCs w:val="28"/>
          <w:lang w:eastAsia="ru-RU"/>
        </w:rPr>
        <w:lastRenderedPageBreak/>
        <w:t>партерный экзерсис, позволяет с наименьшими затратами энергии достичь сразу трех целей: повысить гибкость суставов,</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улучшить эластичность мышц и связок, нарастить силу мышц. Мышцы и суставы подготавливаются к традиционному классическому и народно</w:t>
      </w:r>
      <w:r w:rsidR="00F6175C">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сценическому экзерсисам, которые требуют высокого физического</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напряжения.</w:t>
      </w:r>
    </w:p>
    <w:p w:rsidR="00E77FAF" w:rsidRDefault="00E77FAF"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B57DB" w:rsidRPr="005C7F6E" w:rsidRDefault="00BB57DB" w:rsidP="00140500">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bookmarkStart w:id="4" w:name="требования"/>
      <w:r w:rsidRPr="005C7F6E">
        <w:rPr>
          <w:rFonts w:ascii="Times New Roman" w:eastAsia="Times New Roman" w:hAnsi="Times New Roman" w:cs="Times New Roman"/>
          <w:b/>
          <w:sz w:val="28"/>
          <w:szCs w:val="28"/>
          <w:lang w:eastAsia="ru-RU"/>
        </w:rPr>
        <w:t xml:space="preserve">3. </w:t>
      </w:r>
      <w:r w:rsidRPr="005C7F6E">
        <w:rPr>
          <w:rFonts w:ascii="Times New Roman" w:hAnsi="Times New Roman" w:cs="Times New Roman"/>
          <w:b/>
          <w:sz w:val="28"/>
          <w:szCs w:val="28"/>
        </w:rPr>
        <w:t>Требования к уровню подготовки учащихся</w:t>
      </w:r>
    </w:p>
    <w:bookmarkEnd w:id="4"/>
    <w:p w:rsidR="00BE32DF" w:rsidRPr="00BE32DF" w:rsidRDefault="00BE32DF" w:rsidP="00B27DB6">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BE32DF">
        <w:rPr>
          <w:rFonts w:ascii="Times New Roman" w:eastAsia="SimSun" w:hAnsi="Times New Roman" w:cs="Times New Roman"/>
          <w:kern w:val="1"/>
          <w:sz w:val="28"/>
          <w:szCs w:val="28"/>
          <w:lang w:eastAsia="hi-IN" w:bidi="hi-IN"/>
        </w:rPr>
        <w:t>Уровень</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подготовки</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учащихся</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является</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результатом</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освоения</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программы</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УП</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«Гимнастика»,</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и предполагает формирование</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комплекса</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знаний,</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умений</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и</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навыков,</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таких,</w:t>
      </w:r>
      <w:r w:rsidR="00F6175C">
        <w:rPr>
          <w:rFonts w:ascii="Times New Roman" w:eastAsia="SimSun" w:hAnsi="Times New Roman" w:cs="Times New Roman"/>
          <w:kern w:val="1"/>
          <w:sz w:val="28"/>
          <w:szCs w:val="28"/>
          <w:lang w:eastAsia="hi-IN" w:bidi="hi-IN"/>
        </w:rPr>
        <w:t xml:space="preserve"> </w:t>
      </w:r>
      <w:r w:rsidRPr="00BE32DF">
        <w:rPr>
          <w:rFonts w:ascii="Times New Roman" w:eastAsia="SimSun" w:hAnsi="Times New Roman" w:cs="Times New Roman"/>
          <w:kern w:val="1"/>
          <w:sz w:val="28"/>
          <w:szCs w:val="28"/>
          <w:lang w:eastAsia="hi-IN" w:bidi="hi-IN"/>
        </w:rPr>
        <w:t>как:</w:t>
      </w:r>
    </w:p>
    <w:p w:rsidR="00BE32DF"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знание анатомического строения тела;</w:t>
      </w:r>
    </w:p>
    <w:p w:rsidR="00BE32DF"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знание приемов правильного дыхания;</w:t>
      </w:r>
    </w:p>
    <w:p w:rsidR="00BE32DF"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знание правил безопасности при выполнении физических упражнений;</w:t>
      </w:r>
    </w:p>
    <w:p w:rsidR="00BE32DF"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знание о роли физической культуры и спорта в формировании здорового образа жизни;</w:t>
      </w:r>
    </w:p>
    <w:p w:rsidR="00BE32DF"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умение выполнять комплексы упра</w:t>
      </w:r>
      <w:r w:rsidR="00140500" w:rsidRPr="00B27DB6">
        <w:rPr>
          <w:rFonts w:ascii="Times New Roman" w:eastAsia="SimSun" w:hAnsi="Times New Roman" w:cs="Times New Roman"/>
          <w:kern w:val="1"/>
          <w:sz w:val="28"/>
          <w:szCs w:val="28"/>
          <w:lang w:eastAsia="hi-IN" w:bidi="hi-IN"/>
        </w:rPr>
        <w:t xml:space="preserve">жнений утренней и </w:t>
      </w:r>
      <w:r w:rsidRPr="00B27DB6">
        <w:rPr>
          <w:rFonts w:ascii="Times New Roman" w:eastAsia="SimSun" w:hAnsi="Times New Roman" w:cs="Times New Roman"/>
          <w:kern w:val="1"/>
          <w:sz w:val="28"/>
          <w:szCs w:val="28"/>
          <w:lang w:eastAsia="hi-IN" w:bidi="hi-IN"/>
        </w:rPr>
        <w:t>корри</w:t>
      </w:r>
      <w:r w:rsidR="00140500" w:rsidRPr="00B27DB6">
        <w:rPr>
          <w:rFonts w:ascii="Times New Roman" w:eastAsia="SimSun" w:hAnsi="Times New Roman" w:cs="Times New Roman"/>
          <w:kern w:val="1"/>
          <w:sz w:val="28"/>
          <w:szCs w:val="28"/>
          <w:lang w:eastAsia="hi-IN" w:bidi="hi-IN"/>
        </w:rPr>
        <w:t>гирующей</w:t>
      </w:r>
      <w:r w:rsidRPr="00B27DB6">
        <w:rPr>
          <w:rFonts w:ascii="Times New Roman" w:eastAsia="SimSun" w:hAnsi="Times New Roman" w:cs="Times New Roman"/>
          <w:kern w:val="1"/>
          <w:sz w:val="28"/>
          <w:szCs w:val="28"/>
          <w:lang w:eastAsia="hi-IN" w:bidi="hi-IN"/>
        </w:rPr>
        <w:t xml:space="preserve"> гимнастики с учетом индивидуальных особенностей организма;</w:t>
      </w:r>
    </w:p>
    <w:p w:rsidR="00BE32DF"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умение сознательно управлять своим телом;</w:t>
      </w:r>
    </w:p>
    <w:p w:rsidR="00BE32DF"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умение распределять движения во времени и в пространстве;</w:t>
      </w:r>
    </w:p>
    <w:p w:rsidR="00BE32DF"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владение комплексом упражнений на развитие гибкости корпуса;</w:t>
      </w:r>
    </w:p>
    <w:p w:rsidR="00BB57DB" w:rsidRPr="00B27DB6" w:rsidRDefault="00BE32DF" w:rsidP="00B27DB6">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B27DB6">
        <w:rPr>
          <w:rFonts w:ascii="Times New Roman" w:eastAsia="SimSun" w:hAnsi="Times New Roman" w:cs="Times New Roman"/>
          <w:kern w:val="1"/>
          <w:sz w:val="28"/>
          <w:szCs w:val="28"/>
          <w:lang w:eastAsia="hi-IN" w:bidi="hi-IN"/>
        </w:rPr>
        <w:t>навыки координаций движений.</w:t>
      </w:r>
    </w:p>
    <w:p w:rsidR="00E77FAF" w:rsidRDefault="00E77FAF" w:rsidP="00F86E80">
      <w:pPr>
        <w:suppressAutoHyphens/>
        <w:spacing w:after="0" w:line="360" w:lineRule="auto"/>
        <w:ind w:right="-6"/>
        <w:jc w:val="both"/>
        <w:rPr>
          <w:rFonts w:ascii="Times New Roman" w:eastAsia="SimSun" w:hAnsi="Times New Roman" w:cs="Times New Roman"/>
          <w:kern w:val="1"/>
          <w:sz w:val="28"/>
          <w:szCs w:val="28"/>
          <w:lang w:eastAsia="hi-IN" w:bidi="hi-IN"/>
        </w:rPr>
      </w:pPr>
    </w:p>
    <w:p w:rsidR="00BE32DF" w:rsidRPr="00BE32DF" w:rsidRDefault="00BE32DF" w:rsidP="00BE32DF">
      <w:pPr>
        <w:suppressAutoHyphens/>
        <w:spacing w:after="0" w:line="360" w:lineRule="auto"/>
        <w:jc w:val="center"/>
        <w:rPr>
          <w:rFonts w:ascii="Times New Roman" w:eastAsia="SimSun" w:hAnsi="Times New Roman" w:cs="Times New Roman"/>
          <w:b/>
          <w:kern w:val="1"/>
          <w:sz w:val="28"/>
          <w:szCs w:val="28"/>
          <w:lang w:eastAsia="hi-IN" w:bidi="hi-IN"/>
        </w:rPr>
      </w:pPr>
      <w:bookmarkStart w:id="5" w:name="формы"/>
      <w:r w:rsidRPr="00BE32DF">
        <w:rPr>
          <w:rFonts w:ascii="Times New Roman" w:eastAsia="SimSun" w:hAnsi="Times New Roman" w:cs="Times New Roman"/>
          <w:b/>
          <w:kern w:val="1"/>
          <w:sz w:val="28"/>
          <w:szCs w:val="28"/>
          <w:lang w:eastAsia="hi-IN" w:bidi="hi-IN"/>
        </w:rPr>
        <w:t>4</w:t>
      </w:r>
      <w:r>
        <w:rPr>
          <w:rFonts w:ascii="Times New Roman" w:eastAsia="SimSun" w:hAnsi="Times New Roman" w:cs="Times New Roman"/>
          <w:b/>
          <w:kern w:val="1"/>
          <w:sz w:val="28"/>
          <w:szCs w:val="28"/>
          <w:lang w:eastAsia="hi-IN" w:bidi="hi-IN"/>
        </w:rPr>
        <w:t>.</w:t>
      </w:r>
      <w:r w:rsidRPr="00BE32DF">
        <w:rPr>
          <w:rFonts w:ascii="Times New Roman" w:eastAsia="SimSun" w:hAnsi="Times New Roman" w:cs="Times New Roman"/>
          <w:b/>
          <w:kern w:val="1"/>
          <w:sz w:val="28"/>
          <w:szCs w:val="28"/>
          <w:lang w:eastAsia="hi-IN" w:bidi="hi-IN"/>
        </w:rPr>
        <w:t xml:space="preserve"> Формы и методы контроля. Критерии</w:t>
      </w:r>
      <w:r w:rsidR="00F6175C">
        <w:rPr>
          <w:rFonts w:ascii="Times New Roman" w:eastAsia="SimSun" w:hAnsi="Times New Roman" w:cs="Times New Roman"/>
          <w:b/>
          <w:kern w:val="1"/>
          <w:sz w:val="28"/>
          <w:szCs w:val="28"/>
          <w:lang w:eastAsia="hi-IN" w:bidi="hi-IN"/>
        </w:rPr>
        <w:t xml:space="preserve"> </w:t>
      </w:r>
      <w:r w:rsidRPr="00BE32DF">
        <w:rPr>
          <w:rFonts w:ascii="Times New Roman" w:eastAsia="SimSun" w:hAnsi="Times New Roman" w:cs="Times New Roman"/>
          <w:b/>
          <w:kern w:val="1"/>
          <w:sz w:val="28"/>
          <w:szCs w:val="28"/>
          <w:lang w:eastAsia="hi-IN" w:bidi="hi-IN"/>
        </w:rPr>
        <w:t>оценок</w:t>
      </w:r>
    </w:p>
    <w:bookmarkEnd w:id="5"/>
    <w:p w:rsidR="00C35DEF" w:rsidRPr="0001314F" w:rsidRDefault="00C35DEF" w:rsidP="00B27DB6">
      <w:pPr>
        <w:spacing w:after="0" w:line="360" w:lineRule="auto"/>
        <w:ind w:firstLine="709"/>
        <w:jc w:val="both"/>
        <w:rPr>
          <w:rFonts w:ascii="Times New Roman" w:hAnsi="Times New Roman" w:cs="Times New Roman"/>
          <w:sz w:val="28"/>
          <w:szCs w:val="28"/>
        </w:rPr>
      </w:pPr>
      <w:r w:rsidRPr="0001314F">
        <w:rPr>
          <w:rFonts w:ascii="Times New Roman" w:hAnsi="Times New Roman" w:cs="Times New Roman"/>
          <w:sz w:val="28"/>
          <w:szCs w:val="28"/>
        </w:rPr>
        <w:t xml:space="preserve">Оценка качества реализации </w:t>
      </w:r>
      <w:r>
        <w:rPr>
          <w:rFonts w:ascii="Times New Roman" w:hAnsi="Times New Roman"/>
          <w:sz w:val="28"/>
          <w:szCs w:val="28"/>
        </w:rPr>
        <w:t>УП «Гимнастика»</w:t>
      </w:r>
      <w:r w:rsidRPr="0001314F">
        <w:rPr>
          <w:rFonts w:ascii="Times New Roman" w:hAnsi="Times New Roman" w:cs="Times New Roman"/>
          <w:sz w:val="28"/>
          <w:szCs w:val="28"/>
        </w:rPr>
        <w:t xml:space="preserve"> включает в себ</w:t>
      </w:r>
      <w:r>
        <w:rPr>
          <w:rFonts w:ascii="Times New Roman" w:hAnsi="Times New Roman"/>
          <w:sz w:val="28"/>
          <w:szCs w:val="28"/>
        </w:rPr>
        <w:t>я текущий контроль успеваемости и</w:t>
      </w:r>
      <w:r w:rsidRPr="0001314F">
        <w:rPr>
          <w:rFonts w:ascii="Times New Roman" w:hAnsi="Times New Roman" w:cs="Times New Roman"/>
          <w:sz w:val="28"/>
          <w:szCs w:val="28"/>
        </w:rPr>
        <w:t xml:space="preserve"> промежуточную аттестацию учащихся. </w:t>
      </w:r>
    </w:p>
    <w:p w:rsidR="00C35DEF" w:rsidRPr="0001314F" w:rsidRDefault="00C35DEF" w:rsidP="00B27DB6">
      <w:pPr>
        <w:spacing w:after="0" w:line="360" w:lineRule="auto"/>
        <w:ind w:firstLine="709"/>
        <w:jc w:val="both"/>
        <w:rPr>
          <w:rFonts w:ascii="Times New Roman" w:hAnsi="Times New Roman" w:cs="Times New Roman"/>
          <w:sz w:val="28"/>
          <w:szCs w:val="28"/>
        </w:rPr>
      </w:pPr>
      <w:r w:rsidRPr="0001314F">
        <w:rPr>
          <w:rFonts w:ascii="Times New Roman" w:hAnsi="Times New Roman" w:cs="Times New Roman"/>
          <w:sz w:val="28"/>
          <w:szCs w:val="28"/>
        </w:rPr>
        <w:t xml:space="preserve">Успеваемость учащихся проверяется на различных выступлениях: контрольных уроках, зачетах, концертах, конкурсах, просмотрах к ним и т.д. </w:t>
      </w:r>
    </w:p>
    <w:p w:rsidR="00C35DEF" w:rsidRPr="0001314F" w:rsidRDefault="00C35DEF" w:rsidP="00B27DB6">
      <w:pPr>
        <w:spacing w:after="0" w:line="360" w:lineRule="auto"/>
        <w:ind w:firstLine="709"/>
        <w:jc w:val="both"/>
        <w:rPr>
          <w:rFonts w:ascii="Times New Roman" w:hAnsi="Times New Roman" w:cs="Times New Roman"/>
          <w:sz w:val="28"/>
          <w:szCs w:val="28"/>
        </w:rPr>
      </w:pPr>
      <w:r w:rsidRPr="0001314F">
        <w:rPr>
          <w:rFonts w:ascii="Times New Roman" w:hAnsi="Times New Roman" w:cs="Times New Roman"/>
          <w:sz w:val="28"/>
          <w:szCs w:val="28"/>
        </w:rPr>
        <w:lastRenderedPageBreak/>
        <w:t xml:space="preserve">Текущий контроль успеваемости учащихся проводится в счет аудиторного времени, предусмотренного на учебный предмет. </w:t>
      </w:r>
    </w:p>
    <w:p w:rsidR="00B27DB6" w:rsidRDefault="00C35DEF" w:rsidP="00B27DB6">
      <w:pPr>
        <w:spacing w:after="0" w:line="360" w:lineRule="auto"/>
        <w:ind w:firstLine="709"/>
        <w:jc w:val="both"/>
        <w:rPr>
          <w:rFonts w:ascii="Times New Roman" w:hAnsi="Times New Roman" w:cs="Times New Roman"/>
          <w:sz w:val="28"/>
          <w:szCs w:val="28"/>
        </w:rPr>
      </w:pPr>
      <w:r w:rsidRPr="0001314F">
        <w:rPr>
          <w:rFonts w:ascii="Times New Roman" w:hAnsi="Times New Roman" w:cs="Times New Roman"/>
          <w:sz w:val="28"/>
          <w:szCs w:val="28"/>
        </w:rPr>
        <w:t xml:space="preserve">Промежуточная аттестация проводится в форме контрольных уроков, зачетов. </w:t>
      </w:r>
    </w:p>
    <w:p w:rsidR="00C35DEF" w:rsidRPr="00B27DB6" w:rsidRDefault="00140500" w:rsidP="00B27D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Контрольные уроки и</w:t>
      </w:r>
      <w:r w:rsidR="00C35DEF" w:rsidRPr="0001314F">
        <w:rPr>
          <w:rFonts w:ascii="Times New Roman" w:hAnsi="Times New Roman" w:cs="Times New Roman"/>
          <w:sz w:val="28"/>
          <w:szCs w:val="28"/>
        </w:rPr>
        <w:t xml:space="preserve"> зачеты </w:t>
      </w:r>
      <w:r w:rsidR="00FF2536">
        <w:rPr>
          <w:rFonts w:ascii="Times New Roman" w:hAnsi="Times New Roman" w:cs="Times New Roman"/>
          <w:sz w:val="28"/>
          <w:szCs w:val="28"/>
        </w:rPr>
        <w:t>проходят</w:t>
      </w:r>
      <w:r w:rsidR="00C35DEF" w:rsidRPr="0001314F">
        <w:rPr>
          <w:rFonts w:ascii="Times New Roman" w:hAnsi="Times New Roman" w:cs="Times New Roman"/>
          <w:sz w:val="28"/>
          <w:szCs w:val="28"/>
        </w:rPr>
        <w:t xml:space="preserve"> в ви</w:t>
      </w:r>
      <w:r w:rsidR="00FF2536">
        <w:rPr>
          <w:rFonts w:ascii="Times New Roman" w:hAnsi="Times New Roman" w:cs="Times New Roman"/>
          <w:sz w:val="28"/>
          <w:szCs w:val="28"/>
        </w:rPr>
        <w:t>де просмотров</w:t>
      </w:r>
      <w:r w:rsidR="00C35DEF" w:rsidRPr="0001314F">
        <w:rPr>
          <w:rFonts w:ascii="Times New Roman" w:hAnsi="Times New Roman" w:cs="Times New Roman"/>
          <w:sz w:val="28"/>
          <w:szCs w:val="28"/>
        </w:rPr>
        <w:t xml:space="preserve">.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C35DEF" w:rsidRPr="00045EC8" w:rsidRDefault="00C35DEF" w:rsidP="00B27DB6">
      <w:pPr>
        <w:spacing w:after="0" w:line="360" w:lineRule="auto"/>
        <w:ind w:firstLine="709"/>
        <w:jc w:val="both"/>
        <w:rPr>
          <w:rFonts w:ascii="Times New Roman" w:hAnsi="Times New Roman" w:cs="Times New Roman"/>
          <w:sz w:val="28"/>
          <w:szCs w:val="28"/>
        </w:rPr>
      </w:pPr>
      <w:r w:rsidRPr="005F1EE4">
        <w:rPr>
          <w:rFonts w:ascii="Times New Roman" w:eastAsia="Calibri" w:hAnsi="Times New Roman" w:cs="Times New Roman"/>
          <w:sz w:val="28"/>
          <w:szCs w:val="28"/>
        </w:rPr>
        <w:t>По завершении изучения учебных предметов по ит</w:t>
      </w:r>
      <w:r>
        <w:rPr>
          <w:rFonts w:ascii="Times New Roman" w:eastAsia="Calibri" w:hAnsi="Times New Roman" w:cs="Times New Roman"/>
          <w:sz w:val="28"/>
          <w:szCs w:val="28"/>
        </w:rPr>
        <w:t>огам промежуточной аттестации уча</w:t>
      </w:r>
      <w:r w:rsidRPr="005F1EE4">
        <w:rPr>
          <w:rFonts w:ascii="Times New Roman" w:eastAsia="Calibri" w:hAnsi="Times New Roman" w:cs="Times New Roman"/>
          <w:sz w:val="28"/>
          <w:szCs w:val="28"/>
        </w:rPr>
        <w:t>щимся выставляется оценка, которая заносится</w:t>
      </w:r>
      <w:r>
        <w:rPr>
          <w:rFonts w:ascii="Times New Roman" w:eastAsia="Calibri" w:hAnsi="Times New Roman" w:cs="Times New Roman"/>
          <w:sz w:val="28"/>
          <w:szCs w:val="28"/>
        </w:rPr>
        <w:t xml:space="preserve"> в свидетельство об окончании школы</w:t>
      </w:r>
      <w:r w:rsidRPr="005F1EE4">
        <w:rPr>
          <w:rFonts w:ascii="Times New Roman" w:eastAsia="Calibri" w:hAnsi="Times New Roman" w:cs="Times New Roman"/>
          <w:sz w:val="28"/>
          <w:szCs w:val="28"/>
        </w:rPr>
        <w:t>.</w:t>
      </w:r>
      <w:r w:rsidRPr="00462208">
        <w:rPr>
          <w:rFonts w:ascii="Times New Roman" w:hAnsi="Times New Roman"/>
          <w:sz w:val="28"/>
          <w:szCs w:val="28"/>
        </w:rPr>
        <w:t xml:space="preserve"> </w:t>
      </w:r>
      <w:r w:rsidRPr="0001314F">
        <w:rPr>
          <w:rFonts w:ascii="Times New Roman" w:hAnsi="Times New Roman" w:cs="Times New Roman"/>
          <w:sz w:val="28"/>
          <w:szCs w:val="28"/>
        </w:rPr>
        <w:t>Оценки выставляются по окончании каждой четверти и полугодий учебного года</w:t>
      </w:r>
      <w:r>
        <w:rPr>
          <w:rFonts w:ascii="Times New Roman" w:hAnsi="Times New Roman"/>
          <w:sz w:val="28"/>
          <w:szCs w:val="28"/>
        </w:rPr>
        <w:t>.</w:t>
      </w:r>
      <w:r w:rsidR="00045EC8" w:rsidRPr="00045EC8">
        <w:rPr>
          <w:rFonts w:ascii="Times New Roman" w:hAnsi="Times New Roman"/>
          <w:sz w:val="28"/>
          <w:szCs w:val="28"/>
        </w:rPr>
        <w:t xml:space="preserve"> </w:t>
      </w:r>
      <w:r w:rsidR="00045EC8">
        <w:rPr>
          <w:rFonts w:ascii="Times New Roman" w:hAnsi="Times New Roman"/>
          <w:sz w:val="28"/>
          <w:szCs w:val="28"/>
        </w:rPr>
        <w:t>По итогам аттестации</w:t>
      </w:r>
      <w:r w:rsidR="00045EC8" w:rsidRPr="0001314F">
        <w:rPr>
          <w:rFonts w:ascii="Times New Roman" w:hAnsi="Times New Roman" w:cs="Times New Roman"/>
          <w:sz w:val="28"/>
          <w:szCs w:val="28"/>
        </w:rPr>
        <w:t xml:space="preserve"> выставляется оценка «отлично», «хорошо», «удовлетворительно», «неудовлетворите</w:t>
      </w:r>
      <w:r w:rsidR="00045EC8">
        <w:rPr>
          <w:rFonts w:ascii="Times New Roman" w:hAnsi="Times New Roman"/>
          <w:sz w:val="28"/>
          <w:szCs w:val="28"/>
        </w:rPr>
        <w:t xml:space="preserve">льно». </w:t>
      </w:r>
    </w:p>
    <w:p w:rsidR="00C35DEF" w:rsidRPr="0001314F" w:rsidRDefault="00C35DEF" w:rsidP="00B27DB6">
      <w:pPr>
        <w:spacing w:after="0" w:line="360" w:lineRule="auto"/>
        <w:ind w:firstLine="709"/>
        <w:jc w:val="both"/>
        <w:rPr>
          <w:rFonts w:ascii="Times New Roman" w:hAnsi="Times New Roman" w:cs="Times New Roman"/>
          <w:sz w:val="28"/>
          <w:szCs w:val="28"/>
        </w:rPr>
      </w:pPr>
      <w:r w:rsidRPr="0001314F">
        <w:rPr>
          <w:rFonts w:ascii="Times New Roman" w:hAnsi="Times New Roman" w:cs="Times New Roman"/>
          <w:sz w:val="28"/>
          <w:szCs w:val="28"/>
        </w:rPr>
        <w:t xml:space="preserve">Итоговая аттестация </w:t>
      </w:r>
      <w:r>
        <w:rPr>
          <w:rFonts w:ascii="Times New Roman" w:hAnsi="Times New Roman"/>
          <w:sz w:val="28"/>
          <w:szCs w:val="28"/>
        </w:rPr>
        <w:t xml:space="preserve">по УП «Гимнастика» не предусмотрена. </w:t>
      </w:r>
    </w:p>
    <w:p w:rsidR="00C35DEF" w:rsidRPr="0001314F" w:rsidRDefault="00C35DEF" w:rsidP="00C35DEF">
      <w:pPr>
        <w:spacing w:after="0" w:line="360" w:lineRule="auto"/>
        <w:jc w:val="center"/>
        <w:rPr>
          <w:rFonts w:ascii="Times New Roman" w:hAnsi="Times New Roman" w:cs="Times New Roman"/>
          <w:b/>
          <w:i/>
          <w:sz w:val="28"/>
          <w:szCs w:val="28"/>
        </w:rPr>
      </w:pPr>
      <w:r w:rsidRPr="0001314F">
        <w:rPr>
          <w:rFonts w:ascii="Times New Roman" w:hAnsi="Times New Roman" w:cs="Times New Roman"/>
          <w:b/>
          <w:i/>
          <w:sz w:val="28"/>
          <w:szCs w:val="28"/>
        </w:rPr>
        <w:t>Критерии оценок</w:t>
      </w:r>
    </w:p>
    <w:p w:rsidR="00C35DEF" w:rsidRPr="0001314F" w:rsidRDefault="00C35DEF" w:rsidP="00B27DB6">
      <w:pPr>
        <w:spacing w:after="0" w:line="360" w:lineRule="auto"/>
        <w:ind w:firstLine="709"/>
        <w:jc w:val="both"/>
        <w:rPr>
          <w:rFonts w:ascii="Times New Roman" w:hAnsi="Times New Roman" w:cs="Times New Roman"/>
          <w:sz w:val="28"/>
          <w:szCs w:val="28"/>
        </w:rPr>
      </w:pPr>
      <w:r w:rsidRPr="0001314F">
        <w:rPr>
          <w:rFonts w:ascii="Times New Roman" w:hAnsi="Times New Roman" w:cs="Times New Roman"/>
          <w:sz w:val="28"/>
          <w:szCs w:val="28"/>
        </w:rPr>
        <w:t xml:space="preserve">Для аттестации учащихся создаются фонды оценочных средств, которые включают в себя методы контроля, позволяющие оценить приобретенные знания, умения и навыки. </w:t>
      </w:r>
    </w:p>
    <w:p w:rsidR="00C35DEF" w:rsidRPr="0001314F" w:rsidRDefault="00C35DEF" w:rsidP="00B27DB6">
      <w:pPr>
        <w:spacing w:after="0" w:line="360" w:lineRule="auto"/>
        <w:ind w:firstLine="709"/>
        <w:jc w:val="both"/>
        <w:rPr>
          <w:rFonts w:ascii="Times New Roman" w:hAnsi="Times New Roman" w:cs="Times New Roman"/>
          <w:sz w:val="28"/>
          <w:szCs w:val="28"/>
        </w:rPr>
      </w:pPr>
      <w:r w:rsidRPr="0001314F">
        <w:rPr>
          <w:rFonts w:ascii="Times New Roman" w:hAnsi="Times New Roman" w:cs="Times New Roman"/>
          <w:sz w:val="28"/>
          <w:szCs w:val="28"/>
        </w:rPr>
        <w:t>По итогам исполнения программы на контрольном уроке, зачете выставляется</w:t>
      </w:r>
      <w:r>
        <w:rPr>
          <w:rFonts w:ascii="Times New Roman" w:hAnsi="Times New Roman"/>
          <w:sz w:val="28"/>
          <w:szCs w:val="28"/>
        </w:rPr>
        <w:t xml:space="preserve"> оценка по пятибалльной шкале: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875"/>
      </w:tblGrid>
      <w:tr w:rsidR="00C35DEF" w:rsidRPr="0001314F" w:rsidTr="00140500">
        <w:tc>
          <w:tcPr>
            <w:tcW w:w="1908" w:type="dxa"/>
          </w:tcPr>
          <w:p w:rsidR="00C35DEF" w:rsidRPr="0001314F" w:rsidRDefault="00C35DEF" w:rsidP="00140500">
            <w:pPr>
              <w:spacing w:line="360" w:lineRule="auto"/>
              <w:jc w:val="both"/>
              <w:rPr>
                <w:rFonts w:ascii="Times New Roman" w:hAnsi="Times New Roman" w:cs="Times New Roman"/>
                <w:sz w:val="28"/>
                <w:szCs w:val="28"/>
              </w:rPr>
            </w:pPr>
            <w:r w:rsidRPr="0001314F">
              <w:rPr>
                <w:rFonts w:ascii="Times New Roman" w:hAnsi="Times New Roman" w:cs="Times New Roman"/>
                <w:sz w:val="28"/>
                <w:szCs w:val="28"/>
              </w:rPr>
              <w:t>Оценка</w:t>
            </w:r>
          </w:p>
        </w:tc>
        <w:tc>
          <w:tcPr>
            <w:tcW w:w="7663" w:type="dxa"/>
          </w:tcPr>
          <w:p w:rsidR="00C35DEF" w:rsidRPr="0001314F" w:rsidRDefault="00C35DEF" w:rsidP="00140500">
            <w:pPr>
              <w:spacing w:line="360" w:lineRule="auto"/>
              <w:jc w:val="both"/>
              <w:rPr>
                <w:rFonts w:ascii="Times New Roman" w:hAnsi="Times New Roman" w:cs="Times New Roman"/>
                <w:sz w:val="28"/>
                <w:szCs w:val="28"/>
              </w:rPr>
            </w:pPr>
            <w:r w:rsidRPr="0001314F">
              <w:rPr>
                <w:rFonts w:ascii="Times New Roman" w:hAnsi="Times New Roman" w:cs="Times New Roman"/>
                <w:sz w:val="28"/>
                <w:szCs w:val="28"/>
              </w:rPr>
              <w:t xml:space="preserve">Критерии оценивания выступления </w:t>
            </w:r>
          </w:p>
        </w:tc>
      </w:tr>
      <w:tr w:rsidR="00C35DEF" w:rsidRPr="0001314F" w:rsidTr="00140500">
        <w:tc>
          <w:tcPr>
            <w:tcW w:w="1908" w:type="dxa"/>
          </w:tcPr>
          <w:p w:rsidR="00C35DEF" w:rsidRPr="0001314F" w:rsidRDefault="00C35DEF" w:rsidP="00140500">
            <w:pPr>
              <w:spacing w:line="360" w:lineRule="auto"/>
              <w:jc w:val="both"/>
              <w:rPr>
                <w:rFonts w:ascii="Times New Roman" w:hAnsi="Times New Roman" w:cs="Times New Roman"/>
                <w:sz w:val="28"/>
                <w:szCs w:val="28"/>
              </w:rPr>
            </w:pPr>
            <w:r w:rsidRPr="0001314F">
              <w:rPr>
                <w:rFonts w:ascii="Times New Roman" w:hAnsi="Times New Roman" w:cs="Times New Roman"/>
                <w:sz w:val="28"/>
                <w:szCs w:val="28"/>
              </w:rPr>
              <w:t>5 («отлично»)</w:t>
            </w:r>
          </w:p>
        </w:tc>
        <w:tc>
          <w:tcPr>
            <w:tcW w:w="7663" w:type="dxa"/>
          </w:tcPr>
          <w:p w:rsidR="00C35DEF" w:rsidRPr="0001314F" w:rsidRDefault="00C35DEF" w:rsidP="00140500">
            <w:pPr>
              <w:jc w:val="both"/>
              <w:rPr>
                <w:rFonts w:ascii="Times New Roman" w:hAnsi="Times New Roman" w:cs="Times New Roman"/>
                <w:sz w:val="28"/>
                <w:szCs w:val="28"/>
              </w:rPr>
            </w:pPr>
            <w:r w:rsidRPr="0001314F">
              <w:rPr>
                <w:rFonts w:ascii="Times New Roman" w:hAnsi="Times New Roman" w:cs="Times New Roman"/>
                <w:sz w:val="28"/>
                <w:szCs w:val="28"/>
              </w:rPr>
              <w:t xml:space="preserve">технически качественное и художественно осмысленное исполнение, отвечающее всем требованиям на данном этапе обучения; </w:t>
            </w:r>
          </w:p>
        </w:tc>
      </w:tr>
      <w:tr w:rsidR="00C35DEF" w:rsidRPr="0001314F" w:rsidTr="00140500">
        <w:tc>
          <w:tcPr>
            <w:tcW w:w="1908" w:type="dxa"/>
          </w:tcPr>
          <w:p w:rsidR="00C35DEF" w:rsidRPr="0001314F" w:rsidRDefault="00C35DEF" w:rsidP="00140500">
            <w:pPr>
              <w:spacing w:line="360" w:lineRule="auto"/>
              <w:jc w:val="both"/>
              <w:rPr>
                <w:rFonts w:ascii="Times New Roman" w:hAnsi="Times New Roman" w:cs="Times New Roman"/>
                <w:sz w:val="28"/>
                <w:szCs w:val="28"/>
              </w:rPr>
            </w:pPr>
            <w:r w:rsidRPr="0001314F">
              <w:rPr>
                <w:rFonts w:ascii="Times New Roman" w:hAnsi="Times New Roman" w:cs="Times New Roman"/>
                <w:sz w:val="28"/>
                <w:szCs w:val="28"/>
              </w:rPr>
              <w:t>4 («хорошо»)</w:t>
            </w:r>
          </w:p>
        </w:tc>
        <w:tc>
          <w:tcPr>
            <w:tcW w:w="7663" w:type="dxa"/>
          </w:tcPr>
          <w:p w:rsidR="00C35DEF" w:rsidRPr="0001314F" w:rsidRDefault="00C35DEF" w:rsidP="00140500">
            <w:pPr>
              <w:jc w:val="both"/>
              <w:rPr>
                <w:rFonts w:ascii="Times New Roman" w:hAnsi="Times New Roman" w:cs="Times New Roman"/>
                <w:sz w:val="28"/>
                <w:szCs w:val="28"/>
              </w:rPr>
            </w:pPr>
            <w:r w:rsidRPr="0001314F">
              <w:rPr>
                <w:rFonts w:ascii="Times New Roman" w:hAnsi="Times New Roman" w:cs="Times New Roman"/>
                <w:sz w:val="28"/>
                <w:szCs w:val="28"/>
              </w:rPr>
              <w:t xml:space="preserve">отметка отражает грамотное исполнение с небольшими недочетами (как в техническом плане, так и в художественном); </w:t>
            </w:r>
          </w:p>
        </w:tc>
      </w:tr>
      <w:tr w:rsidR="00C35DEF" w:rsidRPr="0001314F" w:rsidTr="00140500">
        <w:tc>
          <w:tcPr>
            <w:tcW w:w="1908" w:type="dxa"/>
          </w:tcPr>
          <w:p w:rsidR="00C35DEF" w:rsidRPr="0001314F" w:rsidRDefault="00C35DEF" w:rsidP="00140500">
            <w:pPr>
              <w:spacing w:line="360" w:lineRule="auto"/>
              <w:jc w:val="both"/>
              <w:rPr>
                <w:rFonts w:ascii="Times New Roman" w:hAnsi="Times New Roman" w:cs="Times New Roman"/>
                <w:sz w:val="28"/>
                <w:szCs w:val="28"/>
              </w:rPr>
            </w:pPr>
            <w:r w:rsidRPr="0001314F">
              <w:rPr>
                <w:rFonts w:ascii="Times New Roman" w:hAnsi="Times New Roman" w:cs="Times New Roman"/>
                <w:sz w:val="28"/>
                <w:szCs w:val="28"/>
              </w:rPr>
              <w:t>3 («удовлетворительно»)</w:t>
            </w:r>
          </w:p>
        </w:tc>
        <w:tc>
          <w:tcPr>
            <w:tcW w:w="7663" w:type="dxa"/>
          </w:tcPr>
          <w:p w:rsidR="00C35DEF" w:rsidRPr="0001314F" w:rsidRDefault="00C35DEF" w:rsidP="00140500">
            <w:pPr>
              <w:jc w:val="both"/>
              <w:rPr>
                <w:rFonts w:ascii="Times New Roman" w:hAnsi="Times New Roman" w:cs="Times New Roman"/>
                <w:sz w:val="28"/>
                <w:szCs w:val="28"/>
              </w:rPr>
            </w:pPr>
            <w:r w:rsidRPr="0001314F">
              <w:rPr>
                <w:rFonts w:ascii="Times New Roman" w:hAnsi="Times New Roman" w:cs="Times New Roman"/>
                <w:sz w:val="28"/>
                <w:szCs w:val="28"/>
              </w:rPr>
              <w:t xml:space="preserve">исполнение с большим количеством недочетов, а именно: неграмотно и невыразительно выполненное </w:t>
            </w:r>
            <w:r w:rsidRPr="0001314F">
              <w:rPr>
                <w:rFonts w:ascii="Times New Roman" w:hAnsi="Times New Roman" w:cs="Times New Roman"/>
                <w:sz w:val="28"/>
                <w:szCs w:val="28"/>
              </w:rPr>
              <w:lastRenderedPageBreak/>
              <w:t xml:space="preserve">движение, слабая техническая подготовка, неумение анализировать свое исполнение, незнание методики исполнения изученных движений и т.д.; </w:t>
            </w:r>
          </w:p>
        </w:tc>
      </w:tr>
      <w:tr w:rsidR="00C35DEF" w:rsidRPr="0001314F" w:rsidTr="00140500">
        <w:tc>
          <w:tcPr>
            <w:tcW w:w="1908" w:type="dxa"/>
          </w:tcPr>
          <w:p w:rsidR="00C35DEF" w:rsidRPr="0001314F" w:rsidRDefault="00C35DEF" w:rsidP="00140500">
            <w:pPr>
              <w:spacing w:line="360" w:lineRule="auto"/>
              <w:jc w:val="both"/>
              <w:rPr>
                <w:rFonts w:ascii="Times New Roman" w:hAnsi="Times New Roman" w:cs="Times New Roman"/>
                <w:sz w:val="28"/>
                <w:szCs w:val="28"/>
              </w:rPr>
            </w:pPr>
            <w:r w:rsidRPr="0001314F">
              <w:rPr>
                <w:rFonts w:ascii="Times New Roman" w:hAnsi="Times New Roman" w:cs="Times New Roman"/>
                <w:sz w:val="28"/>
                <w:szCs w:val="28"/>
              </w:rPr>
              <w:lastRenderedPageBreak/>
              <w:t>2 («неудовлетворительно»)</w:t>
            </w:r>
          </w:p>
        </w:tc>
        <w:tc>
          <w:tcPr>
            <w:tcW w:w="7663" w:type="dxa"/>
          </w:tcPr>
          <w:p w:rsidR="00C35DEF" w:rsidRPr="0001314F" w:rsidRDefault="00C35DEF" w:rsidP="00140500">
            <w:pPr>
              <w:jc w:val="both"/>
              <w:rPr>
                <w:rFonts w:ascii="Times New Roman" w:hAnsi="Times New Roman" w:cs="Times New Roman"/>
                <w:sz w:val="28"/>
                <w:szCs w:val="28"/>
              </w:rPr>
            </w:pPr>
            <w:r w:rsidRPr="0001314F">
              <w:rPr>
                <w:rFonts w:ascii="Times New Roman" w:hAnsi="Times New Roman" w:cs="Times New Roman"/>
                <w:sz w:val="28"/>
                <w:szCs w:val="28"/>
              </w:rPr>
              <w:t xml:space="preserve">комплекс недостатков, являющийся следствием нерегулярных занятий, невыполнение программы учебного предмета; </w:t>
            </w:r>
          </w:p>
        </w:tc>
      </w:tr>
      <w:tr w:rsidR="00C35DEF" w:rsidRPr="0001314F" w:rsidTr="00140500">
        <w:tc>
          <w:tcPr>
            <w:tcW w:w="1908" w:type="dxa"/>
          </w:tcPr>
          <w:p w:rsidR="00C35DEF" w:rsidRPr="0001314F" w:rsidRDefault="00C35DEF" w:rsidP="00140500">
            <w:pPr>
              <w:spacing w:line="360" w:lineRule="auto"/>
              <w:jc w:val="both"/>
              <w:rPr>
                <w:rFonts w:ascii="Times New Roman" w:hAnsi="Times New Roman" w:cs="Times New Roman"/>
                <w:sz w:val="28"/>
                <w:szCs w:val="28"/>
              </w:rPr>
            </w:pPr>
            <w:r w:rsidRPr="0001314F">
              <w:rPr>
                <w:rFonts w:ascii="Times New Roman" w:hAnsi="Times New Roman" w:cs="Times New Roman"/>
                <w:sz w:val="28"/>
                <w:szCs w:val="28"/>
              </w:rPr>
              <w:t>«зачет» (без отметки)</w:t>
            </w:r>
          </w:p>
        </w:tc>
        <w:tc>
          <w:tcPr>
            <w:tcW w:w="7663" w:type="dxa"/>
          </w:tcPr>
          <w:p w:rsidR="00C35DEF" w:rsidRPr="0001314F" w:rsidRDefault="00C35DEF" w:rsidP="00140500">
            <w:pPr>
              <w:jc w:val="both"/>
              <w:rPr>
                <w:rFonts w:ascii="Times New Roman" w:hAnsi="Times New Roman" w:cs="Times New Roman"/>
                <w:sz w:val="28"/>
                <w:szCs w:val="28"/>
              </w:rPr>
            </w:pPr>
            <w:r w:rsidRPr="0001314F">
              <w:rPr>
                <w:rFonts w:ascii="Times New Roman" w:hAnsi="Times New Roman" w:cs="Times New Roman"/>
                <w:sz w:val="28"/>
                <w:szCs w:val="28"/>
              </w:rPr>
              <w:t xml:space="preserve">отражает достаточный уровень подготовки и исполнения на данном этапе обучения. </w:t>
            </w:r>
          </w:p>
        </w:tc>
      </w:tr>
    </w:tbl>
    <w:p w:rsidR="00E77FAF" w:rsidRDefault="00E77FAF" w:rsidP="00576A6D">
      <w:pPr>
        <w:spacing w:after="0" w:line="360" w:lineRule="auto"/>
        <w:jc w:val="center"/>
        <w:rPr>
          <w:rFonts w:ascii="Times New Roman" w:hAnsi="Times New Roman" w:cs="Times New Roman"/>
          <w:b/>
          <w:sz w:val="28"/>
          <w:szCs w:val="28"/>
        </w:rPr>
      </w:pPr>
    </w:p>
    <w:p w:rsidR="00576A6D" w:rsidRPr="00640422" w:rsidRDefault="00576A6D" w:rsidP="00576A6D">
      <w:pPr>
        <w:spacing w:after="0" w:line="360" w:lineRule="auto"/>
        <w:jc w:val="center"/>
        <w:rPr>
          <w:rFonts w:ascii="Times New Roman" w:hAnsi="Times New Roman" w:cs="Times New Roman"/>
          <w:b/>
          <w:sz w:val="28"/>
          <w:szCs w:val="28"/>
        </w:rPr>
      </w:pPr>
      <w:bookmarkStart w:id="6" w:name="методическое"/>
      <w:r w:rsidRPr="00640422">
        <w:rPr>
          <w:rFonts w:ascii="Times New Roman" w:hAnsi="Times New Roman" w:cs="Times New Roman"/>
          <w:b/>
          <w:sz w:val="28"/>
          <w:szCs w:val="28"/>
        </w:rPr>
        <w:t>5.</w:t>
      </w:r>
      <w:r w:rsidR="00F6175C">
        <w:rPr>
          <w:rFonts w:ascii="Times New Roman" w:hAnsi="Times New Roman" w:cs="Times New Roman"/>
          <w:b/>
          <w:sz w:val="28"/>
          <w:szCs w:val="28"/>
        </w:rPr>
        <w:t xml:space="preserve"> </w:t>
      </w:r>
      <w:r w:rsidRPr="00640422">
        <w:rPr>
          <w:rFonts w:ascii="Times New Roman" w:hAnsi="Times New Roman" w:cs="Times New Roman"/>
          <w:b/>
          <w:sz w:val="28"/>
          <w:szCs w:val="28"/>
        </w:rPr>
        <w:t>Методическое обеспечение учебного процесса</w:t>
      </w:r>
    </w:p>
    <w:bookmarkEnd w:id="6"/>
    <w:p w:rsidR="00576A6D" w:rsidRPr="00B27DB6" w:rsidRDefault="00576A6D" w:rsidP="00576A6D">
      <w:pPr>
        <w:spacing w:after="0" w:line="360" w:lineRule="auto"/>
        <w:jc w:val="center"/>
        <w:rPr>
          <w:rFonts w:ascii="Times New Roman" w:hAnsi="Times New Roman" w:cs="Times New Roman"/>
          <w:b/>
          <w:sz w:val="28"/>
          <w:szCs w:val="28"/>
        </w:rPr>
      </w:pPr>
      <w:r w:rsidRPr="00B27DB6">
        <w:rPr>
          <w:rFonts w:ascii="Times New Roman" w:hAnsi="Times New Roman" w:cs="Times New Roman"/>
          <w:b/>
          <w:sz w:val="28"/>
          <w:szCs w:val="28"/>
        </w:rPr>
        <w:t>Методические рекомендации</w:t>
      </w:r>
    </w:p>
    <w:p w:rsidR="00576A6D" w:rsidRPr="00576A6D" w:rsidRDefault="00576A6D" w:rsidP="008900DA">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576A6D">
        <w:rPr>
          <w:rFonts w:ascii="Times New Roman" w:eastAsia="SimSun" w:hAnsi="Times New Roman" w:cs="Times New Roman"/>
          <w:kern w:val="1"/>
          <w:sz w:val="28"/>
          <w:szCs w:val="28"/>
          <w:lang w:eastAsia="hi-IN" w:bidi="hi-IN"/>
        </w:rPr>
        <w:t xml:space="preserve">Основная форма учебной и воспитательной работы </w:t>
      </w:r>
      <w:r w:rsidR="008900DA">
        <w:rPr>
          <w:rFonts w:ascii="Times New Roman" w:eastAsia="SimSun" w:hAnsi="Times New Roman" w:cs="Times New Roman"/>
          <w:kern w:val="1"/>
          <w:sz w:val="28"/>
          <w:szCs w:val="28"/>
          <w:lang w:eastAsia="hi-IN" w:bidi="hi-IN"/>
        </w:rPr>
        <w:t>—</w:t>
      </w:r>
      <w:r w:rsidRPr="00576A6D">
        <w:rPr>
          <w:rFonts w:ascii="Times New Roman" w:eastAsia="SimSun" w:hAnsi="Times New Roman" w:cs="Times New Roman"/>
          <w:kern w:val="1"/>
          <w:sz w:val="28"/>
          <w:szCs w:val="28"/>
          <w:lang w:eastAsia="hi-IN" w:bidi="hi-IN"/>
        </w:rPr>
        <w:t xml:space="preserve">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576A6D" w:rsidRPr="00576A6D" w:rsidRDefault="00576A6D" w:rsidP="008900DA">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576A6D">
        <w:rPr>
          <w:rFonts w:ascii="Times New Roman" w:eastAsia="SimSun" w:hAnsi="Times New Roman" w:cs="Times New Roman"/>
          <w:kern w:val="1"/>
          <w:sz w:val="28"/>
          <w:szCs w:val="28"/>
          <w:lang w:eastAsia="hi-IN" w:bidi="hi-IN"/>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576A6D">
        <w:rPr>
          <w:rFonts w:ascii="Times New Roman" w:eastAsia="SimSun" w:hAnsi="Times New Roman" w:cs="Times New Roman"/>
          <w:kern w:val="1"/>
          <w:sz w:val="28"/>
          <w:szCs w:val="28"/>
          <w:lang w:eastAsia="hi-IN" w:bidi="hi-IN"/>
        </w:rPr>
        <w:t>Весь процесс обучения должен быть основан на выполнении известных правил:</w:t>
      </w:r>
      <w:r w:rsidR="00F6175C">
        <w:rPr>
          <w:rFonts w:ascii="Times New Roman" w:eastAsia="SimSun" w:hAnsi="Times New Roman" w:cs="Times New Roman"/>
          <w:kern w:val="1"/>
          <w:sz w:val="28"/>
          <w:szCs w:val="28"/>
          <w:lang w:eastAsia="hi-IN" w:bidi="hi-IN"/>
        </w:rPr>
        <w:t xml:space="preserve"> </w:t>
      </w:r>
      <w:r w:rsidRPr="00576A6D">
        <w:rPr>
          <w:rFonts w:ascii="Times New Roman" w:eastAsia="SimSun" w:hAnsi="Times New Roman" w:cs="Times New Roman"/>
          <w:kern w:val="1"/>
          <w:sz w:val="28"/>
          <w:szCs w:val="28"/>
          <w:lang w:eastAsia="hi-IN" w:bidi="hi-IN"/>
        </w:rPr>
        <w:t>от простого к сложному, от легкого к трудному, от известного к неизвестному</w:t>
      </w:r>
      <w:r>
        <w:rPr>
          <w:rFonts w:ascii="Times New Roman" w:eastAsia="SimSun" w:hAnsi="Times New Roman" w:cs="Times New Roman"/>
          <w:kern w:val="1"/>
          <w:sz w:val="28"/>
          <w:szCs w:val="28"/>
          <w:lang w:eastAsia="hi-IN" w:bidi="hi-IN"/>
        </w:rPr>
        <w:t>.</w:t>
      </w:r>
      <w:proofErr w:type="gramEnd"/>
      <w:r>
        <w:rPr>
          <w:rFonts w:ascii="Times New Roman" w:eastAsia="SimSun" w:hAnsi="Times New Roman" w:cs="Times New Roman"/>
          <w:kern w:val="1"/>
          <w:sz w:val="28"/>
          <w:szCs w:val="28"/>
          <w:lang w:eastAsia="hi-IN" w:bidi="hi-IN"/>
        </w:rPr>
        <w:t xml:space="preserve"> Содержание процесса обучения </w:t>
      </w:r>
      <w:r w:rsidRPr="00576A6D">
        <w:rPr>
          <w:rFonts w:ascii="Times New Roman" w:eastAsia="SimSun" w:hAnsi="Times New Roman" w:cs="Times New Roman"/>
          <w:kern w:val="1"/>
          <w:sz w:val="28"/>
          <w:szCs w:val="28"/>
          <w:lang w:eastAsia="hi-IN" w:bidi="hi-IN"/>
        </w:rPr>
        <w:t>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w:t>
      </w:r>
      <w:r w:rsidR="00F6175C">
        <w:rPr>
          <w:rFonts w:ascii="Times New Roman" w:eastAsia="SimSun" w:hAnsi="Times New Roman" w:cs="Times New Roman"/>
          <w:kern w:val="1"/>
          <w:sz w:val="28"/>
          <w:szCs w:val="28"/>
          <w:lang w:eastAsia="hi-IN" w:bidi="hi-IN"/>
        </w:rPr>
        <w:t xml:space="preserve"> </w:t>
      </w:r>
    </w:p>
    <w:p w:rsidR="00576A6D" w:rsidRPr="00576A6D" w:rsidRDefault="00576A6D" w:rsidP="008900DA">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576A6D">
        <w:rPr>
          <w:rFonts w:ascii="Times New Roman" w:eastAsia="SimSun" w:hAnsi="Times New Roman" w:cs="Times New Roman"/>
          <w:kern w:val="1"/>
          <w:sz w:val="28"/>
          <w:szCs w:val="28"/>
          <w:lang w:eastAsia="hi-IN" w:bidi="hi-IN"/>
        </w:rPr>
        <w:lastRenderedPageBreak/>
        <w:t xml:space="preserve">Одна из основных задач гимнастики, как предмета </w:t>
      </w:r>
      <w:r w:rsidR="008900DA">
        <w:rPr>
          <w:rFonts w:ascii="Times New Roman" w:eastAsia="SimSun" w:hAnsi="Times New Roman" w:cs="Times New Roman"/>
          <w:kern w:val="1"/>
          <w:sz w:val="28"/>
          <w:szCs w:val="28"/>
          <w:lang w:eastAsia="hi-IN" w:bidi="hi-IN"/>
        </w:rPr>
        <w:t>—</w:t>
      </w:r>
      <w:r w:rsidR="00F6175C">
        <w:rPr>
          <w:rFonts w:ascii="Times New Roman" w:eastAsia="SimSun" w:hAnsi="Times New Roman" w:cs="Times New Roman"/>
          <w:kern w:val="1"/>
          <w:sz w:val="28"/>
          <w:szCs w:val="28"/>
          <w:lang w:eastAsia="hi-IN" w:bidi="hi-IN"/>
        </w:rPr>
        <w:t xml:space="preserve"> </w:t>
      </w:r>
      <w:r w:rsidRPr="00576A6D">
        <w:rPr>
          <w:rFonts w:ascii="Times New Roman" w:eastAsia="SimSun" w:hAnsi="Times New Roman" w:cs="Times New Roman"/>
          <w:kern w:val="1"/>
          <w:sz w:val="28"/>
          <w:szCs w:val="28"/>
          <w:lang w:eastAsia="hi-IN" w:bidi="hi-IN"/>
        </w:rPr>
        <w:t xml:space="preserve">воспитание важнейших психофизических качеств, развитие двигательного аппарата в сочетании с формированием моральных и волевых качеств личности </w:t>
      </w:r>
      <w:r w:rsidR="008900DA">
        <w:rPr>
          <w:rFonts w:ascii="Times New Roman" w:eastAsia="SimSun" w:hAnsi="Times New Roman" w:cs="Times New Roman"/>
          <w:kern w:val="1"/>
          <w:sz w:val="28"/>
          <w:szCs w:val="28"/>
          <w:lang w:eastAsia="hi-IN" w:bidi="hi-IN"/>
        </w:rPr>
        <w:t>—</w:t>
      </w:r>
      <w:r w:rsidRPr="00576A6D">
        <w:rPr>
          <w:rFonts w:ascii="Times New Roman" w:eastAsia="SimSun" w:hAnsi="Times New Roman" w:cs="Times New Roman"/>
          <w:kern w:val="1"/>
          <w:sz w:val="28"/>
          <w:szCs w:val="28"/>
          <w:lang w:eastAsia="hi-IN" w:bidi="hi-IN"/>
        </w:rPr>
        <w:t xml:space="preserve"> силы,</w:t>
      </w:r>
      <w:r w:rsidR="00F6175C">
        <w:rPr>
          <w:rFonts w:ascii="Times New Roman" w:eastAsia="SimSun" w:hAnsi="Times New Roman" w:cs="Times New Roman"/>
          <w:kern w:val="1"/>
          <w:sz w:val="28"/>
          <w:szCs w:val="28"/>
          <w:lang w:eastAsia="hi-IN" w:bidi="hi-IN"/>
        </w:rPr>
        <w:t xml:space="preserve"> </w:t>
      </w:r>
      <w:r w:rsidRPr="00576A6D">
        <w:rPr>
          <w:rFonts w:ascii="Times New Roman" w:eastAsia="SimSun" w:hAnsi="Times New Roman" w:cs="Times New Roman"/>
          <w:kern w:val="1"/>
          <w:sz w:val="28"/>
          <w:szCs w:val="28"/>
          <w:lang w:eastAsia="hi-IN" w:bidi="hi-IN"/>
        </w:rPr>
        <w:t xml:space="preserve">выносливости, ловкости, быстроты реакции, смелости, творческой инициативы, координации и выразительности. </w:t>
      </w:r>
    </w:p>
    <w:p w:rsidR="00576A6D" w:rsidRPr="00576A6D" w:rsidRDefault="00576A6D" w:rsidP="008900DA">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576A6D">
        <w:rPr>
          <w:rFonts w:ascii="Times New Roman" w:eastAsia="SimSun" w:hAnsi="Times New Roman" w:cs="Times New Roman"/>
          <w:kern w:val="1"/>
          <w:sz w:val="28"/>
          <w:szCs w:val="28"/>
          <w:lang w:eastAsia="hi-IN" w:bidi="hi-IN"/>
        </w:rPr>
        <w:t>Приступая к</w:t>
      </w:r>
      <w:r w:rsidR="00F6175C">
        <w:rPr>
          <w:rFonts w:ascii="Times New Roman" w:eastAsia="SimSun" w:hAnsi="Times New Roman" w:cs="Times New Roman"/>
          <w:kern w:val="1"/>
          <w:sz w:val="28"/>
          <w:szCs w:val="28"/>
          <w:lang w:eastAsia="hi-IN" w:bidi="hi-IN"/>
        </w:rPr>
        <w:t xml:space="preserve"> </w:t>
      </w:r>
      <w:r w:rsidRPr="00576A6D">
        <w:rPr>
          <w:rFonts w:ascii="Times New Roman" w:eastAsia="SimSun" w:hAnsi="Times New Roman" w:cs="Times New Roman"/>
          <w:kern w:val="1"/>
          <w:sz w:val="28"/>
          <w:szCs w:val="28"/>
          <w:lang w:eastAsia="hi-IN" w:bidi="hi-IN"/>
        </w:rPr>
        <w:t>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sidRPr="00576A6D">
        <w:rPr>
          <w:rFonts w:ascii="Times New Roman" w:eastAsia="SimSun" w:hAnsi="Times New Roman" w:cs="Times New Roman"/>
          <w:b/>
          <w:kern w:val="1"/>
          <w:sz w:val="28"/>
          <w:szCs w:val="28"/>
          <w:lang w:eastAsia="hi-IN" w:bidi="hi-IN"/>
        </w:rPr>
        <w:t xml:space="preserve">. </w:t>
      </w:r>
      <w:r w:rsidRPr="00576A6D">
        <w:rPr>
          <w:rFonts w:ascii="Times New Roman" w:eastAsia="SimSun" w:hAnsi="Times New Roman" w:cs="Times New Roman"/>
          <w:kern w:val="1"/>
          <w:sz w:val="28"/>
          <w:szCs w:val="28"/>
          <w:lang w:eastAsia="hi-IN" w:bidi="hi-IN"/>
        </w:rPr>
        <w:t>С первых уроков полезно ученику</w:t>
      </w:r>
      <w:r w:rsidR="00F6175C">
        <w:rPr>
          <w:rFonts w:ascii="Times New Roman" w:eastAsia="SimSun" w:hAnsi="Times New Roman" w:cs="Times New Roman"/>
          <w:kern w:val="1"/>
          <w:sz w:val="28"/>
          <w:szCs w:val="28"/>
          <w:lang w:eastAsia="hi-IN" w:bidi="hi-IN"/>
        </w:rPr>
        <w:t xml:space="preserve"> </w:t>
      </w:r>
      <w:r w:rsidRPr="00576A6D">
        <w:rPr>
          <w:rFonts w:ascii="Times New Roman" w:eastAsia="SimSun" w:hAnsi="Times New Roman" w:cs="Times New Roman"/>
          <w:kern w:val="1"/>
          <w:sz w:val="28"/>
          <w:szCs w:val="28"/>
          <w:lang w:eastAsia="hi-IN" w:bidi="hi-IN"/>
        </w:rPr>
        <w:t>рассказывать об анатомическом строении тела, о роли физической культуры и спорта в формировании здорового образа жизни.</w:t>
      </w:r>
    </w:p>
    <w:p w:rsidR="00576A6D" w:rsidRPr="00576A6D" w:rsidRDefault="00576A6D" w:rsidP="008900DA">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576A6D">
        <w:rPr>
          <w:rFonts w:ascii="Times New Roman" w:eastAsia="SimSun" w:hAnsi="Times New Roman" w:cs="Times New Roman"/>
          <w:kern w:val="1"/>
          <w:sz w:val="28"/>
          <w:szCs w:val="28"/>
          <w:lang w:eastAsia="hi-IN" w:bidi="hi-IN"/>
        </w:rPr>
        <w:t xml:space="preserve">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w:t>
      </w:r>
      <w:r w:rsidR="008900DA">
        <w:rPr>
          <w:rFonts w:ascii="Times New Roman" w:eastAsia="SimSun" w:hAnsi="Times New Roman" w:cs="Times New Roman"/>
          <w:kern w:val="1"/>
          <w:sz w:val="28"/>
          <w:szCs w:val="28"/>
          <w:lang w:eastAsia="hi-IN" w:bidi="hi-IN"/>
        </w:rPr>
        <w:t>—</w:t>
      </w:r>
      <w:r w:rsidRPr="00576A6D">
        <w:rPr>
          <w:rFonts w:ascii="Times New Roman" w:eastAsia="SimSun" w:hAnsi="Times New Roman" w:cs="Times New Roman"/>
          <w:kern w:val="1"/>
          <w:sz w:val="28"/>
          <w:szCs w:val="28"/>
          <w:lang w:eastAsia="hi-IN" w:bidi="hi-IN"/>
        </w:rPr>
        <w:t xml:space="preserve"> то есть не злоупотреблять им в тех случаях, когда в нем нет</w:t>
      </w:r>
      <w:r w:rsidR="00F6175C">
        <w:rPr>
          <w:rFonts w:ascii="Times New Roman" w:eastAsia="SimSun" w:hAnsi="Times New Roman" w:cs="Times New Roman"/>
          <w:kern w:val="1"/>
          <w:sz w:val="28"/>
          <w:szCs w:val="28"/>
          <w:lang w:eastAsia="hi-IN" w:bidi="hi-IN"/>
        </w:rPr>
        <w:t xml:space="preserve"> </w:t>
      </w:r>
      <w:r w:rsidRPr="00576A6D">
        <w:rPr>
          <w:rFonts w:ascii="Times New Roman" w:eastAsia="SimSun" w:hAnsi="Times New Roman" w:cs="Times New Roman"/>
          <w:kern w:val="1"/>
          <w:sz w:val="28"/>
          <w:szCs w:val="28"/>
          <w:lang w:eastAsia="hi-IN" w:bidi="hi-IN"/>
        </w:rPr>
        <w:t>необходимости. Нет смысла показывать движение, которое хорошо известно; это снижает интерес к занятиям и ничего не д</w:t>
      </w:r>
      <w:r>
        <w:rPr>
          <w:rFonts w:ascii="Times New Roman" w:eastAsia="SimSun" w:hAnsi="Times New Roman" w:cs="Times New Roman"/>
          <w:kern w:val="1"/>
          <w:sz w:val="28"/>
          <w:szCs w:val="28"/>
          <w:lang w:eastAsia="hi-IN" w:bidi="hi-IN"/>
        </w:rPr>
        <w:t>ает для развития памяти учащихся</w:t>
      </w:r>
      <w:r w:rsidRPr="00576A6D">
        <w:rPr>
          <w:rFonts w:ascii="Times New Roman" w:eastAsia="SimSun" w:hAnsi="Times New Roman" w:cs="Times New Roman"/>
          <w:kern w:val="1"/>
          <w:sz w:val="28"/>
          <w:szCs w:val="28"/>
          <w:lang w:eastAsia="hi-IN" w:bidi="hi-IN"/>
        </w:rPr>
        <w:t>.</w:t>
      </w:r>
    </w:p>
    <w:p w:rsidR="00576A6D" w:rsidRPr="00576A6D" w:rsidRDefault="00576A6D" w:rsidP="008900DA">
      <w:pPr>
        <w:suppressAutoHyphens/>
        <w:spacing w:after="0" w:line="360" w:lineRule="auto"/>
        <w:ind w:firstLine="709"/>
        <w:jc w:val="both"/>
        <w:rPr>
          <w:rFonts w:ascii="Times New Roman" w:eastAsia="SimSun" w:hAnsi="Times New Roman" w:cs="Times New Roman"/>
          <w:color w:val="000000"/>
          <w:kern w:val="1"/>
          <w:sz w:val="28"/>
          <w:szCs w:val="28"/>
          <w:lang w:eastAsia="hi-IN" w:bidi="hi-IN"/>
        </w:rPr>
      </w:pPr>
      <w:r w:rsidRPr="00576A6D">
        <w:rPr>
          <w:rFonts w:ascii="Times New Roman" w:eastAsia="SimSun" w:hAnsi="Times New Roman" w:cs="Times New Roman"/>
          <w:color w:val="000000"/>
          <w:kern w:val="1"/>
          <w:sz w:val="28"/>
          <w:szCs w:val="28"/>
          <w:lang w:eastAsia="hi-IN" w:bidi="hi-IN"/>
        </w:rPr>
        <w:t>Техника исполнения является необходимым средством для выполнения любого гимнастического упражнения, поэтому необходимо постоя</w:t>
      </w:r>
      <w:r>
        <w:rPr>
          <w:rFonts w:ascii="Times New Roman" w:eastAsia="SimSun" w:hAnsi="Times New Roman" w:cs="Times New Roman"/>
          <w:color w:val="000000"/>
          <w:kern w:val="1"/>
          <w:sz w:val="28"/>
          <w:szCs w:val="28"/>
          <w:lang w:eastAsia="hi-IN" w:bidi="hi-IN"/>
        </w:rPr>
        <w:t>нно стимулировать работу учащегося</w:t>
      </w:r>
      <w:r w:rsidRPr="00576A6D">
        <w:rPr>
          <w:rFonts w:ascii="Times New Roman" w:eastAsia="SimSun" w:hAnsi="Times New Roman" w:cs="Times New Roman"/>
          <w:color w:val="000000"/>
          <w:kern w:val="1"/>
          <w:sz w:val="28"/>
          <w:szCs w:val="28"/>
          <w:lang w:eastAsia="hi-IN" w:bidi="hi-IN"/>
        </w:rPr>
        <w:t xml:space="preserve"> над совершенствованием его исполнительской техники.</w:t>
      </w:r>
    </w:p>
    <w:p w:rsidR="00576A6D" w:rsidRPr="00576A6D" w:rsidRDefault="00576A6D" w:rsidP="008900DA">
      <w:pPr>
        <w:suppressAutoHyphens/>
        <w:spacing w:after="0" w:line="360" w:lineRule="auto"/>
        <w:ind w:firstLine="709"/>
        <w:jc w:val="both"/>
        <w:rPr>
          <w:rFonts w:ascii="Times New Roman" w:eastAsia="SimSun" w:hAnsi="Times New Roman" w:cs="Times New Roman"/>
          <w:color w:val="000000"/>
          <w:kern w:val="1"/>
          <w:sz w:val="28"/>
          <w:szCs w:val="28"/>
          <w:lang w:eastAsia="hi-IN" w:bidi="hi-IN"/>
        </w:rPr>
      </w:pPr>
      <w:r w:rsidRPr="00576A6D">
        <w:rPr>
          <w:rFonts w:ascii="Times New Roman" w:eastAsia="SimSun" w:hAnsi="Times New Roman" w:cs="Times New Roman"/>
          <w:color w:val="000000"/>
          <w:kern w:val="1"/>
          <w:sz w:val="28"/>
          <w:szCs w:val="28"/>
          <w:lang w:eastAsia="hi-IN" w:bidi="hi-IN"/>
        </w:rPr>
        <w:t>Особое место занимает работа над координацией движений,</w:t>
      </w:r>
      <w:r w:rsidR="00F6175C">
        <w:rPr>
          <w:rFonts w:ascii="Times New Roman" w:eastAsia="SimSun" w:hAnsi="Times New Roman" w:cs="Times New Roman"/>
          <w:color w:val="000000"/>
          <w:kern w:val="1"/>
          <w:sz w:val="28"/>
          <w:szCs w:val="28"/>
          <w:lang w:eastAsia="hi-IN" w:bidi="hi-IN"/>
        </w:rPr>
        <w:t xml:space="preserve"> </w:t>
      </w:r>
      <w:r w:rsidRPr="00576A6D">
        <w:rPr>
          <w:rFonts w:ascii="Times New Roman" w:eastAsia="SimSun" w:hAnsi="Times New Roman" w:cs="Times New Roman"/>
          <w:color w:val="000000"/>
          <w:kern w:val="1"/>
          <w:sz w:val="28"/>
          <w:szCs w:val="28"/>
          <w:lang w:eastAsia="hi-IN" w:bidi="hi-IN"/>
        </w:rPr>
        <w:t>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576A6D" w:rsidRPr="00576A6D" w:rsidRDefault="00576A6D" w:rsidP="008900DA">
      <w:pPr>
        <w:suppressAutoHyphens/>
        <w:spacing w:after="0" w:line="360" w:lineRule="auto"/>
        <w:ind w:firstLine="709"/>
        <w:jc w:val="both"/>
        <w:rPr>
          <w:rFonts w:ascii="Times New Roman" w:eastAsia="SimSun" w:hAnsi="Times New Roman" w:cs="Times New Roman"/>
          <w:color w:val="000000"/>
          <w:kern w:val="1"/>
          <w:sz w:val="28"/>
          <w:szCs w:val="28"/>
          <w:lang w:eastAsia="hi-IN" w:bidi="hi-IN"/>
        </w:rPr>
      </w:pPr>
      <w:r w:rsidRPr="00576A6D">
        <w:rPr>
          <w:rFonts w:ascii="Times New Roman" w:eastAsia="SimSun" w:hAnsi="Times New Roman" w:cs="Times New Roman"/>
          <w:color w:val="000000"/>
          <w:kern w:val="1"/>
          <w:sz w:val="28"/>
          <w:szCs w:val="28"/>
          <w:lang w:eastAsia="hi-IN" w:bidi="hi-IN"/>
        </w:rPr>
        <w:lastRenderedPageBreak/>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F6175C">
        <w:rPr>
          <w:rFonts w:ascii="Times New Roman" w:eastAsia="SimSun" w:hAnsi="Times New Roman" w:cs="Times New Roman"/>
          <w:color w:val="000000"/>
          <w:kern w:val="1"/>
          <w:sz w:val="28"/>
          <w:szCs w:val="28"/>
          <w:lang w:eastAsia="hi-IN" w:bidi="hi-IN"/>
        </w:rPr>
        <w:t xml:space="preserve"> </w:t>
      </w:r>
      <w:r w:rsidRPr="00576A6D">
        <w:rPr>
          <w:rFonts w:ascii="Times New Roman" w:eastAsia="SimSun" w:hAnsi="Times New Roman" w:cs="Times New Roman"/>
          <w:color w:val="000000"/>
          <w:kern w:val="1"/>
          <w:sz w:val="28"/>
          <w:szCs w:val="28"/>
          <w:lang w:eastAsia="hi-IN" w:bidi="hi-IN"/>
        </w:rPr>
        <w:t>прежде всего, определить его направленность.</w:t>
      </w:r>
    </w:p>
    <w:p w:rsidR="00576A6D" w:rsidRPr="00576A6D" w:rsidRDefault="00576A6D" w:rsidP="008900DA">
      <w:pPr>
        <w:suppressAutoHyphens/>
        <w:spacing w:after="0" w:line="360" w:lineRule="auto"/>
        <w:ind w:firstLine="709"/>
        <w:jc w:val="both"/>
        <w:rPr>
          <w:rFonts w:ascii="Times New Roman" w:eastAsia="SimSun" w:hAnsi="Times New Roman" w:cs="Times New Roman"/>
          <w:color w:val="000000"/>
          <w:kern w:val="1"/>
          <w:sz w:val="28"/>
          <w:szCs w:val="28"/>
          <w:lang w:eastAsia="hi-IN" w:bidi="hi-IN"/>
        </w:rPr>
      </w:pPr>
      <w:r w:rsidRPr="00576A6D">
        <w:rPr>
          <w:rFonts w:ascii="Times New Roman" w:eastAsia="SimSun" w:hAnsi="Times New Roman" w:cs="Times New Roman"/>
          <w:color w:val="000000"/>
          <w:kern w:val="1"/>
          <w:sz w:val="28"/>
          <w:szCs w:val="28"/>
          <w:lang w:eastAsia="hi-IN" w:bidi="hi-IN"/>
        </w:rPr>
        <w:t>Важным методом правильной организации урока является продуманное, спланированное размещение учащихся. При выполнении движений у</w:t>
      </w:r>
      <w:r>
        <w:rPr>
          <w:rFonts w:ascii="Times New Roman" w:eastAsia="SimSun" w:hAnsi="Times New Roman" w:cs="Times New Roman"/>
          <w:color w:val="000000"/>
          <w:kern w:val="1"/>
          <w:sz w:val="28"/>
          <w:szCs w:val="28"/>
          <w:lang w:eastAsia="hi-IN" w:bidi="hi-IN"/>
        </w:rPr>
        <w:t xml:space="preserve"> станка надо расставить учащихся</w:t>
      </w:r>
      <w:r w:rsidRPr="00576A6D">
        <w:rPr>
          <w:rFonts w:ascii="Times New Roman" w:eastAsia="SimSun" w:hAnsi="Times New Roman" w:cs="Times New Roman"/>
          <w:color w:val="000000"/>
          <w:kern w:val="1"/>
          <w:sz w:val="28"/>
          <w:szCs w:val="28"/>
          <w:lang w:eastAsia="hi-IN" w:bidi="hi-IN"/>
        </w:rPr>
        <w:t xml:space="preserve">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w:t>
      </w:r>
      <w:r w:rsidR="008900DA">
        <w:rPr>
          <w:rFonts w:ascii="Times New Roman" w:eastAsia="SimSun" w:hAnsi="Times New Roman" w:cs="Times New Roman"/>
          <w:color w:val="000000"/>
          <w:kern w:val="1"/>
          <w:sz w:val="28"/>
          <w:szCs w:val="28"/>
          <w:lang w:eastAsia="hi-IN" w:bidi="hi-IN"/>
        </w:rPr>
        <w:t>–</w:t>
      </w:r>
      <w:r w:rsidRPr="00576A6D">
        <w:rPr>
          <w:rFonts w:ascii="Times New Roman" w:eastAsia="SimSun" w:hAnsi="Times New Roman" w:cs="Times New Roman"/>
          <w:color w:val="000000"/>
          <w:kern w:val="1"/>
          <w:sz w:val="28"/>
          <w:szCs w:val="28"/>
          <w:lang w:eastAsia="hi-IN" w:bidi="hi-IN"/>
        </w:rPr>
        <w:t>3 урока следует менять линии.</w:t>
      </w:r>
    </w:p>
    <w:p w:rsidR="00576A6D" w:rsidRPr="00576A6D" w:rsidRDefault="00576A6D" w:rsidP="008900DA">
      <w:pPr>
        <w:suppressAutoHyphens/>
        <w:spacing w:after="0" w:line="360" w:lineRule="auto"/>
        <w:ind w:firstLine="709"/>
        <w:jc w:val="both"/>
        <w:rPr>
          <w:rFonts w:ascii="Times New Roman" w:eastAsia="SimSun" w:hAnsi="Times New Roman" w:cs="Times New Roman"/>
          <w:color w:val="000000"/>
          <w:kern w:val="1"/>
          <w:sz w:val="28"/>
          <w:szCs w:val="28"/>
          <w:lang w:eastAsia="hi-IN" w:bidi="hi-IN"/>
        </w:rPr>
      </w:pPr>
      <w:r w:rsidRPr="00576A6D">
        <w:rPr>
          <w:rFonts w:ascii="Times New Roman" w:eastAsia="SimSun" w:hAnsi="Times New Roman" w:cs="Times New Roman"/>
          <w:color w:val="000000"/>
          <w:kern w:val="1"/>
          <w:sz w:val="28"/>
          <w:szCs w:val="28"/>
          <w:lang w:eastAsia="hi-IN" w:bidi="hi-IN"/>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576A6D" w:rsidRPr="00576A6D" w:rsidRDefault="00576A6D" w:rsidP="008900DA">
      <w:pPr>
        <w:suppressAutoHyphens/>
        <w:spacing w:after="0" w:line="360" w:lineRule="auto"/>
        <w:ind w:firstLine="709"/>
        <w:jc w:val="both"/>
        <w:rPr>
          <w:rFonts w:ascii="Times New Roman" w:eastAsia="SimSun" w:hAnsi="Times New Roman" w:cs="Times New Roman"/>
          <w:color w:val="000000"/>
          <w:kern w:val="1"/>
          <w:sz w:val="28"/>
          <w:szCs w:val="28"/>
          <w:lang w:eastAsia="hi-IN" w:bidi="hi-IN"/>
        </w:rPr>
      </w:pPr>
      <w:r w:rsidRPr="00576A6D">
        <w:rPr>
          <w:rFonts w:ascii="Times New Roman" w:eastAsia="SimSun" w:hAnsi="Times New Roman" w:cs="Times New Roman"/>
          <w:color w:val="000000"/>
          <w:kern w:val="1"/>
          <w:sz w:val="28"/>
          <w:szCs w:val="28"/>
          <w:lang w:eastAsia="hi-IN" w:bidi="hi-IN"/>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576A6D">
        <w:rPr>
          <w:rFonts w:ascii="Times New Roman" w:eastAsia="SimSun" w:hAnsi="Times New Roman" w:cs="Times New Roman"/>
          <w:kern w:val="1"/>
          <w:sz w:val="28"/>
          <w:szCs w:val="28"/>
          <w:lang w:eastAsia="hi-IN" w:bidi="hi-IN"/>
        </w:rPr>
        <w:t xml:space="preserve">организации </w:t>
      </w:r>
      <w:r w:rsidRPr="00576A6D">
        <w:rPr>
          <w:rFonts w:ascii="Times New Roman" w:eastAsia="SimSun" w:hAnsi="Times New Roman" w:cs="Times New Roman"/>
          <w:color w:val="000000"/>
          <w:kern w:val="1"/>
          <w:sz w:val="28"/>
          <w:szCs w:val="28"/>
          <w:lang w:eastAsia="hi-IN" w:bidi="hi-IN"/>
        </w:rPr>
        <w:t>грамотной самостоятельной работы, которая позволяет значительно активизировать учебный процесс.</w:t>
      </w:r>
    </w:p>
    <w:p w:rsidR="00576A6D" w:rsidRPr="00576A6D" w:rsidRDefault="00576A6D" w:rsidP="00576A6D">
      <w:pPr>
        <w:suppressAutoHyphens/>
        <w:spacing w:after="0" w:line="360" w:lineRule="auto"/>
        <w:jc w:val="center"/>
        <w:rPr>
          <w:rFonts w:ascii="Times New Roman" w:eastAsia="SimSun" w:hAnsi="Times New Roman" w:cs="Times New Roman"/>
          <w:b/>
          <w:color w:val="000000"/>
          <w:kern w:val="1"/>
          <w:sz w:val="28"/>
          <w:szCs w:val="28"/>
          <w:lang w:eastAsia="hi-IN" w:bidi="hi-IN"/>
        </w:rPr>
      </w:pPr>
      <w:r w:rsidRPr="00576A6D">
        <w:rPr>
          <w:rFonts w:ascii="Times New Roman" w:eastAsia="SimSun" w:hAnsi="Times New Roman" w:cs="Times New Roman"/>
          <w:b/>
          <w:color w:val="000000"/>
          <w:kern w:val="1"/>
          <w:sz w:val="28"/>
          <w:szCs w:val="28"/>
          <w:lang w:eastAsia="hi-IN" w:bidi="hi-IN"/>
        </w:rPr>
        <w:t>Организация самостоятельной работы</w:t>
      </w:r>
    </w:p>
    <w:p w:rsidR="00576A6D" w:rsidRPr="00576A6D" w:rsidRDefault="00576A6D" w:rsidP="008900DA">
      <w:pPr>
        <w:suppressAutoHyphens/>
        <w:spacing w:after="0" w:line="360" w:lineRule="auto"/>
        <w:ind w:firstLine="709"/>
        <w:jc w:val="both"/>
        <w:rPr>
          <w:rFonts w:ascii="Times New Roman" w:eastAsia="SimSun" w:hAnsi="Times New Roman" w:cs="Times New Roman"/>
          <w:kern w:val="1"/>
          <w:sz w:val="28"/>
          <w:szCs w:val="28"/>
          <w:lang w:eastAsia="hi-IN" w:bidi="hi-IN"/>
        </w:rPr>
      </w:pPr>
      <w:r w:rsidRPr="00576A6D">
        <w:rPr>
          <w:rFonts w:ascii="Times New Roman" w:eastAsia="SimSun" w:hAnsi="Times New Roman" w:cs="Times New Roman"/>
          <w:color w:val="000000"/>
          <w:kern w:val="1"/>
          <w:sz w:val="28"/>
          <w:szCs w:val="28"/>
          <w:lang w:eastAsia="hi-IN" w:bidi="hi-IN"/>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eastAsia="SimSun" w:hAnsi="Times New Roman" w:cs="Times New Roman"/>
          <w:kern w:val="1"/>
          <w:sz w:val="28"/>
          <w:szCs w:val="28"/>
          <w:lang w:eastAsia="hi-IN" w:bidi="hi-IN"/>
        </w:rPr>
        <w:t>с опорой на</w:t>
      </w:r>
      <w:r w:rsidRPr="00576A6D">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8"/>
          <w:szCs w:val="28"/>
          <w:lang w:eastAsia="hi-IN" w:bidi="hi-IN"/>
        </w:rPr>
        <w:t>методическую целесообразность и</w:t>
      </w:r>
      <w:r w:rsidRPr="00576A6D">
        <w:rPr>
          <w:rFonts w:ascii="Times New Roman" w:eastAsia="SimSun" w:hAnsi="Times New Roman" w:cs="Times New Roman"/>
          <w:kern w:val="1"/>
          <w:sz w:val="28"/>
          <w:szCs w:val="28"/>
          <w:lang w:eastAsia="hi-IN" w:bidi="hi-IN"/>
        </w:rPr>
        <w:t xml:space="preserve"> также индивидуальные способности ученика. Следует придерживаться следующих принципов в организации самостоятельной работы:</w:t>
      </w:r>
    </w:p>
    <w:p w:rsidR="00576A6D" w:rsidRPr="008900DA" w:rsidRDefault="00576A6D" w:rsidP="008900DA">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8900DA">
        <w:rPr>
          <w:rFonts w:ascii="Times New Roman" w:eastAsia="SimSun" w:hAnsi="Times New Roman" w:cs="Times New Roman"/>
          <w:kern w:val="1"/>
          <w:sz w:val="28"/>
          <w:szCs w:val="28"/>
          <w:lang w:eastAsia="hi-IN" w:bidi="hi-IN"/>
        </w:rPr>
        <w:lastRenderedPageBreak/>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576A6D" w:rsidRPr="008900DA" w:rsidRDefault="00576A6D" w:rsidP="008900DA">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8900DA">
        <w:rPr>
          <w:rFonts w:ascii="Times New Roman" w:eastAsia="SimSun" w:hAnsi="Times New Roman" w:cs="Times New Roman"/>
          <w:kern w:val="1"/>
          <w:sz w:val="28"/>
          <w:szCs w:val="28"/>
          <w:lang w:eastAsia="hi-IN" w:bidi="hi-IN"/>
        </w:rPr>
        <w:t>самостоятельные занятия должны быть регулярными и систематичными;</w:t>
      </w:r>
    </w:p>
    <w:p w:rsidR="00576A6D" w:rsidRPr="008900DA" w:rsidRDefault="00576A6D" w:rsidP="008900DA">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8900DA">
        <w:rPr>
          <w:rFonts w:ascii="Times New Roman" w:eastAsia="SimSun" w:hAnsi="Times New Roman" w:cs="Times New Roman"/>
          <w:kern w:val="1"/>
          <w:sz w:val="28"/>
          <w:szCs w:val="28"/>
          <w:lang w:eastAsia="hi-IN" w:bidi="hi-IN"/>
        </w:rPr>
        <w:t>периодичность занятий</w:t>
      </w:r>
      <w:r w:rsidR="00F6175C" w:rsidRPr="008900DA">
        <w:rPr>
          <w:rFonts w:ascii="Times New Roman" w:eastAsia="SimSun" w:hAnsi="Times New Roman" w:cs="Times New Roman"/>
          <w:kern w:val="1"/>
          <w:sz w:val="28"/>
          <w:szCs w:val="28"/>
          <w:lang w:eastAsia="hi-IN" w:bidi="hi-IN"/>
        </w:rPr>
        <w:t xml:space="preserve"> </w:t>
      </w:r>
      <w:r w:rsidR="008900DA">
        <w:rPr>
          <w:rFonts w:ascii="Times New Roman" w:eastAsia="SimSun" w:hAnsi="Times New Roman" w:cs="Times New Roman"/>
          <w:kern w:val="1"/>
          <w:sz w:val="28"/>
          <w:szCs w:val="28"/>
          <w:lang w:eastAsia="hi-IN" w:bidi="hi-IN"/>
        </w:rPr>
        <w:t>—</w:t>
      </w:r>
      <w:r w:rsidR="00F6175C" w:rsidRPr="008900DA">
        <w:rPr>
          <w:rFonts w:ascii="Times New Roman" w:eastAsia="SimSun" w:hAnsi="Times New Roman" w:cs="Times New Roman"/>
          <w:kern w:val="1"/>
          <w:sz w:val="28"/>
          <w:szCs w:val="28"/>
          <w:lang w:eastAsia="hi-IN" w:bidi="hi-IN"/>
        </w:rPr>
        <w:t xml:space="preserve"> </w:t>
      </w:r>
      <w:r w:rsidRPr="008900DA">
        <w:rPr>
          <w:rFonts w:ascii="Times New Roman" w:eastAsia="SimSun" w:hAnsi="Times New Roman" w:cs="Times New Roman"/>
          <w:kern w:val="1"/>
          <w:sz w:val="28"/>
          <w:szCs w:val="28"/>
          <w:lang w:eastAsia="hi-IN" w:bidi="hi-IN"/>
        </w:rPr>
        <w:t>каждый день или через день, в зависимости от сложности и трудоемкости задания;</w:t>
      </w:r>
    </w:p>
    <w:p w:rsidR="00576A6D" w:rsidRPr="008900DA" w:rsidRDefault="00576A6D" w:rsidP="008900DA">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8900DA">
        <w:rPr>
          <w:rFonts w:ascii="Times New Roman" w:eastAsia="SimSun" w:hAnsi="Times New Roman" w:cs="Times New Roman"/>
          <w:kern w:val="1"/>
          <w:sz w:val="28"/>
          <w:szCs w:val="28"/>
          <w:lang w:eastAsia="hi-IN" w:bidi="hi-IN"/>
        </w:rPr>
        <w:t xml:space="preserve">объем времени на самостоятельные занятия в неделю </w:t>
      </w:r>
      <w:r w:rsidR="008900DA">
        <w:rPr>
          <w:rFonts w:ascii="Times New Roman" w:eastAsia="SimSun" w:hAnsi="Times New Roman" w:cs="Times New Roman"/>
          <w:kern w:val="1"/>
          <w:sz w:val="28"/>
          <w:szCs w:val="28"/>
          <w:lang w:eastAsia="hi-IN" w:bidi="hi-IN"/>
        </w:rPr>
        <w:t>—</w:t>
      </w:r>
      <w:r w:rsidRPr="008900DA">
        <w:rPr>
          <w:rFonts w:ascii="Times New Roman" w:eastAsia="SimSun" w:hAnsi="Times New Roman" w:cs="Times New Roman"/>
          <w:kern w:val="1"/>
          <w:sz w:val="28"/>
          <w:szCs w:val="28"/>
          <w:lang w:eastAsia="hi-IN" w:bidi="hi-IN"/>
        </w:rPr>
        <w:t xml:space="preserve"> 1 час;</w:t>
      </w:r>
    </w:p>
    <w:p w:rsidR="00576A6D" w:rsidRPr="008900DA" w:rsidRDefault="00576A6D" w:rsidP="008900DA">
      <w:pPr>
        <w:pStyle w:val="a8"/>
        <w:numPr>
          <w:ilvl w:val="0"/>
          <w:numId w:val="24"/>
        </w:numPr>
        <w:suppressAutoHyphens/>
        <w:spacing w:after="0" w:line="360" w:lineRule="auto"/>
        <w:ind w:left="1066" w:hanging="357"/>
        <w:jc w:val="both"/>
        <w:rPr>
          <w:rFonts w:ascii="Times New Roman" w:eastAsia="SimSun" w:hAnsi="Times New Roman" w:cs="Times New Roman"/>
          <w:kern w:val="1"/>
          <w:sz w:val="28"/>
          <w:szCs w:val="28"/>
          <w:lang w:eastAsia="hi-IN" w:bidi="hi-IN"/>
        </w:rPr>
      </w:pPr>
      <w:r w:rsidRPr="008900DA">
        <w:rPr>
          <w:rFonts w:ascii="Times New Roman" w:eastAsia="SimSun" w:hAnsi="Times New Roman" w:cs="Times New Roman"/>
          <w:kern w:val="1"/>
          <w:sz w:val="28"/>
          <w:szCs w:val="28"/>
          <w:lang w:eastAsia="hi-IN" w:bidi="hi-IN"/>
        </w:rPr>
        <w:t>индивидуальная домашняя работа может проходить в несколько приемов и должна строиться в соответствии с рекомендациями преподавателя по гимнастике.</w:t>
      </w:r>
    </w:p>
    <w:p w:rsidR="00E77FAF" w:rsidRDefault="00E77FAF" w:rsidP="00576A6D">
      <w:pPr>
        <w:suppressAutoHyphens/>
        <w:spacing w:after="0" w:line="360" w:lineRule="auto"/>
        <w:jc w:val="center"/>
        <w:rPr>
          <w:rFonts w:ascii="Times New Roman" w:eastAsia="SimSun" w:hAnsi="Times New Roman" w:cs="Times New Roman"/>
          <w:b/>
          <w:color w:val="000000"/>
          <w:kern w:val="1"/>
          <w:sz w:val="28"/>
          <w:szCs w:val="28"/>
          <w:lang w:eastAsia="hi-IN" w:bidi="hi-IN"/>
        </w:rPr>
      </w:pPr>
    </w:p>
    <w:p w:rsidR="00BE32DF" w:rsidRPr="00BE32DF" w:rsidRDefault="00BE32DF" w:rsidP="00576A6D">
      <w:pPr>
        <w:suppressAutoHyphens/>
        <w:spacing w:after="0" w:line="360" w:lineRule="auto"/>
        <w:jc w:val="center"/>
        <w:rPr>
          <w:rFonts w:ascii="Times New Roman" w:eastAsia="SimSun" w:hAnsi="Times New Roman" w:cs="Times New Roman"/>
          <w:b/>
          <w:color w:val="000000"/>
          <w:kern w:val="1"/>
          <w:sz w:val="28"/>
          <w:szCs w:val="28"/>
          <w:lang w:eastAsia="hi-IN" w:bidi="hi-IN"/>
        </w:rPr>
      </w:pPr>
      <w:bookmarkStart w:id="7" w:name="список"/>
      <w:r w:rsidRPr="00BE32DF">
        <w:rPr>
          <w:rFonts w:ascii="Times New Roman" w:eastAsia="SimSun" w:hAnsi="Times New Roman" w:cs="Times New Roman"/>
          <w:b/>
          <w:color w:val="000000"/>
          <w:kern w:val="1"/>
          <w:sz w:val="28"/>
          <w:szCs w:val="28"/>
          <w:lang w:eastAsia="hi-IN" w:bidi="hi-IN"/>
        </w:rPr>
        <w:t>6. Список учебно-методической литературы</w:t>
      </w:r>
    </w:p>
    <w:bookmarkEnd w:id="7"/>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w:t>
      </w:r>
      <w:r w:rsidR="008900DA">
        <w:rPr>
          <w:rFonts w:ascii="Times New Roman" w:eastAsia="Times New Roman" w:hAnsi="Times New Roman" w:cs="Times New Roman"/>
          <w:sz w:val="28"/>
          <w:szCs w:val="28"/>
          <w:lang w:eastAsia="ru-RU"/>
        </w:rPr>
        <w:t> </w:t>
      </w:r>
      <w:proofErr w:type="gramStart"/>
      <w:r w:rsidRPr="005F1EE4">
        <w:rPr>
          <w:rFonts w:ascii="Times New Roman" w:eastAsia="Times New Roman" w:hAnsi="Times New Roman" w:cs="Times New Roman"/>
          <w:sz w:val="28"/>
          <w:szCs w:val="28"/>
          <w:lang w:eastAsia="ru-RU"/>
        </w:rPr>
        <w:t>Голубев</w:t>
      </w:r>
      <w:proofErr w:type="gramEnd"/>
      <w:r w:rsidRPr="005F1EE4">
        <w:rPr>
          <w:rFonts w:ascii="Times New Roman" w:eastAsia="Times New Roman" w:hAnsi="Times New Roman" w:cs="Times New Roman"/>
          <w:sz w:val="28"/>
          <w:szCs w:val="28"/>
          <w:lang w:eastAsia="ru-RU"/>
        </w:rPr>
        <w:t xml:space="preserve"> В.А. Гимнастика /</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сост. В.А. Голубев – М.: </w:t>
      </w:r>
      <w:proofErr w:type="spellStart"/>
      <w:r w:rsidRPr="005F1EE4">
        <w:rPr>
          <w:rFonts w:ascii="Times New Roman" w:eastAsia="Times New Roman" w:hAnsi="Times New Roman" w:cs="Times New Roman"/>
          <w:sz w:val="28"/>
          <w:szCs w:val="28"/>
          <w:lang w:eastAsia="ru-RU"/>
        </w:rPr>
        <w:t>ФиС</w:t>
      </w:r>
      <w:proofErr w:type="spellEnd"/>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1979. </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2.</w:t>
      </w:r>
      <w:r w:rsidR="008900DA">
        <w:rPr>
          <w:rFonts w:ascii="Times New Roman" w:eastAsia="Times New Roman" w:hAnsi="Times New Roman" w:cs="Times New Roman"/>
          <w:sz w:val="28"/>
          <w:szCs w:val="28"/>
          <w:lang w:eastAsia="ru-RU"/>
        </w:rPr>
        <w:t> </w:t>
      </w:r>
      <w:r w:rsidRPr="005F1EE4">
        <w:rPr>
          <w:rFonts w:ascii="Times New Roman" w:eastAsia="Times New Roman" w:hAnsi="Times New Roman" w:cs="Times New Roman"/>
          <w:sz w:val="28"/>
          <w:szCs w:val="28"/>
          <w:lang w:eastAsia="ru-RU"/>
        </w:rPr>
        <w:t>Карпенко А.А.</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Художественная гимнастика / А.А.. Карпенко – М.: </w:t>
      </w:r>
      <w:proofErr w:type="spellStart"/>
      <w:r w:rsidRPr="005F1EE4">
        <w:rPr>
          <w:rFonts w:ascii="Times New Roman" w:eastAsia="Times New Roman" w:hAnsi="Times New Roman" w:cs="Times New Roman"/>
          <w:sz w:val="28"/>
          <w:szCs w:val="28"/>
          <w:lang w:eastAsia="ru-RU"/>
        </w:rPr>
        <w:t>ФиС</w:t>
      </w:r>
      <w:proofErr w:type="spellEnd"/>
      <w:r w:rsidRPr="005F1EE4">
        <w:rPr>
          <w:rFonts w:ascii="Times New Roman" w:eastAsia="Times New Roman" w:hAnsi="Times New Roman" w:cs="Times New Roman"/>
          <w:sz w:val="28"/>
          <w:szCs w:val="28"/>
          <w:lang w:eastAsia="ru-RU"/>
        </w:rPr>
        <w:t xml:space="preserve"> 2003.</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3.</w:t>
      </w:r>
      <w:r w:rsidR="008900DA">
        <w:rPr>
          <w:rFonts w:ascii="Times New Roman" w:eastAsia="Times New Roman" w:hAnsi="Times New Roman" w:cs="Times New Roman"/>
          <w:sz w:val="28"/>
          <w:szCs w:val="28"/>
          <w:lang w:eastAsia="ru-RU"/>
        </w:rPr>
        <w:t> </w:t>
      </w:r>
      <w:proofErr w:type="spellStart"/>
      <w:r w:rsidRPr="005F1EE4">
        <w:rPr>
          <w:rFonts w:ascii="Times New Roman" w:eastAsia="Times New Roman" w:hAnsi="Times New Roman" w:cs="Times New Roman"/>
          <w:sz w:val="28"/>
          <w:szCs w:val="28"/>
          <w:lang w:eastAsia="ru-RU"/>
        </w:rPr>
        <w:t>Колтановский</w:t>
      </w:r>
      <w:proofErr w:type="spellEnd"/>
      <w:r w:rsidRPr="005F1EE4">
        <w:rPr>
          <w:rFonts w:ascii="Times New Roman" w:eastAsia="Times New Roman" w:hAnsi="Times New Roman" w:cs="Times New Roman"/>
          <w:sz w:val="28"/>
          <w:szCs w:val="28"/>
          <w:lang w:eastAsia="ru-RU"/>
        </w:rPr>
        <w:t xml:space="preserve"> А.П.</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Гимнастика (техника выполнения упражнений 3-го разряда) /</w:t>
      </w:r>
      <w:proofErr w:type="spellStart"/>
      <w:r w:rsidRPr="005F1EE4">
        <w:rPr>
          <w:rFonts w:ascii="Times New Roman" w:eastAsia="Times New Roman" w:hAnsi="Times New Roman" w:cs="Times New Roman"/>
          <w:sz w:val="28"/>
          <w:szCs w:val="28"/>
          <w:lang w:eastAsia="ru-RU"/>
        </w:rPr>
        <w:t>А.П.Колтановский</w:t>
      </w:r>
      <w:proofErr w:type="spellEnd"/>
      <w:r w:rsidRPr="005F1EE4">
        <w:rPr>
          <w:rFonts w:ascii="Times New Roman" w:eastAsia="Times New Roman" w:hAnsi="Times New Roman" w:cs="Times New Roman"/>
          <w:sz w:val="28"/>
          <w:szCs w:val="28"/>
          <w:lang w:eastAsia="ru-RU"/>
        </w:rPr>
        <w:t xml:space="preserve"> – М.: </w:t>
      </w:r>
      <w:proofErr w:type="spellStart"/>
      <w:r w:rsidRPr="005F1EE4">
        <w:rPr>
          <w:rFonts w:ascii="Times New Roman" w:eastAsia="Times New Roman" w:hAnsi="Times New Roman" w:cs="Times New Roman"/>
          <w:sz w:val="28"/>
          <w:szCs w:val="28"/>
          <w:lang w:eastAsia="ru-RU"/>
        </w:rPr>
        <w:t>ФиС</w:t>
      </w:r>
      <w:proofErr w:type="spellEnd"/>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1956. </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4.</w:t>
      </w:r>
      <w:r w:rsidR="008900DA">
        <w:rPr>
          <w:rFonts w:ascii="Times New Roman" w:eastAsia="Times New Roman" w:hAnsi="Times New Roman" w:cs="Times New Roman"/>
          <w:sz w:val="28"/>
          <w:szCs w:val="28"/>
          <w:lang w:eastAsia="ru-RU"/>
        </w:rPr>
        <w:t> </w:t>
      </w:r>
      <w:proofErr w:type="spellStart"/>
      <w:r w:rsidRPr="005F1EE4">
        <w:rPr>
          <w:rFonts w:ascii="Times New Roman" w:eastAsia="Times New Roman" w:hAnsi="Times New Roman" w:cs="Times New Roman"/>
          <w:sz w:val="28"/>
          <w:szCs w:val="28"/>
          <w:lang w:eastAsia="ru-RU"/>
        </w:rPr>
        <w:t>Коренберг</w:t>
      </w:r>
      <w:proofErr w:type="spellEnd"/>
      <w:r w:rsidRPr="005F1EE4">
        <w:rPr>
          <w:rFonts w:ascii="Times New Roman" w:eastAsia="Times New Roman" w:hAnsi="Times New Roman" w:cs="Times New Roman"/>
          <w:sz w:val="28"/>
          <w:szCs w:val="28"/>
          <w:lang w:eastAsia="ru-RU"/>
        </w:rPr>
        <w:t xml:space="preserve"> В. Г.</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Твоя гимнастика / В. Г. </w:t>
      </w:r>
      <w:proofErr w:type="spellStart"/>
      <w:r w:rsidRPr="005F1EE4">
        <w:rPr>
          <w:rFonts w:ascii="Times New Roman" w:eastAsia="Times New Roman" w:hAnsi="Times New Roman" w:cs="Times New Roman"/>
          <w:sz w:val="28"/>
          <w:szCs w:val="28"/>
          <w:lang w:eastAsia="ru-RU"/>
        </w:rPr>
        <w:t>Коренберг</w:t>
      </w:r>
      <w:proofErr w:type="spellEnd"/>
      <w:r w:rsidRPr="005F1EE4">
        <w:rPr>
          <w:rFonts w:ascii="Times New Roman" w:eastAsia="Times New Roman" w:hAnsi="Times New Roman" w:cs="Times New Roman"/>
          <w:sz w:val="28"/>
          <w:szCs w:val="28"/>
          <w:lang w:eastAsia="ru-RU"/>
        </w:rPr>
        <w:t xml:space="preserve"> – М.: </w:t>
      </w:r>
      <w:proofErr w:type="spellStart"/>
      <w:r w:rsidRPr="005F1EE4">
        <w:rPr>
          <w:rFonts w:ascii="Times New Roman" w:eastAsia="Times New Roman" w:hAnsi="Times New Roman" w:cs="Times New Roman"/>
          <w:sz w:val="28"/>
          <w:szCs w:val="28"/>
          <w:lang w:eastAsia="ru-RU"/>
        </w:rPr>
        <w:t>ФиС</w:t>
      </w:r>
      <w:proofErr w:type="spellEnd"/>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1977</w:t>
      </w:r>
      <w:r w:rsidR="008900DA">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 xml:space="preserve"> </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 Кузнецов Б.А. Гимнастика для всех /</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Б.А. Кузнецов – М.: </w:t>
      </w:r>
      <w:proofErr w:type="spellStart"/>
      <w:r w:rsidRPr="005F1EE4">
        <w:rPr>
          <w:rFonts w:ascii="Times New Roman" w:eastAsia="Times New Roman" w:hAnsi="Times New Roman" w:cs="Times New Roman"/>
          <w:sz w:val="28"/>
          <w:szCs w:val="28"/>
          <w:lang w:eastAsia="ru-RU"/>
        </w:rPr>
        <w:t>ФиС</w:t>
      </w:r>
      <w:proofErr w:type="spellEnd"/>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1956</w:t>
      </w:r>
      <w:r w:rsidR="008900DA">
        <w:rPr>
          <w:rFonts w:ascii="Times New Roman" w:eastAsia="Times New Roman" w:hAnsi="Times New Roman" w:cs="Times New Roman"/>
          <w:sz w:val="28"/>
          <w:szCs w:val="28"/>
          <w:lang w:eastAsia="ru-RU"/>
        </w:rPr>
        <w:t>.</w:t>
      </w:r>
      <w:r w:rsidRPr="005F1EE4">
        <w:rPr>
          <w:rFonts w:ascii="Times New Roman" w:eastAsia="Times New Roman" w:hAnsi="Times New Roman" w:cs="Times New Roman"/>
          <w:sz w:val="28"/>
          <w:szCs w:val="28"/>
          <w:lang w:eastAsia="ru-RU"/>
        </w:rPr>
        <w:t xml:space="preserve"> </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5.</w:t>
      </w:r>
      <w:r w:rsidR="008900DA">
        <w:rPr>
          <w:rFonts w:ascii="Times New Roman" w:eastAsia="Times New Roman" w:hAnsi="Times New Roman" w:cs="Times New Roman"/>
          <w:sz w:val="28"/>
          <w:szCs w:val="28"/>
          <w:lang w:eastAsia="ru-RU"/>
        </w:rPr>
        <w:t> </w:t>
      </w:r>
      <w:r w:rsidRPr="005F1EE4">
        <w:rPr>
          <w:rFonts w:ascii="Times New Roman" w:eastAsia="Times New Roman" w:hAnsi="Times New Roman" w:cs="Times New Roman"/>
          <w:sz w:val="28"/>
          <w:szCs w:val="28"/>
          <w:lang w:eastAsia="ru-RU"/>
        </w:rPr>
        <w:t>Левин М.В. Гимнастика в хореографической школе. /М В. Леви</w:t>
      </w:r>
      <w:proofErr w:type="gramStart"/>
      <w:r w:rsidRPr="005F1EE4">
        <w:rPr>
          <w:rFonts w:ascii="Times New Roman" w:eastAsia="Times New Roman" w:hAnsi="Times New Roman" w:cs="Times New Roman"/>
          <w:sz w:val="28"/>
          <w:szCs w:val="28"/>
          <w:lang w:eastAsia="ru-RU"/>
        </w:rPr>
        <w:t>н-</w:t>
      </w:r>
      <w:proofErr w:type="gramEnd"/>
      <w:r w:rsidRPr="005F1EE4">
        <w:rPr>
          <w:rFonts w:ascii="Times New Roman" w:eastAsia="Times New Roman" w:hAnsi="Times New Roman" w:cs="Times New Roman"/>
          <w:sz w:val="28"/>
          <w:szCs w:val="28"/>
          <w:lang w:eastAsia="ru-RU"/>
        </w:rPr>
        <w:t xml:space="preserve"> М.: </w:t>
      </w:r>
      <w:proofErr w:type="spellStart"/>
      <w:r w:rsidRPr="005F1EE4">
        <w:rPr>
          <w:rFonts w:ascii="Times New Roman" w:eastAsia="Times New Roman" w:hAnsi="Times New Roman" w:cs="Times New Roman"/>
          <w:sz w:val="28"/>
          <w:szCs w:val="28"/>
          <w:lang w:eastAsia="ru-RU"/>
        </w:rPr>
        <w:t>Тера</w:t>
      </w:r>
      <w:proofErr w:type="spellEnd"/>
      <w:r w:rsidRPr="005F1EE4">
        <w:rPr>
          <w:rFonts w:ascii="Times New Roman" w:eastAsia="Times New Roman" w:hAnsi="Times New Roman" w:cs="Times New Roman"/>
          <w:sz w:val="28"/>
          <w:szCs w:val="28"/>
          <w:lang w:eastAsia="ru-RU"/>
        </w:rPr>
        <w:t>- Спорт</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2001.</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6.</w:t>
      </w:r>
      <w:r w:rsidR="008900DA">
        <w:rPr>
          <w:rFonts w:ascii="Times New Roman" w:eastAsia="Times New Roman" w:hAnsi="Times New Roman" w:cs="Times New Roman"/>
          <w:sz w:val="28"/>
          <w:szCs w:val="28"/>
          <w:lang w:eastAsia="ru-RU"/>
        </w:rPr>
        <w:t> </w:t>
      </w:r>
      <w:r w:rsidRPr="005F1EE4">
        <w:rPr>
          <w:rFonts w:ascii="Times New Roman" w:eastAsia="Times New Roman" w:hAnsi="Times New Roman" w:cs="Times New Roman"/>
          <w:sz w:val="28"/>
          <w:szCs w:val="28"/>
          <w:lang w:eastAsia="ru-RU"/>
        </w:rPr>
        <w:t>Лисицкая Т.С. Учеб</w:t>
      </w:r>
      <w:r w:rsidR="005F1EE4">
        <w:rPr>
          <w:rFonts w:ascii="Times New Roman" w:eastAsia="Times New Roman" w:hAnsi="Times New Roman" w:cs="Times New Roman"/>
          <w:sz w:val="28"/>
          <w:szCs w:val="28"/>
          <w:lang w:eastAsia="ru-RU"/>
        </w:rPr>
        <w:t>ник по художественной гимнастике</w:t>
      </w:r>
      <w:r w:rsidRPr="005F1EE4">
        <w:rPr>
          <w:rFonts w:ascii="Times New Roman" w:eastAsia="Times New Roman" w:hAnsi="Times New Roman" w:cs="Times New Roman"/>
          <w:sz w:val="28"/>
          <w:szCs w:val="28"/>
          <w:lang w:eastAsia="ru-RU"/>
        </w:rPr>
        <w:t xml:space="preserve"> для институтов физкультуры./ Т. С. Лисицкая</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 М.: </w:t>
      </w:r>
      <w:proofErr w:type="spellStart"/>
      <w:r w:rsidRPr="005F1EE4">
        <w:rPr>
          <w:rFonts w:ascii="Times New Roman" w:eastAsia="Times New Roman" w:hAnsi="Times New Roman" w:cs="Times New Roman"/>
          <w:sz w:val="28"/>
          <w:szCs w:val="28"/>
          <w:lang w:eastAsia="ru-RU"/>
        </w:rPr>
        <w:t>ФиС</w:t>
      </w:r>
      <w:proofErr w:type="spellEnd"/>
      <w:r w:rsidRPr="005F1EE4">
        <w:rPr>
          <w:rFonts w:ascii="Times New Roman" w:eastAsia="Times New Roman" w:hAnsi="Times New Roman" w:cs="Times New Roman"/>
          <w:sz w:val="28"/>
          <w:szCs w:val="28"/>
          <w:lang w:eastAsia="ru-RU"/>
        </w:rPr>
        <w:t xml:space="preserve"> 1984.</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7.</w:t>
      </w:r>
      <w:r w:rsidR="008900DA">
        <w:rPr>
          <w:rFonts w:ascii="Times New Roman" w:eastAsia="Times New Roman" w:hAnsi="Times New Roman" w:cs="Times New Roman"/>
          <w:sz w:val="28"/>
          <w:szCs w:val="28"/>
          <w:lang w:eastAsia="ru-RU"/>
        </w:rPr>
        <w:t> </w:t>
      </w:r>
      <w:r w:rsidRPr="005F1EE4">
        <w:rPr>
          <w:rFonts w:ascii="Times New Roman" w:eastAsia="Times New Roman" w:hAnsi="Times New Roman" w:cs="Times New Roman"/>
          <w:sz w:val="28"/>
          <w:szCs w:val="28"/>
          <w:lang w:eastAsia="ru-RU"/>
        </w:rPr>
        <w:t xml:space="preserve">Лисицкая Т.С. Хореография в гимнастики. / Т.С. Лисицкая – М. </w:t>
      </w:r>
      <w:proofErr w:type="spellStart"/>
      <w:r w:rsidRPr="005F1EE4">
        <w:rPr>
          <w:rFonts w:ascii="Times New Roman" w:eastAsia="Times New Roman" w:hAnsi="Times New Roman" w:cs="Times New Roman"/>
          <w:sz w:val="28"/>
          <w:szCs w:val="28"/>
          <w:lang w:eastAsia="ru-RU"/>
        </w:rPr>
        <w:t>ФиС</w:t>
      </w:r>
      <w:proofErr w:type="spellEnd"/>
      <w:r w:rsidRPr="005F1EE4">
        <w:rPr>
          <w:rFonts w:ascii="Times New Roman" w:eastAsia="Times New Roman" w:hAnsi="Times New Roman" w:cs="Times New Roman"/>
          <w:sz w:val="28"/>
          <w:szCs w:val="28"/>
          <w:lang w:eastAsia="ru-RU"/>
        </w:rPr>
        <w:t xml:space="preserve"> 1984. </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8.</w:t>
      </w:r>
      <w:r w:rsidR="008900DA">
        <w:rPr>
          <w:rFonts w:ascii="Times New Roman" w:eastAsia="Times New Roman" w:hAnsi="Times New Roman" w:cs="Times New Roman"/>
          <w:sz w:val="28"/>
          <w:szCs w:val="28"/>
          <w:lang w:eastAsia="ru-RU"/>
        </w:rPr>
        <w:t> </w:t>
      </w:r>
      <w:r w:rsidRPr="005F1EE4">
        <w:rPr>
          <w:rFonts w:ascii="Times New Roman" w:eastAsia="Times New Roman" w:hAnsi="Times New Roman" w:cs="Times New Roman"/>
          <w:sz w:val="28"/>
          <w:szCs w:val="28"/>
          <w:lang w:eastAsia="ru-RU"/>
        </w:rPr>
        <w:t>Лисицкая Т.С. Гимнастика и танец / Т.С. Лисицкая – М.: Советский спорт 1988.</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9.</w:t>
      </w:r>
      <w:r w:rsidR="008900DA">
        <w:rPr>
          <w:rFonts w:ascii="Times New Roman" w:eastAsia="Times New Roman" w:hAnsi="Times New Roman" w:cs="Times New Roman"/>
          <w:sz w:val="28"/>
          <w:szCs w:val="28"/>
          <w:lang w:eastAsia="ru-RU"/>
        </w:rPr>
        <w:t> </w:t>
      </w:r>
      <w:proofErr w:type="spellStart"/>
      <w:r w:rsidRPr="005F1EE4">
        <w:rPr>
          <w:rFonts w:ascii="Times New Roman" w:eastAsia="Times New Roman" w:hAnsi="Times New Roman" w:cs="Times New Roman"/>
          <w:sz w:val="28"/>
          <w:szCs w:val="28"/>
          <w:lang w:eastAsia="ru-RU"/>
        </w:rPr>
        <w:t>Полыга</w:t>
      </w:r>
      <w:proofErr w:type="spellEnd"/>
      <w:r w:rsidRPr="005F1EE4">
        <w:rPr>
          <w:rFonts w:ascii="Times New Roman" w:eastAsia="Times New Roman" w:hAnsi="Times New Roman" w:cs="Times New Roman"/>
          <w:sz w:val="28"/>
          <w:szCs w:val="28"/>
          <w:lang w:eastAsia="ru-RU"/>
        </w:rPr>
        <w:t xml:space="preserve"> Р. Д. Гимнастика: учебное пособие. / </w:t>
      </w:r>
      <w:proofErr w:type="spellStart"/>
      <w:r w:rsidRPr="005F1EE4">
        <w:rPr>
          <w:rFonts w:ascii="Times New Roman" w:eastAsia="Times New Roman" w:hAnsi="Times New Roman" w:cs="Times New Roman"/>
          <w:sz w:val="28"/>
          <w:szCs w:val="28"/>
          <w:lang w:eastAsia="ru-RU"/>
        </w:rPr>
        <w:t>Полыга</w:t>
      </w:r>
      <w:proofErr w:type="spellEnd"/>
      <w:r w:rsidRPr="005F1EE4">
        <w:rPr>
          <w:rFonts w:ascii="Times New Roman" w:eastAsia="Times New Roman" w:hAnsi="Times New Roman" w:cs="Times New Roman"/>
          <w:sz w:val="28"/>
          <w:szCs w:val="28"/>
          <w:lang w:eastAsia="ru-RU"/>
        </w:rPr>
        <w:t xml:space="preserve"> Р.Д.- М.: Просвещение 1982.</w:t>
      </w:r>
      <w:r w:rsidR="00F6175C">
        <w:rPr>
          <w:rFonts w:ascii="Times New Roman" w:eastAsia="Times New Roman" w:hAnsi="Times New Roman" w:cs="Times New Roman"/>
          <w:sz w:val="28"/>
          <w:szCs w:val="28"/>
          <w:lang w:eastAsia="ru-RU"/>
        </w:rPr>
        <w:t xml:space="preserve"> </w:t>
      </w:r>
    </w:p>
    <w:p w:rsidR="00145D21" w:rsidRPr="005F1EE4" w:rsidRDefault="00145D21" w:rsidP="005F1EE4">
      <w:pPr>
        <w:widowControl w:val="0"/>
        <w:tabs>
          <w:tab w:val="left" w:pos="2464"/>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 xml:space="preserve">10. </w:t>
      </w:r>
      <w:proofErr w:type="gramStart"/>
      <w:r w:rsidRPr="005F1EE4">
        <w:rPr>
          <w:rFonts w:ascii="Times New Roman" w:eastAsia="Times New Roman" w:hAnsi="Times New Roman" w:cs="Times New Roman"/>
          <w:sz w:val="28"/>
          <w:szCs w:val="28"/>
          <w:lang w:eastAsia="ru-RU"/>
        </w:rPr>
        <w:t>Серый</w:t>
      </w:r>
      <w:proofErr w:type="gramEnd"/>
      <w:r w:rsidRPr="005F1EE4">
        <w:rPr>
          <w:rFonts w:ascii="Times New Roman" w:eastAsia="Times New Roman" w:hAnsi="Times New Roman" w:cs="Times New Roman"/>
          <w:sz w:val="28"/>
          <w:szCs w:val="28"/>
          <w:lang w:eastAsia="ru-RU"/>
        </w:rPr>
        <w:t xml:space="preserve"> Н. П.</w:t>
      </w:r>
      <w:r w:rsidR="00F6175C">
        <w:rPr>
          <w:rFonts w:ascii="Times New Roman" w:eastAsia="Times New Roman" w:hAnsi="Times New Roman" w:cs="Times New Roman"/>
          <w:sz w:val="28"/>
          <w:szCs w:val="28"/>
          <w:lang w:eastAsia="ru-RU"/>
        </w:rPr>
        <w:t xml:space="preserve"> </w:t>
      </w:r>
      <w:r w:rsidRPr="005F1EE4">
        <w:rPr>
          <w:rFonts w:ascii="Times New Roman" w:eastAsia="Times New Roman" w:hAnsi="Times New Roman" w:cs="Times New Roman"/>
          <w:sz w:val="28"/>
          <w:szCs w:val="28"/>
          <w:lang w:eastAsia="ru-RU"/>
        </w:rPr>
        <w:t xml:space="preserve">Гимнастика для всех / Н.П. Серый – М.: </w:t>
      </w:r>
      <w:proofErr w:type="spellStart"/>
      <w:r w:rsidRPr="005F1EE4">
        <w:rPr>
          <w:rFonts w:ascii="Times New Roman" w:eastAsia="Times New Roman" w:hAnsi="Times New Roman" w:cs="Times New Roman"/>
          <w:sz w:val="28"/>
          <w:szCs w:val="28"/>
          <w:lang w:eastAsia="ru-RU"/>
        </w:rPr>
        <w:t>ФиС</w:t>
      </w:r>
      <w:proofErr w:type="spellEnd"/>
      <w:r w:rsidRPr="005F1EE4">
        <w:rPr>
          <w:rFonts w:ascii="Times New Roman" w:eastAsia="Times New Roman" w:hAnsi="Times New Roman" w:cs="Times New Roman"/>
          <w:sz w:val="28"/>
          <w:szCs w:val="28"/>
          <w:lang w:eastAsia="ru-RU"/>
        </w:rPr>
        <w:t xml:space="preserve"> 1953.</w:t>
      </w:r>
    </w:p>
    <w:p w:rsidR="00145D21" w:rsidRPr="005F1EE4" w:rsidRDefault="00145D21" w:rsidP="005F1EE4">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F1EE4">
        <w:rPr>
          <w:rFonts w:ascii="Times New Roman" w:eastAsia="Times New Roman" w:hAnsi="Times New Roman" w:cs="Times New Roman"/>
          <w:sz w:val="28"/>
          <w:szCs w:val="28"/>
          <w:lang w:eastAsia="ru-RU"/>
        </w:rPr>
        <w:t>11.</w:t>
      </w:r>
      <w:r w:rsidR="008900DA">
        <w:rPr>
          <w:rFonts w:ascii="Times New Roman" w:eastAsia="Times New Roman" w:hAnsi="Times New Roman" w:cs="Times New Roman"/>
          <w:sz w:val="28"/>
          <w:szCs w:val="28"/>
          <w:lang w:eastAsia="ru-RU"/>
        </w:rPr>
        <w:t> </w:t>
      </w:r>
      <w:proofErr w:type="spellStart"/>
      <w:r w:rsidRPr="005F1EE4">
        <w:rPr>
          <w:rFonts w:ascii="Times New Roman" w:eastAsia="Times New Roman" w:hAnsi="Times New Roman" w:cs="Times New Roman"/>
          <w:sz w:val="28"/>
          <w:szCs w:val="28"/>
          <w:lang w:eastAsia="ru-RU"/>
        </w:rPr>
        <w:t>Укром</w:t>
      </w:r>
      <w:proofErr w:type="spellEnd"/>
      <w:r w:rsidRPr="005F1EE4">
        <w:rPr>
          <w:rFonts w:ascii="Times New Roman" w:eastAsia="Times New Roman" w:hAnsi="Times New Roman" w:cs="Times New Roman"/>
          <w:sz w:val="28"/>
          <w:szCs w:val="28"/>
          <w:lang w:eastAsia="ru-RU"/>
        </w:rPr>
        <w:t xml:space="preserve"> М.Л. Гимнастика. / М.</w:t>
      </w:r>
      <w:r w:rsidR="00BE32DF">
        <w:rPr>
          <w:rFonts w:ascii="Times New Roman" w:eastAsia="Times New Roman" w:hAnsi="Times New Roman" w:cs="Times New Roman"/>
          <w:sz w:val="28"/>
          <w:szCs w:val="28"/>
          <w:lang w:eastAsia="ru-RU"/>
        </w:rPr>
        <w:t xml:space="preserve">Л. </w:t>
      </w:r>
      <w:proofErr w:type="spellStart"/>
      <w:r w:rsidR="00BE32DF">
        <w:rPr>
          <w:rFonts w:ascii="Times New Roman" w:eastAsia="Times New Roman" w:hAnsi="Times New Roman" w:cs="Times New Roman"/>
          <w:sz w:val="28"/>
          <w:szCs w:val="28"/>
          <w:lang w:eastAsia="ru-RU"/>
        </w:rPr>
        <w:t>Укром</w:t>
      </w:r>
      <w:proofErr w:type="spellEnd"/>
      <w:r w:rsidR="00F6175C">
        <w:rPr>
          <w:rFonts w:ascii="Times New Roman" w:eastAsia="Times New Roman" w:hAnsi="Times New Roman" w:cs="Times New Roman"/>
          <w:sz w:val="28"/>
          <w:szCs w:val="28"/>
          <w:lang w:eastAsia="ru-RU"/>
        </w:rPr>
        <w:t xml:space="preserve"> </w:t>
      </w:r>
      <w:r w:rsidR="00BE32DF">
        <w:rPr>
          <w:rFonts w:ascii="Times New Roman" w:eastAsia="Times New Roman" w:hAnsi="Times New Roman" w:cs="Times New Roman"/>
          <w:sz w:val="28"/>
          <w:szCs w:val="28"/>
          <w:lang w:eastAsia="ru-RU"/>
        </w:rPr>
        <w:t xml:space="preserve">– М.: изд. </w:t>
      </w:r>
      <w:proofErr w:type="spellStart"/>
      <w:r w:rsidR="00BE32DF">
        <w:rPr>
          <w:rFonts w:ascii="Times New Roman" w:eastAsia="Times New Roman" w:hAnsi="Times New Roman" w:cs="Times New Roman"/>
          <w:sz w:val="28"/>
          <w:szCs w:val="28"/>
          <w:lang w:eastAsia="ru-RU"/>
        </w:rPr>
        <w:t>ФиС</w:t>
      </w:r>
      <w:proofErr w:type="spellEnd"/>
      <w:r w:rsidR="00BE32DF">
        <w:rPr>
          <w:rFonts w:ascii="Times New Roman" w:eastAsia="Times New Roman" w:hAnsi="Times New Roman" w:cs="Times New Roman"/>
          <w:sz w:val="28"/>
          <w:szCs w:val="28"/>
          <w:lang w:eastAsia="ru-RU"/>
        </w:rPr>
        <w:t xml:space="preserve"> 1969. </w:t>
      </w:r>
    </w:p>
    <w:p w:rsidR="00BE32DF" w:rsidRPr="00BE32DF" w:rsidRDefault="00BE32DF" w:rsidP="00BE32DF">
      <w:pPr>
        <w:spacing w:line="360" w:lineRule="auto"/>
        <w:contextualSpacing/>
        <w:jc w:val="both"/>
        <w:rPr>
          <w:rFonts w:ascii="Times New Roman" w:eastAsia="Calibri" w:hAnsi="Times New Roman" w:cs="Times New Roman"/>
          <w:b/>
          <w:sz w:val="28"/>
          <w:szCs w:val="28"/>
        </w:rPr>
      </w:pPr>
      <w:r w:rsidRPr="00BE32DF">
        <w:rPr>
          <w:rFonts w:ascii="Times New Roman" w:eastAsia="Calibri" w:hAnsi="Times New Roman" w:cs="Times New Roman"/>
          <w:b/>
          <w:sz w:val="28"/>
          <w:szCs w:val="28"/>
        </w:rPr>
        <w:lastRenderedPageBreak/>
        <w:t>Интернет ресурсы</w:t>
      </w:r>
    </w:p>
    <w:p w:rsid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sectPr w:rsidR="00BE32DF" w:rsidSect="001C537C">
          <w:footerReference w:type="default" r:id="rId8"/>
          <w:footerReference w:type="first" r:id="rId9"/>
          <w:pgSz w:w="12240" w:h="15840"/>
          <w:pgMar w:top="709" w:right="616" w:bottom="426" w:left="1701" w:header="720" w:footer="720" w:gutter="0"/>
          <w:cols w:space="720"/>
          <w:noEndnote/>
          <w:titlePg/>
          <w:docGrid w:linePitch="360"/>
        </w:sectPr>
      </w:pP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lastRenderedPageBreak/>
        <w:t>piruet.info</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monlo.ru/time2</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piruet.info</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monlo.ru/time2</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psychlib.ru</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horeograf.com</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balletmusic.ru</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lastRenderedPageBreak/>
        <w:t>pedagogic.ru</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spo.1september.ru</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fizkultura-vsem.ru</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rambler.ru/</w:t>
      </w:r>
    </w:p>
    <w:p w:rsidR="00BE32DF" w:rsidRPr="00BE32DF" w:rsidRDefault="00BE32DF" w:rsidP="00BE32DF">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pPr>
      <w:r w:rsidRPr="00BE32DF">
        <w:rPr>
          <w:rFonts w:ascii="Times New Roman" w:eastAsia="Calibri" w:hAnsi="Times New Roman" w:cs="Times New Roman"/>
          <w:sz w:val="28"/>
          <w:szCs w:val="28"/>
          <w:lang w:val="en-US"/>
        </w:rPr>
        <w:t>google.ru</w:t>
      </w:r>
    </w:p>
    <w:p w:rsidR="00BE32DF" w:rsidRPr="008900DA" w:rsidRDefault="00BE32DF" w:rsidP="008900DA">
      <w:pPr>
        <w:numPr>
          <w:ilvl w:val="0"/>
          <w:numId w:val="7"/>
        </w:numPr>
        <w:tabs>
          <w:tab w:val="left" w:pos="426"/>
        </w:tabs>
        <w:suppressAutoHyphens/>
        <w:spacing w:after="0" w:line="360" w:lineRule="auto"/>
        <w:ind w:left="0" w:firstLine="0"/>
        <w:contextualSpacing/>
        <w:jc w:val="both"/>
        <w:rPr>
          <w:rFonts w:ascii="Times New Roman" w:eastAsia="Calibri" w:hAnsi="Times New Roman" w:cs="Times New Roman"/>
          <w:sz w:val="28"/>
          <w:szCs w:val="28"/>
          <w:lang w:val="en-US"/>
        </w:rPr>
        <w:sectPr w:rsidR="00BE32DF" w:rsidRPr="008900DA" w:rsidSect="00BE32DF">
          <w:type w:val="continuous"/>
          <w:pgSz w:w="12240" w:h="15840"/>
          <w:pgMar w:top="709" w:right="616" w:bottom="426" w:left="1701" w:header="720" w:footer="720" w:gutter="0"/>
          <w:cols w:num="2" w:space="720"/>
          <w:noEndnote/>
          <w:titlePg/>
          <w:docGrid w:linePitch="360"/>
        </w:sectPr>
      </w:pPr>
      <w:r w:rsidRPr="00BE32DF">
        <w:rPr>
          <w:rFonts w:ascii="Times New Roman" w:eastAsia="Calibri" w:hAnsi="Times New Roman" w:cs="Times New Roman"/>
          <w:sz w:val="28"/>
          <w:szCs w:val="28"/>
          <w:lang w:val="en-US"/>
        </w:rPr>
        <w:t>plie.ru</w:t>
      </w:r>
    </w:p>
    <w:p w:rsidR="00152A1E" w:rsidRPr="005F1EE4" w:rsidRDefault="00152A1E" w:rsidP="00BE32DF">
      <w:pPr>
        <w:spacing w:line="360" w:lineRule="auto"/>
        <w:jc w:val="both"/>
        <w:rPr>
          <w:rFonts w:ascii="Times New Roman" w:hAnsi="Times New Roman" w:cs="Times New Roman"/>
          <w:sz w:val="28"/>
          <w:szCs w:val="28"/>
        </w:rPr>
      </w:pPr>
    </w:p>
    <w:sectPr w:rsidR="00152A1E" w:rsidRPr="005F1EE4" w:rsidSect="00BE32DF">
      <w:type w:val="continuous"/>
      <w:pgSz w:w="12240" w:h="15840"/>
      <w:pgMar w:top="709" w:right="616" w:bottom="426"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0A" w:rsidRDefault="0035040A">
      <w:pPr>
        <w:spacing w:after="0" w:line="240" w:lineRule="auto"/>
      </w:pPr>
      <w:r>
        <w:separator/>
      </w:r>
    </w:p>
  </w:endnote>
  <w:endnote w:type="continuationSeparator" w:id="0">
    <w:p w:rsidR="0035040A" w:rsidRDefault="003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06749"/>
      <w:docPartObj>
        <w:docPartGallery w:val="Page Numbers (Bottom of Page)"/>
        <w:docPartUnique/>
      </w:docPartObj>
    </w:sdtPr>
    <w:sdtContent>
      <w:p w:rsidR="001C537C" w:rsidRDefault="001C537C">
        <w:pPr>
          <w:pStyle w:val="a3"/>
          <w:jc w:val="right"/>
        </w:pPr>
        <w:r>
          <w:fldChar w:fldCharType="begin"/>
        </w:r>
        <w:r>
          <w:instrText>PAGE   \* MERGEFORMAT</w:instrText>
        </w:r>
        <w:r>
          <w:fldChar w:fldCharType="separate"/>
        </w:r>
        <w:r>
          <w:rPr>
            <w:noProof/>
          </w:rPr>
          <w:t>2</w:t>
        </w:r>
        <w:r>
          <w:fldChar w:fldCharType="end"/>
        </w:r>
      </w:p>
    </w:sdtContent>
  </w:sdt>
  <w:p w:rsidR="00140500" w:rsidRDefault="0014050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71095"/>
      <w:docPartObj>
        <w:docPartGallery w:val="Page Numbers (Bottom of Page)"/>
        <w:docPartUnique/>
      </w:docPartObj>
    </w:sdtPr>
    <w:sdtContent>
      <w:p w:rsidR="001C537C" w:rsidRDefault="001C537C">
        <w:pPr>
          <w:pStyle w:val="a3"/>
          <w:jc w:val="right"/>
        </w:pPr>
        <w:r>
          <w:fldChar w:fldCharType="begin"/>
        </w:r>
        <w:r>
          <w:instrText>PAGE   \* MERGEFORMAT</w:instrText>
        </w:r>
        <w:r>
          <w:fldChar w:fldCharType="separate"/>
        </w:r>
        <w:r>
          <w:rPr>
            <w:noProof/>
          </w:rPr>
          <w:t>1</w:t>
        </w:r>
        <w:r>
          <w:fldChar w:fldCharType="end"/>
        </w:r>
      </w:p>
    </w:sdtContent>
  </w:sdt>
  <w:p w:rsidR="00140500" w:rsidRDefault="001405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0A" w:rsidRDefault="0035040A">
      <w:pPr>
        <w:spacing w:after="0" w:line="240" w:lineRule="auto"/>
      </w:pPr>
      <w:r>
        <w:separator/>
      </w:r>
    </w:p>
  </w:footnote>
  <w:footnote w:type="continuationSeparator" w:id="0">
    <w:p w:rsidR="0035040A" w:rsidRDefault="00350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9C9121F"/>
    <w:multiLevelType w:val="hybridMultilevel"/>
    <w:tmpl w:val="C20A9C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ED733B"/>
    <w:multiLevelType w:val="hybridMultilevel"/>
    <w:tmpl w:val="D6E2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37E6E"/>
    <w:multiLevelType w:val="hybridMultilevel"/>
    <w:tmpl w:val="1D767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4F09F7"/>
    <w:multiLevelType w:val="hybridMultilevel"/>
    <w:tmpl w:val="01266D94"/>
    <w:lvl w:ilvl="0" w:tplc="ABEE5AE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0281A"/>
    <w:multiLevelType w:val="hybridMultilevel"/>
    <w:tmpl w:val="97621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427DB"/>
    <w:multiLevelType w:val="hybridMultilevel"/>
    <w:tmpl w:val="54E4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F86A5C"/>
    <w:multiLevelType w:val="hybridMultilevel"/>
    <w:tmpl w:val="10280F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033A8"/>
    <w:multiLevelType w:val="hybridMultilevel"/>
    <w:tmpl w:val="9AC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56046"/>
    <w:multiLevelType w:val="hybridMultilevel"/>
    <w:tmpl w:val="D6E24EC8"/>
    <w:lvl w:ilvl="0" w:tplc="ABEE5AE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9609F"/>
    <w:multiLevelType w:val="hybridMultilevel"/>
    <w:tmpl w:val="E90CF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D22E1B"/>
    <w:multiLevelType w:val="hybridMultilevel"/>
    <w:tmpl w:val="D6923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9C233A"/>
    <w:multiLevelType w:val="hybridMultilevel"/>
    <w:tmpl w:val="4A78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B018BD"/>
    <w:multiLevelType w:val="multilevel"/>
    <w:tmpl w:val="85A6D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E57AA4"/>
    <w:multiLevelType w:val="hybridMultilevel"/>
    <w:tmpl w:val="912A9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1690E"/>
    <w:multiLevelType w:val="hybridMultilevel"/>
    <w:tmpl w:val="FF32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E2792"/>
    <w:multiLevelType w:val="hybridMultilevel"/>
    <w:tmpl w:val="9F74CC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8957FA"/>
    <w:multiLevelType w:val="hybridMultilevel"/>
    <w:tmpl w:val="9006D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4A7B59"/>
    <w:multiLevelType w:val="hybridMultilevel"/>
    <w:tmpl w:val="D58C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033668"/>
    <w:multiLevelType w:val="hybridMultilevel"/>
    <w:tmpl w:val="C388EA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C0856B2"/>
    <w:multiLevelType w:val="hybridMultilevel"/>
    <w:tmpl w:val="510A5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361077"/>
    <w:multiLevelType w:val="hybridMultilevel"/>
    <w:tmpl w:val="FF366572"/>
    <w:lvl w:ilvl="0" w:tplc="EBD8596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7B964D7"/>
    <w:multiLevelType w:val="hybridMultilevel"/>
    <w:tmpl w:val="84D45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CD14D3"/>
    <w:multiLevelType w:val="multilevel"/>
    <w:tmpl w:val="2EC80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C39AF"/>
    <w:multiLevelType w:val="hybridMultilevel"/>
    <w:tmpl w:val="79A646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3"/>
  </w:num>
  <w:num w:numId="4">
    <w:abstractNumId w:val="24"/>
  </w:num>
  <w:num w:numId="5">
    <w:abstractNumId w:val="7"/>
  </w:num>
  <w:num w:numId="6">
    <w:abstractNumId w:val="0"/>
  </w:num>
  <w:num w:numId="7">
    <w:abstractNumId w:val="23"/>
  </w:num>
  <w:num w:numId="8">
    <w:abstractNumId w:val="1"/>
  </w:num>
  <w:num w:numId="9">
    <w:abstractNumId w:val="2"/>
  </w:num>
  <w:num w:numId="10">
    <w:abstractNumId w:val="11"/>
  </w:num>
  <w:num w:numId="11">
    <w:abstractNumId w:val="5"/>
  </w:num>
  <w:num w:numId="12">
    <w:abstractNumId w:val="20"/>
  </w:num>
  <w:num w:numId="13">
    <w:abstractNumId w:val="16"/>
  </w:num>
  <w:num w:numId="14">
    <w:abstractNumId w:val="6"/>
  </w:num>
  <w:num w:numId="15">
    <w:abstractNumId w:val="10"/>
  </w:num>
  <w:num w:numId="16">
    <w:abstractNumId w:val="9"/>
  </w:num>
  <w:num w:numId="17">
    <w:abstractNumId w:val="19"/>
  </w:num>
  <w:num w:numId="18">
    <w:abstractNumId w:val="14"/>
  </w:num>
  <w:num w:numId="19">
    <w:abstractNumId w:val="4"/>
  </w:num>
  <w:num w:numId="20">
    <w:abstractNumId w:val="17"/>
  </w:num>
  <w:num w:numId="21">
    <w:abstractNumId w:val="26"/>
  </w:num>
  <w:num w:numId="22">
    <w:abstractNumId w:val="13"/>
  </w:num>
  <w:num w:numId="23">
    <w:abstractNumId w:val="8"/>
  </w:num>
  <w:num w:numId="24">
    <w:abstractNumId w:val="12"/>
  </w:num>
  <w:num w:numId="25">
    <w:abstractNumId w:val="22"/>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21"/>
    <w:rsid w:val="0002716D"/>
    <w:rsid w:val="000331BC"/>
    <w:rsid w:val="000447CF"/>
    <w:rsid w:val="00045947"/>
    <w:rsid w:val="00045EC8"/>
    <w:rsid w:val="00051828"/>
    <w:rsid w:val="0008209A"/>
    <w:rsid w:val="000C5A23"/>
    <w:rsid w:val="000D3EC7"/>
    <w:rsid w:val="000E4AB8"/>
    <w:rsid w:val="00117C67"/>
    <w:rsid w:val="00137DE5"/>
    <w:rsid w:val="00140500"/>
    <w:rsid w:val="001455D5"/>
    <w:rsid w:val="00145D21"/>
    <w:rsid w:val="00152A1E"/>
    <w:rsid w:val="00160DBE"/>
    <w:rsid w:val="00164831"/>
    <w:rsid w:val="00192B5B"/>
    <w:rsid w:val="001C537C"/>
    <w:rsid w:val="001D1DBF"/>
    <w:rsid w:val="001D54BB"/>
    <w:rsid w:val="00216196"/>
    <w:rsid w:val="002342D3"/>
    <w:rsid w:val="00265C52"/>
    <w:rsid w:val="002946A5"/>
    <w:rsid w:val="002A6A1B"/>
    <w:rsid w:val="002A7CBF"/>
    <w:rsid w:val="002B01D0"/>
    <w:rsid w:val="002C23D8"/>
    <w:rsid w:val="002D77D3"/>
    <w:rsid w:val="003122DA"/>
    <w:rsid w:val="003264BC"/>
    <w:rsid w:val="00331930"/>
    <w:rsid w:val="00344061"/>
    <w:rsid w:val="0035040A"/>
    <w:rsid w:val="0036156D"/>
    <w:rsid w:val="003B32A5"/>
    <w:rsid w:val="003C20C4"/>
    <w:rsid w:val="003D66F2"/>
    <w:rsid w:val="0040409B"/>
    <w:rsid w:val="00446A91"/>
    <w:rsid w:val="00460B15"/>
    <w:rsid w:val="00467903"/>
    <w:rsid w:val="004A45B9"/>
    <w:rsid w:val="004B73B8"/>
    <w:rsid w:val="005103BB"/>
    <w:rsid w:val="00522D52"/>
    <w:rsid w:val="0053705A"/>
    <w:rsid w:val="00552C68"/>
    <w:rsid w:val="00564F06"/>
    <w:rsid w:val="0057153B"/>
    <w:rsid w:val="00576A6D"/>
    <w:rsid w:val="00590E10"/>
    <w:rsid w:val="005C3546"/>
    <w:rsid w:val="005F08C2"/>
    <w:rsid w:val="005F1EE4"/>
    <w:rsid w:val="005F4BAB"/>
    <w:rsid w:val="006130EC"/>
    <w:rsid w:val="00625077"/>
    <w:rsid w:val="00692955"/>
    <w:rsid w:val="00696E13"/>
    <w:rsid w:val="006D105E"/>
    <w:rsid w:val="006D1C71"/>
    <w:rsid w:val="00704FD2"/>
    <w:rsid w:val="007321AD"/>
    <w:rsid w:val="00745E32"/>
    <w:rsid w:val="00760798"/>
    <w:rsid w:val="00775EC3"/>
    <w:rsid w:val="00794912"/>
    <w:rsid w:val="007A3A16"/>
    <w:rsid w:val="007A6EAF"/>
    <w:rsid w:val="007D5F91"/>
    <w:rsid w:val="007F4876"/>
    <w:rsid w:val="00804641"/>
    <w:rsid w:val="00824519"/>
    <w:rsid w:val="00845A0A"/>
    <w:rsid w:val="0085694F"/>
    <w:rsid w:val="008900DA"/>
    <w:rsid w:val="00894970"/>
    <w:rsid w:val="008A3F7E"/>
    <w:rsid w:val="008C5A92"/>
    <w:rsid w:val="008C6566"/>
    <w:rsid w:val="008C71AF"/>
    <w:rsid w:val="008F3F8C"/>
    <w:rsid w:val="00931AFF"/>
    <w:rsid w:val="009926F3"/>
    <w:rsid w:val="009A7EF8"/>
    <w:rsid w:val="009C4BFD"/>
    <w:rsid w:val="009E120C"/>
    <w:rsid w:val="009E1DE2"/>
    <w:rsid w:val="00A033B1"/>
    <w:rsid w:val="00A34A25"/>
    <w:rsid w:val="00A473C7"/>
    <w:rsid w:val="00A560DC"/>
    <w:rsid w:val="00A80032"/>
    <w:rsid w:val="00A928DA"/>
    <w:rsid w:val="00AB1DCF"/>
    <w:rsid w:val="00AC4257"/>
    <w:rsid w:val="00AE0065"/>
    <w:rsid w:val="00AF5B04"/>
    <w:rsid w:val="00AF7ACE"/>
    <w:rsid w:val="00B00F01"/>
    <w:rsid w:val="00B27DB6"/>
    <w:rsid w:val="00B432C1"/>
    <w:rsid w:val="00B45659"/>
    <w:rsid w:val="00BB57DB"/>
    <w:rsid w:val="00BE32DF"/>
    <w:rsid w:val="00BF23AE"/>
    <w:rsid w:val="00C01470"/>
    <w:rsid w:val="00C112A6"/>
    <w:rsid w:val="00C35DEF"/>
    <w:rsid w:val="00C5162F"/>
    <w:rsid w:val="00C96D3B"/>
    <w:rsid w:val="00C97B50"/>
    <w:rsid w:val="00CA5B0C"/>
    <w:rsid w:val="00CC050F"/>
    <w:rsid w:val="00CC284F"/>
    <w:rsid w:val="00CE5CE4"/>
    <w:rsid w:val="00D053ED"/>
    <w:rsid w:val="00D116C6"/>
    <w:rsid w:val="00D27F1D"/>
    <w:rsid w:val="00D320B3"/>
    <w:rsid w:val="00D56840"/>
    <w:rsid w:val="00D64936"/>
    <w:rsid w:val="00D72DDD"/>
    <w:rsid w:val="00D952A2"/>
    <w:rsid w:val="00DB1E23"/>
    <w:rsid w:val="00DD1AD3"/>
    <w:rsid w:val="00DD7B0C"/>
    <w:rsid w:val="00E1474E"/>
    <w:rsid w:val="00E27A88"/>
    <w:rsid w:val="00E456B1"/>
    <w:rsid w:val="00E615D4"/>
    <w:rsid w:val="00E77FAF"/>
    <w:rsid w:val="00EA3B33"/>
    <w:rsid w:val="00EC48A0"/>
    <w:rsid w:val="00EE0531"/>
    <w:rsid w:val="00EE7E28"/>
    <w:rsid w:val="00EF7D97"/>
    <w:rsid w:val="00F056EE"/>
    <w:rsid w:val="00F22198"/>
    <w:rsid w:val="00F5087C"/>
    <w:rsid w:val="00F6175C"/>
    <w:rsid w:val="00F833DC"/>
    <w:rsid w:val="00F86E80"/>
    <w:rsid w:val="00FB3E53"/>
    <w:rsid w:val="00FE5C47"/>
    <w:rsid w:val="00FF2536"/>
    <w:rsid w:val="00FF2AF9"/>
    <w:rsid w:val="00FF3979"/>
    <w:rsid w:val="00FF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5D2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45D21"/>
  </w:style>
  <w:style w:type="table" w:customStyle="1" w:styleId="1">
    <w:name w:val="Сетка таблицы1"/>
    <w:basedOn w:val="a1"/>
    <w:next w:val="a5"/>
    <w:uiPriority w:val="59"/>
    <w:rsid w:val="0014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14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2A7CBF"/>
    <w:pPr>
      <w:suppressAutoHyphens/>
      <w:spacing w:after="0" w:line="240" w:lineRule="auto"/>
    </w:pPr>
    <w:rPr>
      <w:rFonts w:ascii="Helvetica" w:eastAsia="SimSun" w:hAnsi="Helvetica" w:cs="Mangal"/>
      <w:color w:val="000000"/>
      <w:kern w:val="1"/>
      <w:sz w:val="24"/>
      <w:szCs w:val="24"/>
      <w:lang w:val="en-US" w:eastAsia="hi-IN" w:bidi="hi-IN"/>
    </w:rPr>
  </w:style>
  <w:style w:type="paragraph" w:styleId="a6">
    <w:name w:val="header"/>
    <w:basedOn w:val="a"/>
    <w:link w:val="a7"/>
    <w:uiPriority w:val="99"/>
    <w:unhideWhenUsed/>
    <w:rsid w:val="005F1E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EE4"/>
  </w:style>
  <w:style w:type="paragraph" w:styleId="a8">
    <w:name w:val="List Paragraph"/>
    <w:basedOn w:val="a"/>
    <w:uiPriority w:val="34"/>
    <w:qFormat/>
    <w:rsid w:val="003B32A5"/>
    <w:pPr>
      <w:ind w:left="720"/>
      <w:contextualSpacing/>
    </w:pPr>
  </w:style>
  <w:style w:type="character" w:styleId="a9">
    <w:name w:val="Hyperlink"/>
    <w:basedOn w:val="a0"/>
    <w:uiPriority w:val="99"/>
    <w:unhideWhenUsed/>
    <w:rsid w:val="00F6175C"/>
    <w:rPr>
      <w:color w:val="0000FF" w:themeColor="hyperlink"/>
      <w:u w:val="single"/>
    </w:rPr>
  </w:style>
  <w:style w:type="character" w:styleId="aa">
    <w:name w:val="FollowedHyperlink"/>
    <w:basedOn w:val="a0"/>
    <w:uiPriority w:val="99"/>
    <w:semiHidden/>
    <w:unhideWhenUsed/>
    <w:rsid w:val="00F6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5D2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45D21"/>
  </w:style>
  <w:style w:type="table" w:customStyle="1" w:styleId="1">
    <w:name w:val="Сетка таблицы1"/>
    <w:basedOn w:val="a1"/>
    <w:next w:val="a5"/>
    <w:uiPriority w:val="59"/>
    <w:rsid w:val="0014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14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2A7CBF"/>
    <w:pPr>
      <w:suppressAutoHyphens/>
      <w:spacing w:after="0" w:line="240" w:lineRule="auto"/>
    </w:pPr>
    <w:rPr>
      <w:rFonts w:ascii="Helvetica" w:eastAsia="SimSun" w:hAnsi="Helvetica" w:cs="Mangal"/>
      <w:color w:val="000000"/>
      <w:kern w:val="1"/>
      <w:sz w:val="24"/>
      <w:szCs w:val="24"/>
      <w:lang w:val="en-US" w:eastAsia="hi-IN" w:bidi="hi-IN"/>
    </w:rPr>
  </w:style>
  <w:style w:type="paragraph" w:styleId="a6">
    <w:name w:val="header"/>
    <w:basedOn w:val="a"/>
    <w:link w:val="a7"/>
    <w:uiPriority w:val="99"/>
    <w:unhideWhenUsed/>
    <w:rsid w:val="005F1E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EE4"/>
  </w:style>
  <w:style w:type="paragraph" w:styleId="a8">
    <w:name w:val="List Paragraph"/>
    <w:basedOn w:val="a"/>
    <w:uiPriority w:val="34"/>
    <w:qFormat/>
    <w:rsid w:val="003B32A5"/>
    <w:pPr>
      <w:ind w:left="720"/>
      <w:contextualSpacing/>
    </w:pPr>
  </w:style>
  <w:style w:type="character" w:styleId="a9">
    <w:name w:val="Hyperlink"/>
    <w:basedOn w:val="a0"/>
    <w:uiPriority w:val="99"/>
    <w:unhideWhenUsed/>
    <w:rsid w:val="00F6175C"/>
    <w:rPr>
      <w:color w:val="0000FF" w:themeColor="hyperlink"/>
      <w:u w:val="single"/>
    </w:rPr>
  </w:style>
  <w:style w:type="character" w:styleId="aa">
    <w:name w:val="FollowedHyperlink"/>
    <w:basedOn w:val="a0"/>
    <w:uiPriority w:val="99"/>
    <w:semiHidden/>
    <w:unhideWhenUsed/>
    <w:rsid w:val="00F6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1604">
      <w:bodyDiv w:val="1"/>
      <w:marLeft w:val="0"/>
      <w:marRight w:val="0"/>
      <w:marTop w:val="0"/>
      <w:marBottom w:val="0"/>
      <w:divBdr>
        <w:top w:val="none" w:sz="0" w:space="0" w:color="auto"/>
        <w:left w:val="none" w:sz="0" w:space="0" w:color="auto"/>
        <w:bottom w:val="none" w:sz="0" w:space="0" w:color="auto"/>
        <w:right w:val="none" w:sz="0" w:space="0" w:color="auto"/>
      </w:divBdr>
    </w:div>
    <w:div w:id="1027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18</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Директор</cp:lastModifiedBy>
  <cp:revision>36</cp:revision>
  <dcterms:created xsi:type="dcterms:W3CDTF">2014-09-03T06:38:00Z</dcterms:created>
  <dcterms:modified xsi:type="dcterms:W3CDTF">2016-12-09T11:40:00Z</dcterms:modified>
</cp:coreProperties>
</file>